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B270D" w14:textId="5E2B632A" w:rsidR="004176DA" w:rsidRPr="00C90273" w:rsidRDefault="00AD5CE5" w:rsidP="00543537">
      <w:pPr>
        <w:pStyle w:val="ListParagraph"/>
        <w:numPr>
          <w:ilvl w:val="0"/>
          <w:numId w:val="39"/>
        </w:numPr>
        <w:tabs>
          <w:tab w:val="left" w:pos="426"/>
        </w:tabs>
        <w:spacing w:line="360" w:lineRule="auto"/>
        <w:ind w:hanging="720"/>
        <w:jc w:val="thaiDistribute"/>
        <w:rPr>
          <w:rFonts w:ascii="Arial" w:hAnsi="Arial" w:cs="Arial"/>
          <w:b/>
          <w:bCs/>
          <w:sz w:val="19"/>
          <w:szCs w:val="19"/>
        </w:rPr>
      </w:pPr>
      <w:r w:rsidRPr="00C90273">
        <w:rPr>
          <w:rFonts w:ascii="Arial" w:hAnsi="Arial" w:cs="Arial"/>
          <w:b/>
          <w:bCs/>
          <w:sz w:val="19"/>
          <w:szCs w:val="19"/>
        </w:rPr>
        <w:t>GENERAL INFORMATION</w:t>
      </w:r>
    </w:p>
    <w:p w14:paraId="7291BBEB" w14:textId="77777777" w:rsidR="00543537" w:rsidRPr="00C90273" w:rsidRDefault="00543537" w:rsidP="00543537">
      <w:pPr>
        <w:pStyle w:val="ListParagraph"/>
        <w:tabs>
          <w:tab w:val="left" w:pos="426"/>
        </w:tabs>
        <w:spacing w:line="360" w:lineRule="auto"/>
        <w:jc w:val="thaiDistribute"/>
        <w:rPr>
          <w:rFonts w:ascii="Arial" w:hAnsi="Arial" w:cs="Arial"/>
          <w:b/>
          <w:bCs/>
          <w:sz w:val="19"/>
          <w:szCs w:val="19"/>
          <w:cs/>
        </w:rPr>
      </w:pPr>
    </w:p>
    <w:p w14:paraId="72C67883" w14:textId="3F24181F" w:rsidR="00587972" w:rsidRPr="00C90273" w:rsidRDefault="0047490E" w:rsidP="00543537">
      <w:pPr>
        <w:pStyle w:val="ListParagraph"/>
        <w:numPr>
          <w:ilvl w:val="1"/>
          <w:numId w:val="39"/>
        </w:numPr>
        <w:spacing w:line="360" w:lineRule="auto"/>
        <w:ind w:left="993"/>
        <w:jc w:val="thaiDistribute"/>
        <w:rPr>
          <w:rFonts w:ascii="Arial" w:hAnsi="Arial" w:cs="Arial"/>
          <w:b/>
          <w:bCs/>
          <w:sz w:val="19"/>
          <w:szCs w:val="19"/>
        </w:rPr>
      </w:pPr>
      <w:r w:rsidRPr="00C90273">
        <w:rPr>
          <w:rFonts w:ascii="Arial" w:hAnsi="Arial" w:cs="Arial"/>
          <w:b/>
          <w:bCs/>
          <w:sz w:val="19"/>
          <w:szCs w:val="19"/>
        </w:rPr>
        <w:t>Company Information</w:t>
      </w:r>
    </w:p>
    <w:p w14:paraId="59F6E13F" w14:textId="77777777" w:rsidR="004774D1" w:rsidRPr="00C90273" w:rsidRDefault="004774D1" w:rsidP="003425F8">
      <w:pPr>
        <w:pStyle w:val="ListParagraph"/>
        <w:spacing w:line="360" w:lineRule="auto"/>
        <w:ind w:left="993"/>
        <w:jc w:val="thaiDistribute"/>
        <w:rPr>
          <w:rFonts w:ascii="Arial" w:hAnsi="Arial" w:cstheme="minorBidi"/>
          <w:b/>
          <w:bCs/>
          <w:sz w:val="19"/>
          <w:szCs w:val="19"/>
        </w:rPr>
      </w:pPr>
    </w:p>
    <w:p w14:paraId="27D7E407" w14:textId="560F1979" w:rsidR="00862C79" w:rsidRPr="00C90273" w:rsidRDefault="00862C79" w:rsidP="004C2E9E">
      <w:pPr>
        <w:pStyle w:val="ListParagraph"/>
        <w:spacing w:line="360" w:lineRule="auto"/>
        <w:ind w:left="993"/>
        <w:jc w:val="thaiDistribute"/>
        <w:rPr>
          <w:rFonts w:ascii="Arial" w:hAnsi="Arial" w:cs="Arial"/>
          <w:sz w:val="19"/>
          <w:szCs w:val="19"/>
        </w:rPr>
      </w:pPr>
      <w:r w:rsidRPr="00C90273">
        <w:rPr>
          <w:rFonts w:ascii="Arial" w:hAnsi="Arial" w:cs="Arial"/>
          <w:sz w:val="19"/>
          <w:szCs w:val="19"/>
        </w:rPr>
        <w:t>Mono Next Public Company Limited (the Company) is a public company limited and listed on the Stock Exchange of Thailand on 6 June 2013. The principal business operations of the Company and its subsidiaries (the Group) are as follows:</w:t>
      </w:r>
    </w:p>
    <w:p w14:paraId="2E0EB31C" w14:textId="77777777" w:rsidR="00A1732E" w:rsidRPr="00C90273" w:rsidRDefault="00A1732E" w:rsidP="004C2E9E">
      <w:pPr>
        <w:pStyle w:val="ListParagraph"/>
        <w:spacing w:line="360" w:lineRule="auto"/>
        <w:ind w:left="993"/>
        <w:jc w:val="thaiDistribute"/>
        <w:rPr>
          <w:rFonts w:ascii="Arial" w:hAnsi="Arial" w:cstheme="minorBidi"/>
          <w:sz w:val="19"/>
          <w:szCs w:val="19"/>
        </w:rPr>
      </w:pPr>
    </w:p>
    <w:p w14:paraId="6F4FE778" w14:textId="506F986F" w:rsidR="004C2E9E" w:rsidRPr="00C90273" w:rsidRDefault="00862C79" w:rsidP="00B33EF9">
      <w:pPr>
        <w:pStyle w:val="ListParagraph"/>
        <w:numPr>
          <w:ilvl w:val="0"/>
          <w:numId w:val="46"/>
        </w:numPr>
        <w:spacing w:line="360" w:lineRule="auto"/>
        <w:ind w:left="1418" w:hanging="425"/>
        <w:jc w:val="thaiDistribute"/>
        <w:rPr>
          <w:rFonts w:ascii="Arial" w:hAnsi="Arial" w:cstheme="minorBidi"/>
          <w:sz w:val="19"/>
          <w:szCs w:val="19"/>
        </w:rPr>
      </w:pPr>
      <w:r w:rsidRPr="00C90273">
        <w:rPr>
          <w:rFonts w:ascii="Arial" w:hAnsi="Arial" w:cs="Arial"/>
          <w:sz w:val="19"/>
          <w:szCs w:val="19"/>
        </w:rPr>
        <w:t>Media business, which covers television, online platforms, and subscription-based video streaming</w:t>
      </w:r>
      <w:r w:rsidR="003425F8" w:rsidRPr="00C90273">
        <w:rPr>
          <w:rFonts w:ascii="Arial" w:hAnsi="Arial" w:cstheme="minorBidi" w:hint="cs"/>
          <w:sz w:val="19"/>
          <w:szCs w:val="19"/>
          <w:cs/>
        </w:rPr>
        <w:t xml:space="preserve"> </w:t>
      </w:r>
      <w:r w:rsidRPr="00C90273">
        <w:rPr>
          <w:rFonts w:ascii="Arial" w:hAnsi="Arial" w:cs="Arial"/>
          <w:sz w:val="19"/>
          <w:szCs w:val="19"/>
        </w:rPr>
        <w:t>services</w:t>
      </w:r>
    </w:p>
    <w:p w14:paraId="087BCE7B" w14:textId="77777777" w:rsidR="00A1732E" w:rsidRPr="00C90273" w:rsidRDefault="00A1732E" w:rsidP="00A1732E">
      <w:pPr>
        <w:pStyle w:val="ListParagraph"/>
        <w:spacing w:line="360" w:lineRule="auto"/>
        <w:ind w:left="1713"/>
        <w:jc w:val="thaiDistribute"/>
        <w:rPr>
          <w:rFonts w:ascii="Arial" w:hAnsi="Arial" w:cstheme="minorBidi"/>
          <w:sz w:val="19"/>
          <w:szCs w:val="19"/>
        </w:rPr>
      </w:pPr>
    </w:p>
    <w:p w14:paraId="70B6C824" w14:textId="2399599E" w:rsidR="00862C79" w:rsidRPr="00B33EF9" w:rsidRDefault="00862C79" w:rsidP="00B33EF9">
      <w:pPr>
        <w:pStyle w:val="ListParagraph"/>
        <w:numPr>
          <w:ilvl w:val="0"/>
          <w:numId w:val="46"/>
        </w:numPr>
        <w:spacing w:line="360" w:lineRule="auto"/>
        <w:ind w:left="1418" w:hanging="425"/>
        <w:jc w:val="thaiDistribute"/>
        <w:rPr>
          <w:rFonts w:ascii="Arial" w:hAnsi="Arial" w:cstheme="minorBidi"/>
          <w:sz w:val="19"/>
          <w:szCs w:val="19"/>
        </w:rPr>
      </w:pPr>
      <w:r w:rsidRPr="00C90273">
        <w:rPr>
          <w:rFonts w:ascii="Arial" w:hAnsi="Arial" w:cs="Arial"/>
          <w:sz w:val="19"/>
          <w:szCs w:val="19"/>
        </w:rPr>
        <w:t>Content and entertainment business, which covers movie business, entertainment business, commerce, and content arrangement</w:t>
      </w:r>
    </w:p>
    <w:p w14:paraId="34C27389" w14:textId="77777777" w:rsidR="003425F8" w:rsidRPr="00C90273" w:rsidRDefault="003425F8" w:rsidP="003425F8">
      <w:pPr>
        <w:pStyle w:val="ListParagraph"/>
        <w:spacing w:line="360" w:lineRule="auto"/>
        <w:ind w:left="993"/>
        <w:jc w:val="thaiDistribute"/>
        <w:rPr>
          <w:rFonts w:ascii="Arial" w:hAnsi="Arial" w:cstheme="minorBidi"/>
          <w:sz w:val="19"/>
          <w:szCs w:val="19"/>
        </w:rPr>
      </w:pPr>
    </w:p>
    <w:p w14:paraId="1ADB1CA5" w14:textId="04CF4FC0" w:rsidR="004774D1" w:rsidRPr="004775B4" w:rsidRDefault="00862C79" w:rsidP="004775B4">
      <w:pPr>
        <w:pStyle w:val="ListParagraph"/>
        <w:spacing w:line="360" w:lineRule="auto"/>
        <w:ind w:left="993"/>
        <w:jc w:val="thaiDistribute"/>
        <w:rPr>
          <w:rFonts w:ascii="Arial" w:hAnsi="Arial" w:cs="Arial"/>
          <w:sz w:val="19"/>
          <w:szCs w:val="19"/>
        </w:rPr>
      </w:pPr>
      <w:r w:rsidRPr="00C90273">
        <w:rPr>
          <w:rFonts w:ascii="Arial" w:hAnsi="Arial" w:cs="Arial"/>
          <w:sz w:val="19"/>
          <w:szCs w:val="19"/>
        </w:rPr>
        <w:t xml:space="preserve">The address of the Company’s registered office </w:t>
      </w:r>
      <w:proofErr w:type="gramStart"/>
      <w:r w:rsidRPr="00C90273">
        <w:rPr>
          <w:rFonts w:ascii="Arial" w:hAnsi="Arial" w:cs="Arial"/>
          <w:sz w:val="19"/>
          <w:szCs w:val="19"/>
        </w:rPr>
        <w:t>is at</w:t>
      </w:r>
      <w:proofErr w:type="gramEnd"/>
      <w:r w:rsidRPr="00C90273">
        <w:rPr>
          <w:rFonts w:ascii="Arial" w:hAnsi="Arial" w:cs="Arial"/>
          <w:sz w:val="19"/>
          <w:szCs w:val="19"/>
        </w:rPr>
        <w:t xml:space="preserve"> </w:t>
      </w:r>
      <w:r w:rsidR="00B84D43" w:rsidRPr="004775B4">
        <w:rPr>
          <w:rFonts w:ascii="Arial" w:hAnsi="Arial" w:cs="Arial"/>
          <w:sz w:val="19"/>
          <w:szCs w:val="19"/>
        </w:rPr>
        <w:t>200</w:t>
      </w:r>
      <w:r w:rsidRPr="00C90273">
        <w:rPr>
          <w:rFonts w:ascii="Arial" w:hAnsi="Arial" w:cs="Arial"/>
          <w:sz w:val="19"/>
          <w:szCs w:val="19"/>
        </w:rPr>
        <w:t xml:space="preserve"> Moo 4, </w:t>
      </w:r>
      <w:r w:rsidR="00F3612B" w:rsidRPr="004775B4">
        <w:rPr>
          <w:rFonts w:ascii="Arial" w:hAnsi="Arial" w:cs="Arial"/>
          <w:sz w:val="19"/>
          <w:szCs w:val="19"/>
        </w:rPr>
        <w:t>Ch</w:t>
      </w:r>
      <w:r w:rsidR="00CE77BC" w:rsidRPr="004775B4">
        <w:rPr>
          <w:rFonts w:ascii="Arial" w:hAnsi="Arial" w:cs="Arial"/>
          <w:sz w:val="19"/>
          <w:szCs w:val="19"/>
        </w:rPr>
        <w:t>ae</w:t>
      </w:r>
      <w:r w:rsidR="00851992" w:rsidRPr="004775B4">
        <w:rPr>
          <w:rFonts w:ascii="Arial" w:hAnsi="Arial" w:cs="Arial"/>
          <w:sz w:val="19"/>
          <w:szCs w:val="19"/>
        </w:rPr>
        <w:t>ng Wa</w:t>
      </w:r>
      <w:r w:rsidR="00250384" w:rsidRPr="004775B4">
        <w:rPr>
          <w:rFonts w:ascii="Arial" w:hAnsi="Arial" w:cs="Arial"/>
          <w:sz w:val="19"/>
          <w:szCs w:val="19"/>
        </w:rPr>
        <w:t>tthana</w:t>
      </w:r>
      <w:r w:rsidR="007C7768" w:rsidRPr="004775B4">
        <w:rPr>
          <w:rFonts w:ascii="Arial" w:hAnsi="Arial" w:cs="Arial"/>
          <w:sz w:val="19"/>
          <w:szCs w:val="19"/>
        </w:rPr>
        <w:t xml:space="preserve"> </w:t>
      </w:r>
      <w:r w:rsidRPr="00C90273">
        <w:rPr>
          <w:rFonts w:ascii="Arial" w:hAnsi="Arial" w:cs="Arial"/>
          <w:sz w:val="19"/>
          <w:szCs w:val="19"/>
        </w:rPr>
        <w:t xml:space="preserve">Road, </w:t>
      </w:r>
      <w:r w:rsidR="004775B4" w:rsidRPr="004775B4">
        <w:rPr>
          <w:rFonts w:ascii="Arial" w:hAnsi="Arial" w:cs="Arial"/>
          <w:sz w:val="19"/>
          <w:szCs w:val="19"/>
        </w:rPr>
        <w:t>Pak Kret Subdistrict, Pak Kret</w:t>
      </w:r>
      <w:r w:rsidRPr="00C90273">
        <w:rPr>
          <w:rFonts w:ascii="Arial" w:hAnsi="Arial" w:cs="Arial"/>
          <w:sz w:val="19"/>
          <w:szCs w:val="19"/>
        </w:rPr>
        <w:t xml:space="preserve"> District, Nonthaburi.</w:t>
      </w:r>
    </w:p>
    <w:p w14:paraId="022CB815" w14:textId="77777777" w:rsidR="004775B4" w:rsidRPr="00C90273" w:rsidRDefault="004775B4" w:rsidP="004775B4">
      <w:pPr>
        <w:pStyle w:val="ListParagraph"/>
        <w:spacing w:line="360" w:lineRule="auto"/>
        <w:ind w:left="993"/>
        <w:jc w:val="thaiDistribute"/>
        <w:rPr>
          <w:rFonts w:ascii="Arial" w:hAnsi="Arial" w:cstheme="minorBidi"/>
          <w:b/>
          <w:bCs/>
          <w:sz w:val="19"/>
          <w:szCs w:val="19"/>
        </w:rPr>
      </w:pPr>
    </w:p>
    <w:p w14:paraId="61D2C179" w14:textId="2646520D" w:rsidR="00783D7D" w:rsidRPr="00C90273" w:rsidRDefault="007809B7" w:rsidP="00543537">
      <w:pPr>
        <w:pStyle w:val="ListParagraph"/>
        <w:numPr>
          <w:ilvl w:val="1"/>
          <w:numId w:val="39"/>
        </w:numPr>
        <w:spacing w:line="360" w:lineRule="auto"/>
        <w:ind w:left="993"/>
        <w:jc w:val="thaiDistribute"/>
        <w:rPr>
          <w:rFonts w:ascii="Arial" w:hAnsi="Arial" w:cs="Arial"/>
          <w:b/>
          <w:bCs/>
          <w:sz w:val="19"/>
          <w:szCs w:val="19"/>
        </w:rPr>
      </w:pPr>
      <w:r w:rsidRPr="00C90273">
        <w:rPr>
          <w:rFonts w:ascii="Arial" w:hAnsi="Arial" w:cs="Arial"/>
          <w:b/>
          <w:bCs/>
          <w:sz w:val="19"/>
          <w:szCs w:val="19"/>
        </w:rPr>
        <w:t>Fundamental accounting assumptions</w:t>
      </w:r>
    </w:p>
    <w:p w14:paraId="4B643174" w14:textId="77777777" w:rsidR="00543537" w:rsidRPr="00C90273" w:rsidRDefault="00543537" w:rsidP="00361AA2">
      <w:pPr>
        <w:pStyle w:val="ListParagraph"/>
        <w:spacing w:line="360" w:lineRule="auto"/>
        <w:ind w:left="993"/>
        <w:jc w:val="thaiDistribute"/>
        <w:rPr>
          <w:rFonts w:ascii="Arial" w:hAnsi="Arial" w:cs="Arial"/>
          <w:b/>
          <w:bCs/>
          <w:sz w:val="19"/>
          <w:szCs w:val="19"/>
        </w:rPr>
      </w:pPr>
    </w:p>
    <w:p w14:paraId="058E9C8B" w14:textId="60767DAE" w:rsidR="00D71305" w:rsidRDefault="00D71305" w:rsidP="001D37C0">
      <w:pPr>
        <w:spacing w:line="360" w:lineRule="auto"/>
        <w:ind w:left="993"/>
        <w:jc w:val="thaiDistribute"/>
        <w:rPr>
          <w:rFonts w:ascii="Arial" w:hAnsi="Arial" w:cstheme="minorBidi"/>
          <w:sz w:val="19"/>
          <w:szCs w:val="19"/>
        </w:rPr>
      </w:pPr>
      <w:r w:rsidRPr="00D71305">
        <w:rPr>
          <w:rFonts w:ascii="Arial" w:hAnsi="Arial" w:cstheme="minorBidi"/>
          <w:sz w:val="19"/>
          <w:szCs w:val="19"/>
        </w:rPr>
        <w:t xml:space="preserve">As </w:t>
      </w:r>
      <w:proofErr w:type="gramStart"/>
      <w:r w:rsidRPr="00D71305">
        <w:rPr>
          <w:rFonts w:ascii="Arial" w:hAnsi="Arial" w:cstheme="minorBidi"/>
          <w:sz w:val="19"/>
          <w:szCs w:val="19"/>
        </w:rPr>
        <w:t>at</w:t>
      </w:r>
      <w:proofErr w:type="gramEnd"/>
      <w:r w:rsidRPr="00D71305">
        <w:rPr>
          <w:rFonts w:ascii="Arial" w:hAnsi="Arial" w:cstheme="minorBidi"/>
          <w:sz w:val="19"/>
          <w:szCs w:val="19"/>
        </w:rPr>
        <w:t xml:space="preserve"> 30 June 2026, the Group and the Company had current liabilities exceeding current assets by Baht </w:t>
      </w:r>
      <w:r w:rsidR="00E42A17">
        <w:rPr>
          <w:rFonts w:ascii="Arial" w:hAnsi="Arial" w:cstheme="minorBidi"/>
          <w:sz w:val="19"/>
          <w:szCs w:val="19"/>
        </w:rPr>
        <w:t>2</w:t>
      </w:r>
      <w:r w:rsidR="00075C59">
        <w:rPr>
          <w:rFonts w:ascii="Arial" w:hAnsi="Arial" w:cstheme="minorBidi"/>
          <w:sz w:val="19"/>
          <w:szCs w:val="19"/>
        </w:rPr>
        <w:t>,</w:t>
      </w:r>
      <w:r w:rsidR="00E42A17">
        <w:rPr>
          <w:rFonts w:ascii="Arial" w:hAnsi="Arial" w:cstheme="minorBidi"/>
          <w:sz w:val="19"/>
          <w:szCs w:val="19"/>
        </w:rPr>
        <w:t>015</w:t>
      </w:r>
      <w:r w:rsidRPr="00D71305">
        <w:rPr>
          <w:rFonts w:ascii="Arial" w:hAnsi="Arial" w:cstheme="minorBidi"/>
          <w:sz w:val="19"/>
          <w:szCs w:val="19"/>
        </w:rPr>
        <w:t xml:space="preserve"> million and Baht </w:t>
      </w:r>
      <w:r w:rsidR="007F7749">
        <w:rPr>
          <w:rFonts w:ascii="Arial" w:hAnsi="Arial" w:cstheme="minorBidi"/>
          <w:sz w:val="19"/>
          <w:szCs w:val="19"/>
        </w:rPr>
        <w:t>229</w:t>
      </w:r>
      <w:r w:rsidRPr="00D71305">
        <w:rPr>
          <w:rFonts w:ascii="Arial" w:hAnsi="Arial" w:cstheme="minorBidi"/>
          <w:sz w:val="19"/>
          <w:szCs w:val="19"/>
        </w:rPr>
        <w:t xml:space="preserve"> million, respectively (31 December 2025: Baht 2,</w:t>
      </w:r>
      <w:r w:rsidR="002B0125">
        <w:rPr>
          <w:rFonts w:ascii="Arial" w:hAnsi="Arial" w:cstheme="minorBidi"/>
          <w:sz w:val="19"/>
          <w:szCs w:val="19"/>
        </w:rPr>
        <w:t>209</w:t>
      </w:r>
      <w:r w:rsidRPr="00D71305">
        <w:rPr>
          <w:rFonts w:ascii="Arial" w:hAnsi="Arial" w:cstheme="minorBidi"/>
          <w:sz w:val="19"/>
          <w:szCs w:val="19"/>
        </w:rPr>
        <w:t xml:space="preserve"> million and Baht </w:t>
      </w:r>
      <w:r w:rsidR="00BF74BD">
        <w:rPr>
          <w:rFonts w:ascii="Arial" w:hAnsi="Arial" w:cstheme="minorBidi"/>
          <w:sz w:val="19"/>
          <w:szCs w:val="19"/>
        </w:rPr>
        <w:t>192</w:t>
      </w:r>
      <w:r w:rsidRPr="00D71305">
        <w:rPr>
          <w:rFonts w:ascii="Arial" w:hAnsi="Arial" w:cstheme="minorBidi"/>
          <w:sz w:val="19"/>
          <w:szCs w:val="19"/>
        </w:rPr>
        <w:t xml:space="preserve"> million, respectively), and had accumulated deficits of Baht </w:t>
      </w:r>
      <w:r w:rsidR="001A75D7">
        <w:rPr>
          <w:rFonts w:ascii="Arial" w:hAnsi="Arial" w:cstheme="minorBidi"/>
          <w:sz w:val="19"/>
          <w:szCs w:val="19"/>
        </w:rPr>
        <w:t>3,</w:t>
      </w:r>
      <w:r w:rsidR="00F9323A">
        <w:rPr>
          <w:rFonts w:ascii="Arial" w:hAnsi="Arial" w:cstheme="minorBidi"/>
          <w:sz w:val="19"/>
          <w:szCs w:val="19"/>
        </w:rPr>
        <w:t>9</w:t>
      </w:r>
      <w:r w:rsidR="006C1B43">
        <w:rPr>
          <w:rFonts w:ascii="Arial" w:hAnsi="Arial" w:cstheme="minorBidi"/>
          <w:sz w:val="19"/>
          <w:szCs w:val="19"/>
        </w:rPr>
        <w:t>30</w:t>
      </w:r>
      <w:r w:rsidRPr="00D71305">
        <w:rPr>
          <w:rFonts w:ascii="Arial" w:hAnsi="Arial" w:cstheme="minorBidi"/>
          <w:sz w:val="19"/>
          <w:szCs w:val="19"/>
        </w:rPr>
        <w:t xml:space="preserve"> million and Baht </w:t>
      </w:r>
      <w:r w:rsidR="00794F0E">
        <w:rPr>
          <w:rFonts w:ascii="Arial" w:hAnsi="Arial" w:cstheme="minorBidi"/>
          <w:sz w:val="19"/>
          <w:szCs w:val="19"/>
        </w:rPr>
        <w:t>3,693</w:t>
      </w:r>
      <w:r w:rsidRPr="00D71305">
        <w:rPr>
          <w:rFonts w:ascii="Arial" w:hAnsi="Arial" w:cstheme="minorBidi"/>
          <w:sz w:val="19"/>
          <w:szCs w:val="19"/>
        </w:rPr>
        <w:t xml:space="preserve"> million, respectively (31 December 2025: Baht 3,92</w:t>
      </w:r>
      <w:r w:rsidR="00837215">
        <w:rPr>
          <w:rFonts w:ascii="Arial" w:hAnsi="Arial" w:cstheme="minorBidi"/>
          <w:sz w:val="19"/>
          <w:szCs w:val="19"/>
        </w:rPr>
        <w:t>6</w:t>
      </w:r>
      <w:r w:rsidRPr="00D71305">
        <w:rPr>
          <w:rFonts w:ascii="Arial" w:hAnsi="Arial" w:cstheme="minorBidi"/>
          <w:sz w:val="19"/>
          <w:szCs w:val="19"/>
        </w:rPr>
        <w:t xml:space="preserve"> million and Baht 3,654 million, respectively).</w:t>
      </w:r>
      <w:r w:rsidR="001D37C0">
        <w:rPr>
          <w:rFonts w:ascii="Arial" w:hAnsi="Arial" w:cstheme="minorBidi" w:hint="cs"/>
          <w:sz w:val="19"/>
          <w:szCs w:val="19"/>
          <w:cs/>
        </w:rPr>
        <w:t xml:space="preserve"> </w:t>
      </w:r>
      <w:r w:rsidRPr="00D71305">
        <w:rPr>
          <w:rFonts w:ascii="Arial" w:hAnsi="Arial" w:cstheme="minorBidi"/>
          <w:sz w:val="19"/>
          <w:szCs w:val="19"/>
        </w:rPr>
        <w:t>As disclosed in Notes 1</w:t>
      </w:r>
      <w:r w:rsidR="007D2BDE">
        <w:rPr>
          <w:rFonts w:ascii="Arial" w:hAnsi="Arial" w:cstheme="minorBidi"/>
          <w:sz w:val="19"/>
          <w:szCs w:val="19"/>
        </w:rPr>
        <w:t>1</w:t>
      </w:r>
      <w:r w:rsidRPr="00D71305">
        <w:rPr>
          <w:rFonts w:ascii="Arial" w:hAnsi="Arial" w:cstheme="minorBidi"/>
          <w:sz w:val="19"/>
          <w:szCs w:val="19"/>
        </w:rPr>
        <w:t xml:space="preserve"> and 1</w:t>
      </w:r>
      <w:r w:rsidR="007D2BDE">
        <w:rPr>
          <w:rFonts w:ascii="Arial" w:hAnsi="Arial" w:cstheme="minorBidi"/>
          <w:sz w:val="19"/>
          <w:szCs w:val="19"/>
        </w:rPr>
        <w:t>2</w:t>
      </w:r>
      <w:r w:rsidRPr="00D71305">
        <w:rPr>
          <w:rFonts w:ascii="Arial" w:hAnsi="Arial" w:cstheme="minorBidi"/>
          <w:sz w:val="19"/>
          <w:szCs w:val="19"/>
        </w:rPr>
        <w:t>, certain subsidiaries were unable to comply with certain conditions under their loan agreements with financial institutions and were in default of certain borrowings during the period. However, on 29 June 2026, the subsidiaries entered into debt restructuring agreements with the relevant financial institutions, which established revised debt repayment terms, interest rates and new financial covenants, and extended the repayment period of certain borrowings to 2028.</w:t>
      </w:r>
    </w:p>
    <w:p w14:paraId="50F99892" w14:textId="77777777" w:rsidR="00F81C2C" w:rsidRDefault="00F81C2C" w:rsidP="00237418">
      <w:pPr>
        <w:spacing w:line="360" w:lineRule="auto"/>
        <w:jc w:val="thaiDistribute"/>
        <w:rPr>
          <w:rFonts w:ascii="Arial" w:hAnsi="Arial" w:cstheme="minorBidi"/>
          <w:sz w:val="19"/>
          <w:szCs w:val="19"/>
        </w:rPr>
      </w:pPr>
    </w:p>
    <w:p w14:paraId="18B69F12" w14:textId="4F076E6A" w:rsidR="00707D44" w:rsidRPr="00707D44" w:rsidRDefault="00707D44" w:rsidP="00F81C2C">
      <w:pPr>
        <w:spacing w:line="360" w:lineRule="auto"/>
        <w:ind w:left="993"/>
        <w:jc w:val="thaiDistribute"/>
        <w:rPr>
          <w:rFonts w:ascii="Arial" w:hAnsi="Arial" w:cstheme="minorBidi"/>
          <w:sz w:val="19"/>
          <w:szCs w:val="19"/>
        </w:rPr>
      </w:pPr>
      <w:r w:rsidRPr="00707D44">
        <w:rPr>
          <w:rFonts w:ascii="Arial" w:hAnsi="Arial" w:cstheme="minorBidi"/>
          <w:sz w:val="19"/>
          <w:szCs w:val="19"/>
        </w:rPr>
        <w:t>In addition, to support the debt restructuring arrangements, the Company registered a capital increase amounting to Baht 130 million on 14 May 2026. The proceeds will be used to repay debts to financial institutions in accordance with the debt restructuring agreements. The Group is also in the process of repaying borrowings in accordance with the agreed repayment schedule, improving operating performance and implementing business strategies to enhance its ability to generate operating cash flows.</w:t>
      </w:r>
    </w:p>
    <w:p w14:paraId="4EBEA2C4" w14:textId="77777777" w:rsidR="00EB04E2" w:rsidRPr="00F2581D" w:rsidRDefault="00EB04E2" w:rsidP="00707D44">
      <w:pPr>
        <w:spacing w:line="360" w:lineRule="auto"/>
        <w:jc w:val="thaiDistribute"/>
        <w:rPr>
          <w:rFonts w:ascii="Arial" w:hAnsi="Arial" w:cstheme="minorBidi"/>
          <w:sz w:val="19"/>
          <w:szCs w:val="19"/>
        </w:rPr>
      </w:pPr>
    </w:p>
    <w:p w14:paraId="332C0A27" w14:textId="2D56A4DC" w:rsidR="00641040" w:rsidRDefault="00D71305" w:rsidP="00641040">
      <w:pPr>
        <w:spacing w:line="360" w:lineRule="auto"/>
        <w:ind w:left="993"/>
        <w:jc w:val="thaiDistribute"/>
        <w:rPr>
          <w:rFonts w:ascii="Arial" w:hAnsi="Arial" w:cstheme="minorBidi"/>
          <w:sz w:val="19"/>
          <w:szCs w:val="19"/>
        </w:rPr>
      </w:pPr>
      <w:r w:rsidRPr="00D71305">
        <w:rPr>
          <w:rFonts w:ascii="Arial" w:hAnsi="Arial" w:cstheme="minorBidi"/>
          <w:sz w:val="19"/>
          <w:szCs w:val="19"/>
        </w:rPr>
        <w:t xml:space="preserve">Accordingly, management believes that the Group will be able to comply with the conditions of the debt restructuring agreements and maintain sufficient liquidity to continue its operations in the foreseeable future. Therefore, the preparation of </w:t>
      </w:r>
      <w:r w:rsidR="000E0397" w:rsidRPr="000E0397">
        <w:rPr>
          <w:rFonts w:ascii="Arial" w:hAnsi="Arial" w:cstheme="minorBidi"/>
          <w:sz w:val="19"/>
          <w:szCs w:val="19"/>
        </w:rPr>
        <w:t>this</w:t>
      </w:r>
      <w:r w:rsidRPr="00D71305">
        <w:rPr>
          <w:rFonts w:ascii="Arial" w:hAnsi="Arial" w:cstheme="minorBidi"/>
          <w:sz w:val="19"/>
          <w:szCs w:val="19"/>
        </w:rPr>
        <w:t xml:space="preserve"> interim financial information on a going </w:t>
      </w:r>
      <w:proofErr w:type="gramStart"/>
      <w:r w:rsidRPr="00D71305">
        <w:rPr>
          <w:rFonts w:ascii="Arial" w:hAnsi="Arial" w:cstheme="minorBidi"/>
          <w:sz w:val="19"/>
          <w:szCs w:val="19"/>
        </w:rPr>
        <w:t>concern</w:t>
      </w:r>
      <w:proofErr w:type="gramEnd"/>
      <w:r w:rsidRPr="00D71305">
        <w:rPr>
          <w:rFonts w:ascii="Arial" w:hAnsi="Arial" w:cstheme="minorBidi"/>
          <w:sz w:val="19"/>
          <w:szCs w:val="19"/>
        </w:rPr>
        <w:t xml:space="preserve"> basis remains appropriate.</w:t>
      </w:r>
    </w:p>
    <w:p w14:paraId="5460E7C9" w14:textId="77777777" w:rsidR="00F81C2C" w:rsidRPr="00A56BFE" w:rsidRDefault="00F81C2C" w:rsidP="00641040">
      <w:pPr>
        <w:spacing w:line="360" w:lineRule="auto"/>
        <w:ind w:left="993"/>
        <w:jc w:val="thaiDistribute"/>
        <w:rPr>
          <w:rFonts w:ascii="Arial" w:hAnsi="Arial" w:cstheme="minorBidi"/>
          <w:sz w:val="19"/>
          <w:szCs w:val="19"/>
          <w:cs/>
        </w:rPr>
      </w:pPr>
    </w:p>
    <w:p w14:paraId="699D5FCB" w14:textId="61A03E84" w:rsidR="00887419" w:rsidRPr="00C90273" w:rsidRDefault="00887419" w:rsidP="00887419">
      <w:pPr>
        <w:pStyle w:val="ListParagraph"/>
        <w:numPr>
          <w:ilvl w:val="0"/>
          <w:numId w:val="39"/>
        </w:numPr>
        <w:tabs>
          <w:tab w:val="left" w:pos="426"/>
        </w:tabs>
        <w:spacing w:line="360" w:lineRule="auto"/>
        <w:ind w:hanging="720"/>
        <w:jc w:val="thaiDistribute"/>
        <w:rPr>
          <w:rFonts w:ascii="Arial" w:hAnsi="Arial" w:cs="Arial"/>
          <w:sz w:val="19"/>
          <w:szCs w:val="19"/>
        </w:rPr>
      </w:pPr>
      <w:r w:rsidRPr="00C90273">
        <w:rPr>
          <w:rFonts w:ascii="Arial" w:hAnsi="Arial" w:cs="Arial"/>
          <w:b/>
          <w:bCs/>
          <w:color w:val="000000" w:themeColor="text1"/>
          <w:sz w:val="19"/>
          <w:szCs w:val="19"/>
          <w:lang w:val="en-GB"/>
        </w:rPr>
        <w:lastRenderedPageBreak/>
        <w:t>BASIS OF INTERIM FINANCIAL INFORMATION PREPARATION</w:t>
      </w:r>
    </w:p>
    <w:p w14:paraId="101AA7A0" w14:textId="77777777" w:rsidR="00887419" w:rsidRPr="00C90273" w:rsidRDefault="00887419" w:rsidP="004A5228">
      <w:pPr>
        <w:pStyle w:val="BodyTextIndent2"/>
        <w:spacing w:before="0" w:after="0" w:line="360" w:lineRule="auto"/>
        <w:ind w:left="426" w:firstLine="0"/>
        <w:jc w:val="thaiDistribute"/>
        <w:rPr>
          <w:rFonts w:ascii="Arial" w:hAnsi="Arial" w:cs="Arial"/>
          <w:sz w:val="19"/>
          <w:szCs w:val="19"/>
        </w:rPr>
      </w:pPr>
    </w:p>
    <w:p w14:paraId="199643FD" w14:textId="2FBCDB42" w:rsidR="007024E6" w:rsidRPr="00C90273" w:rsidRDefault="007024E6" w:rsidP="004A5228">
      <w:pPr>
        <w:pStyle w:val="BodyTextIndent2"/>
        <w:spacing w:before="0" w:after="0" w:line="360" w:lineRule="auto"/>
        <w:ind w:left="426" w:firstLine="0"/>
        <w:jc w:val="thaiDistribute"/>
        <w:rPr>
          <w:rFonts w:ascii="Arial" w:hAnsi="Arial" w:cs="Arial"/>
          <w:sz w:val="19"/>
          <w:szCs w:val="19"/>
        </w:rPr>
      </w:pPr>
      <w:r w:rsidRPr="00C90273">
        <w:rPr>
          <w:rFonts w:ascii="Arial" w:hAnsi="Arial" w:cs="Arial"/>
          <w:sz w:val="19"/>
          <w:szCs w:val="19"/>
        </w:rPr>
        <w:t>The interim consolidated and separate financial information has been prepared in accordance with Thai Accounting Standard (TAS) No.34, “Interim Financial Reporting”, and other financial reporting requirements issued under the Securities and Exchange Act.</w:t>
      </w:r>
    </w:p>
    <w:p w14:paraId="34BAFE0D" w14:textId="77777777" w:rsidR="007024E6" w:rsidRPr="00C90273" w:rsidRDefault="007024E6" w:rsidP="004A5228">
      <w:pPr>
        <w:pStyle w:val="BodyTextIndent2"/>
        <w:spacing w:before="0" w:after="0" w:line="360" w:lineRule="auto"/>
        <w:ind w:left="426" w:firstLine="0"/>
        <w:jc w:val="thaiDistribute"/>
        <w:rPr>
          <w:rFonts w:ascii="Arial" w:hAnsi="Arial" w:cs="Arial"/>
          <w:sz w:val="19"/>
          <w:szCs w:val="19"/>
        </w:rPr>
      </w:pPr>
    </w:p>
    <w:p w14:paraId="04B11AF5" w14:textId="77777777" w:rsidR="007024E6" w:rsidRPr="00C90273" w:rsidRDefault="007024E6" w:rsidP="004A5228">
      <w:pPr>
        <w:pStyle w:val="BodyTextIndent2"/>
        <w:spacing w:before="0" w:after="0" w:line="360" w:lineRule="auto"/>
        <w:ind w:left="426" w:firstLine="0"/>
        <w:jc w:val="thaiDistribute"/>
        <w:rPr>
          <w:rFonts w:ascii="Arial" w:hAnsi="Arial" w:cs="Arial"/>
          <w:sz w:val="19"/>
          <w:szCs w:val="19"/>
        </w:rPr>
      </w:pPr>
      <w:r w:rsidRPr="00C90273">
        <w:rPr>
          <w:rFonts w:ascii="Arial" w:hAnsi="Arial" w:cs="Arial"/>
          <w:sz w:val="19"/>
          <w:szCs w:val="19"/>
        </w:rPr>
        <w:t>The interim financial information should be read in conjunction with the annual financial statements for the year ended 31 December 2025.</w:t>
      </w:r>
    </w:p>
    <w:p w14:paraId="1963E181" w14:textId="77777777" w:rsidR="007024E6" w:rsidRPr="00C90273" w:rsidRDefault="007024E6" w:rsidP="004A5228">
      <w:pPr>
        <w:pStyle w:val="BodyTextIndent2"/>
        <w:spacing w:before="0" w:after="0" w:line="360" w:lineRule="auto"/>
        <w:ind w:left="426" w:firstLine="0"/>
        <w:jc w:val="thaiDistribute"/>
        <w:rPr>
          <w:rFonts w:ascii="Arial" w:hAnsi="Arial" w:cs="Arial"/>
          <w:sz w:val="19"/>
          <w:szCs w:val="19"/>
        </w:rPr>
      </w:pPr>
    </w:p>
    <w:p w14:paraId="27CEC3B1" w14:textId="0D149A8F" w:rsidR="007024E6" w:rsidRPr="00C90273" w:rsidRDefault="007024E6" w:rsidP="004A5228">
      <w:pPr>
        <w:pStyle w:val="BodyTextIndent2"/>
        <w:spacing w:before="0" w:after="0" w:line="360" w:lineRule="auto"/>
        <w:ind w:left="426" w:firstLine="0"/>
        <w:jc w:val="thaiDistribute"/>
        <w:rPr>
          <w:rFonts w:ascii="Arial" w:hAnsi="Arial" w:cs="Arial"/>
          <w:sz w:val="19"/>
          <w:szCs w:val="19"/>
        </w:rPr>
      </w:pPr>
      <w:r w:rsidRPr="00C90273">
        <w:rPr>
          <w:rFonts w:ascii="Arial" w:hAnsi="Arial" w:cs="Arial"/>
          <w:sz w:val="19"/>
          <w:szCs w:val="19"/>
        </w:rPr>
        <w:t xml:space="preserve">An English version of </w:t>
      </w:r>
      <w:proofErr w:type="gramStart"/>
      <w:r w:rsidRPr="00C90273">
        <w:rPr>
          <w:rFonts w:ascii="Arial" w:hAnsi="Arial" w:cs="Arial"/>
          <w:sz w:val="19"/>
          <w:szCs w:val="19"/>
        </w:rPr>
        <w:t>these interim</w:t>
      </w:r>
      <w:r w:rsidR="007B190E">
        <w:rPr>
          <w:rFonts w:ascii="Arial" w:hAnsi="Arial" w:cs="Arial"/>
          <w:sz w:val="19"/>
          <w:szCs w:val="19"/>
        </w:rPr>
        <w:t xml:space="preserve"> </w:t>
      </w:r>
      <w:r w:rsidRPr="00C90273">
        <w:rPr>
          <w:rFonts w:ascii="Arial" w:hAnsi="Arial" w:cs="Arial"/>
          <w:sz w:val="19"/>
          <w:szCs w:val="19"/>
        </w:rPr>
        <w:t>financial information</w:t>
      </w:r>
      <w:proofErr w:type="gramEnd"/>
      <w:r w:rsidRPr="00C90273">
        <w:rPr>
          <w:rFonts w:ascii="Arial" w:hAnsi="Arial" w:cs="Arial"/>
          <w:sz w:val="19"/>
          <w:szCs w:val="19"/>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5CE61D76" w14:textId="77777777" w:rsidR="00887419" w:rsidRPr="00C90273" w:rsidRDefault="00887419" w:rsidP="004A5228">
      <w:pPr>
        <w:pStyle w:val="BodyTextIndent2"/>
        <w:spacing w:before="0" w:after="0" w:line="360" w:lineRule="auto"/>
        <w:ind w:left="426" w:firstLine="0"/>
        <w:jc w:val="thaiDistribute"/>
        <w:rPr>
          <w:rFonts w:ascii="Arial" w:hAnsi="Arial" w:cs="Arial"/>
          <w:sz w:val="19"/>
          <w:szCs w:val="19"/>
        </w:rPr>
      </w:pPr>
    </w:p>
    <w:p w14:paraId="77E9375E" w14:textId="5D2CACB8" w:rsidR="00887419" w:rsidRPr="00C90273" w:rsidRDefault="00887419" w:rsidP="004A5228">
      <w:pPr>
        <w:pStyle w:val="BodyTextIndent2"/>
        <w:spacing w:before="0" w:after="0" w:line="360" w:lineRule="auto"/>
        <w:ind w:left="426" w:firstLine="0"/>
        <w:jc w:val="thaiDistribute"/>
        <w:rPr>
          <w:rFonts w:ascii="Arial" w:hAnsi="Arial" w:cs="Arial"/>
          <w:sz w:val="19"/>
          <w:szCs w:val="19"/>
        </w:rPr>
      </w:pPr>
      <w:proofErr w:type="gramStart"/>
      <w:r w:rsidRPr="00C90273">
        <w:rPr>
          <w:rFonts w:ascii="Arial" w:hAnsi="Arial" w:cs="Arial"/>
          <w:sz w:val="19"/>
          <w:szCs w:val="19"/>
        </w:rPr>
        <w:t>Except</w:t>
      </w:r>
      <w:proofErr w:type="gramEnd"/>
      <w:r w:rsidRPr="00C90273">
        <w:rPr>
          <w:rFonts w:ascii="Arial" w:hAnsi="Arial" w:cs="Arial"/>
          <w:sz w:val="19"/>
          <w:szCs w:val="19"/>
        </w:rPr>
        <w:t xml:space="preserve"> that there was change in the structure of the Group as discussed in Note </w:t>
      </w:r>
      <w:r w:rsidR="004A1FEF" w:rsidRPr="00C90273">
        <w:rPr>
          <w:rFonts w:ascii="Arial" w:hAnsi="Arial" w:cs="Arial"/>
          <w:sz w:val="19"/>
          <w:szCs w:val="19"/>
        </w:rPr>
        <w:t>8</w:t>
      </w:r>
      <w:r w:rsidRPr="00C90273">
        <w:rPr>
          <w:rFonts w:ascii="Arial" w:hAnsi="Arial" w:cs="Arial"/>
          <w:sz w:val="19"/>
          <w:szCs w:val="19"/>
        </w:rPr>
        <w:t>.</w:t>
      </w:r>
    </w:p>
    <w:p w14:paraId="42362F1F" w14:textId="77777777" w:rsidR="007024E6" w:rsidRPr="00C90273" w:rsidRDefault="007024E6" w:rsidP="004A5228">
      <w:pPr>
        <w:pStyle w:val="BodyTextIndent2"/>
        <w:spacing w:before="0" w:after="0" w:line="360" w:lineRule="auto"/>
        <w:ind w:left="426" w:firstLine="0"/>
        <w:jc w:val="thaiDistribute"/>
        <w:rPr>
          <w:rFonts w:ascii="Arial" w:hAnsi="Arial" w:cs="Arial"/>
          <w:sz w:val="19"/>
          <w:szCs w:val="19"/>
        </w:rPr>
      </w:pPr>
    </w:p>
    <w:p w14:paraId="33BA9F97" w14:textId="7DD24242" w:rsidR="007024E6" w:rsidRPr="00C90273" w:rsidRDefault="007024E6" w:rsidP="004A5228">
      <w:pPr>
        <w:pStyle w:val="BodyTextIndent2"/>
        <w:spacing w:before="0" w:after="0" w:line="360" w:lineRule="auto"/>
        <w:ind w:left="426" w:firstLine="0"/>
        <w:jc w:val="thaiDistribute"/>
        <w:rPr>
          <w:rFonts w:ascii="Arial" w:hAnsi="Arial" w:cs="Arial"/>
          <w:sz w:val="19"/>
          <w:szCs w:val="19"/>
        </w:rPr>
      </w:pPr>
      <w:r w:rsidRPr="00C90273">
        <w:rPr>
          <w:rFonts w:ascii="Arial" w:hAnsi="Arial" w:cs="Arial"/>
          <w:sz w:val="19"/>
          <w:szCs w:val="19"/>
        </w:rPr>
        <w:t xml:space="preserve">These interim financial statements have been approved by the Company’s </w:t>
      </w:r>
      <w:r w:rsidRPr="00E25383">
        <w:rPr>
          <w:rFonts w:ascii="Arial" w:hAnsi="Arial" w:cs="Arial"/>
          <w:sz w:val="19"/>
          <w:szCs w:val="19"/>
        </w:rPr>
        <w:t xml:space="preserve">directors on </w:t>
      </w:r>
      <w:r w:rsidR="00E25383" w:rsidRPr="00E25383">
        <w:rPr>
          <w:rFonts w:ascii="Arial" w:hAnsi="Arial" w:cs="Browallia New"/>
          <w:sz w:val="19"/>
          <w:szCs w:val="24"/>
        </w:rPr>
        <w:t>14</w:t>
      </w:r>
      <w:r w:rsidR="00311958" w:rsidRPr="00E25383">
        <w:rPr>
          <w:rFonts w:ascii="Arial" w:hAnsi="Arial" w:cs="Arial"/>
          <w:sz w:val="19"/>
          <w:szCs w:val="19"/>
        </w:rPr>
        <w:t xml:space="preserve"> </w:t>
      </w:r>
      <w:r w:rsidR="00867E67" w:rsidRPr="00E25383">
        <w:rPr>
          <w:rFonts w:ascii="Arial" w:hAnsi="Arial" w:cs="Arial"/>
          <w:sz w:val="19"/>
          <w:szCs w:val="19"/>
        </w:rPr>
        <w:t xml:space="preserve">August </w:t>
      </w:r>
      <w:r w:rsidRPr="00E25383">
        <w:rPr>
          <w:rFonts w:ascii="Arial" w:hAnsi="Arial" w:cs="Arial"/>
          <w:sz w:val="19"/>
          <w:szCs w:val="19"/>
        </w:rPr>
        <w:t>2026.</w:t>
      </w:r>
    </w:p>
    <w:p w14:paraId="572A6056" w14:textId="77777777" w:rsidR="00FE7B28" w:rsidRPr="00C90273" w:rsidRDefault="00FE7B28" w:rsidP="004A5228">
      <w:pPr>
        <w:tabs>
          <w:tab w:val="left" w:pos="426"/>
        </w:tabs>
        <w:spacing w:line="360" w:lineRule="auto"/>
        <w:jc w:val="thaiDistribute"/>
        <w:rPr>
          <w:rFonts w:ascii="Arial" w:hAnsi="Arial" w:cs="Arial"/>
          <w:sz w:val="19"/>
          <w:szCs w:val="19"/>
        </w:rPr>
      </w:pPr>
    </w:p>
    <w:p w14:paraId="3873A605" w14:textId="67162C83" w:rsidR="00BE4452" w:rsidRPr="00C90273" w:rsidRDefault="00BE4452" w:rsidP="00BE4452">
      <w:pPr>
        <w:pStyle w:val="ListParagraph"/>
        <w:numPr>
          <w:ilvl w:val="0"/>
          <w:numId w:val="39"/>
        </w:numPr>
        <w:tabs>
          <w:tab w:val="left" w:pos="426"/>
        </w:tabs>
        <w:spacing w:line="360" w:lineRule="auto"/>
        <w:ind w:hanging="720"/>
        <w:jc w:val="thaiDistribute"/>
        <w:rPr>
          <w:rFonts w:ascii="Arial" w:hAnsi="Arial" w:cs="Arial"/>
          <w:sz w:val="19"/>
          <w:szCs w:val="19"/>
        </w:rPr>
      </w:pPr>
      <w:r w:rsidRPr="00C90273">
        <w:rPr>
          <w:rFonts w:ascii="Arial" w:hAnsi="Arial" w:cs="Arial"/>
          <w:b/>
          <w:bCs/>
          <w:color w:val="000000" w:themeColor="text1"/>
          <w:sz w:val="19"/>
          <w:szCs w:val="19"/>
          <w:lang w:val="en-GB"/>
        </w:rPr>
        <w:t>SIGNIFICANT ACCOUNTING POLICIES</w:t>
      </w:r>
    </w:p>
    <w:p w14:paraId="00E2222C" w14:textId="77777777" w:rsidR="00887419" w:rsidRPr="00C90273" w:rsidRDefault="00887419" w:rsidP="004A5228">
      <w:pPr>
        <w:pStyle w:val="BodyTextIndent2"/>
        <w:spacing w:before="0" w:after="0" w:line="360" w:lineRule="auto"/>
        <w:ind w:left="426" w:firstLine="0"/>
        <w:jc w:val="thaiDistribute"/>
        <w:rPr>
          <w:rFonts w:ascii="Arial" w:hAnsi="Arial" w:cs="Arial"/>
          <w:sz w:val="19"/>
          <w:szCs w:val="19"/>
        </w:rPr>
      </w:pPr>
    </w:p>
    <w:p w14:paraId="104FA1D9" w14:textId="43B2CB86" w:rsidR="00887419" w:rsidRPr="00C90273" w:rsidRDefault="00380721" w:rsidP="004A5228">
      <w:pPr>
        <w:pStyle w:val="BodyTextIndent2"/>
        <w:spacing w:before="0" w:after="0" w:line="360" w:lineRule="auto"/>
        <w:ind w:left="426" w:firstLine="0"/>
        <w:jc w:val="thaiDistribute"/>
        <w:rPr>
          <w:rFonts w:ascii="Arial" w:hAnsi="Arial" w:cs="Arial"/>
          <w:sz w:val="19"/>
          <w:szCs w:val="19"/>
        </w:rPr>
      </w:pPr>
      <w:r w:rsidRPr="00C90273">
        <w:rPr>
          <w:rFonts w:ascii="Arial" w:hAnsi="Arial" w:cs="Arial"/>
          <w:sz w:val="19"/>
          <w:szCs w:val="19"/>
        </w:rPr>
        <w:t xml:space="preserve">The accounting policies used in the preparation of the interim financial information are consistent with those used in the annual financial statements for the year </w:t>
      </w:r>
      <w:proofErr w:type="gramStart"/>
      <w:r w:rsidRPr="00C90273">
        <w:rPr>
          <w:rFonts w:ascii="Arial" w:hAnsi="Arial" w:cs="Arial"/>
          <w:sz w:val="19"/>
          <w:szCs w:val="19"/>
        </w:rPr>
        <w:t>ended</w:t>
      </w:r>
      <w:proofErr w:type="gramEnd"/>
      <w:r w:rsidRPr="00C90273">
        <w:rPr>
          <w:rFonts w:ascii="Arial" w:hAnsi="Arial" w:cs="Arial"/>
          <w:sz w:val="19"/>
          <w:szCs w:val="19"/>
        </w:rPr>
        <w:t xml:space="preserve"> 31 December 2025.</w:t>
      </w:r>
    </w:p>
    <w:p w14:paraId="6AC7CBE2" w14:textId="77777777" w:rsidR="00887419" w:rsidRPr="00C90273" w:rsidRDefault="00887419" w:rsidP="00887419">
      <w:pPr>
        <w:pStyle w:val="ListParagraph"/>
        <w:tabs>
          <w:tab w:val="left" w:pos="426"/>
        </w:tabs>
        <w:spacing w:line="360" w:lineRule="auto"/>
        <w:jc w:val="thaiDistribute"/>
        <w:rPr>
          <w:rFonts w:ascii="Arial" w:hAnsi="Arial" w:cs="Arial"/>
          <w:sz w:val="19"/>
          <w:szCs w:val="19"/>
        </w:rPr>
      </w:pPr>
    </w:p>
    <w:p w14:paraId="0D3C5523" w14:textId="651F2DA6" w:rsidR="006F7CB6" w:rsidRPr="00C90273" w:rsidRDefault="006F7CB6" w:rsidP="006F7CB6">
      <w:pPr>
        <w:pStyle w:val="ListParagraph"/>
        <w:numPr>
          <w:ilvl w:val="0"/>
          <w:numId w:val="39"/>
        </w:numPr>
        <w:tabs>
          <w:tab w:val="left" w:pos="426"/>
        </w:tabs>
        <w:spacing w:line="360" w:lineRule="auto"/>
        <w:ind w:hanging="720"/>
        <w:jc w:val="thaiDistribute"/>
        <w:rPr>
          <w:rFonts w:ascii="Arial" w:hAnsi="Arial" w:cs="Arial"/>
          <w:sz w:val="19"/>
          <w:szCs w:val="19"/>
        </w:rPr>
      </w:pPr>
      <w:r w:rsidRPr="00C90273">
        <w:rPr>
          <w:rFonts w:ascii="Arial" w:hAnsi="Arial" w:cs="Arial"/>
          <w:b/>
          <w:bCs/>
          <w:color w:val="000000" w:themeColor="text1"/>
          <w:sz w:val="19"/>
          <w:szCs w:val="19"/>
          <w:lang w:val="en-GB"/>
        </w:rPr>
        <w:t>AMENDED FINANCIAL REPORTING STANDARDS</w:t>
      </w:r>
    </w:p>
    <w:p w14:paraId="6FCFAD68" w14:textId="77777777" w:rsidR="006F7CB6" w:rsidRPr="00C90273" w:rsidRDefault="006F7CB6" w:rsidP="004A5228">
      <w:pPr>
        <w:pStyle w:val="BodyTextIndent2"/>
        <w:spacing w:before="0" w:after="0" w:line="360" w:lineRule="auto"/>
        <w:ind w:left="426" w:firstLine="0"/>
        <w:jc w:val="thaiDistribute"/>
        <w:rPr>
          <w:rFonts w:ascii="Arial" w:hAnsi="Arial" w:cs="Arial"/>
          <w:sz w:val="19"/>
          <w:szCs w:val="19"/>
        </w:rPr>
      </w:pPr>
    </w:p>
    <w:p w14:paraId="3C518648" w14:textId="03983891" w:rsidR="00380721" w:rsidRPr="00C90273" w:rsidRDefault="004C4D21" w:rsidP="004A5228">
      <w:pPr>
        <w:pStyle w:val="BodyTextIndent2"/>
        <w:spacing w:before="0" w:after="0" w:line="360" w:lineRule="auto"/>
        <w:ind w:left="426" w:firstLine="0"/>
        <w:jc w:val="thaiDistribute"/>
        <w:rPr>
          <w:rFonts w:ascii="Arial" w:hAnsi="Arial" w:cs="Arial"/>
          <w:sz w:val="19"/>
          <w:szCs w:val="19"/>
        </w:rPr>
      </w:pPr>
      <w:r w:rsidRPr="00C90273">
        <w:rPr>
          <w:rFonts w:ascii="Arial" w:hAnsi="Arial" w:cs="Arial"/>
          <w:sz w:val="19"/>
          <w:szCs w:val="19"/>
        </w:rPr>
        <w:t xml:space="preserve">Amended financial reporting standards that are effective for the accounting period beginning on or after </w:t>
      </w:r>
      <w:r w:rsidRPr="00C90273">
        <w:rPr>
          <w:rFonts w:ascii="Arial" w:hAnsi="Arial" w:cs="Arial" w:hint="cs"/>
          <w:sz w:val="19"/>
          <w:szCs w:val="19"/>
          <w:cs/>
        </w:rPr>
        <w:t xml:space="preserve">        </w:t>
      </w:r>
      <w:r w:rsidRPr="00C90273">
        <w:rPr>
          <w:rFonts w:ascii="Arial" w:hAnsi="Arial" w:cs="Arial"/>
          <w:sz w:val="19"/>
          <w:szCs w:val="19"/>
        </w:rPr>
        <w:t xml:space="preserve">1 January 2027. The Group has not early adopted </w:t>
      </w:r>
      <w:proofErr w:type="gramStart"/>
      <w:r w:rsidRPr="00C90273">
        <w:rPr>
          <w:rFonts w:ascii="Arial" w:hAnsi="Arial" w:cs="Arial"/>
          <w:sz w:val="19"/>
          <w:szCs w:val="19"/>
        </w:rPr>
        <w:t>aforementioned the</w:t>
      </w:r>
      <w:proofErr w:type="gramEnd"/>
      <w:r w:rsidRPr="00C90273">
        <w:rPr>
          <w:rFonts w:ascii="Arial" w:hAnsi="Arial" w:cs="Arial"/>
          <w:sz w:val="19"/>
          <w:szCs w:val="19"/>
        </w:rPr>
        <w:t xml:space="preserve"> financial reporting standards.</w:t>
      </w:r>
      <w:r w:rsidRPr="00C90273">
        <w:rPr>
          <w:rFonts w:ascii="Arial" w:hAnsi="Arial" w:cs="Arial" w:hint="cs"/>
          <w:sz w:val="19"/>
          <w:szCs w:val="19"/>
          <w:cs/>
        </w:rPr>
        <w:t xml:space="preserve"> </w:t>
      </w:r>
      <w:r w:rsidRPr="00C90273">
        <w:rPr>
          <w:rFonts w:ascii="Arial" w:hAnsi="Arial" w:cs="Arial"/>
          <w:sz w:val="19"/>
          <w:szCs w:val="19"/>
        </w:rPr>
        <w:t>The Group’s management is currently assessing the impact of adoption of these standards.</w:t>
      </w:r>
    </w:p>
    <w:p w14:paraId="7B83CE73" w14:textId="77777777" w:rsidR="00380721" w:rsidRPr="00C90273" w:rsidRDefault="00380721" w:rsidP="00380721">
      <w:pPr>
        <w:pStyle w:val="ListParagraph"/>
        <w:tabs>
          <w:tab w:val="left" w:pos="426"/>
        </w:tabs>
        <w:spacing w:line="360" w:lineRule="auto"/>
        <w:jc w:val="thaiDistribute"/>
        <w:rPr>
          <w:rFonts w:ascii="Arial" w:hAnsi="Arial" w:cs="Arial"/>
          <w:sz w:val="19"/>
          <w:szCs w:val="19"/>
        </w:rPr>
      </w:pPr>
    </w:p>
    <w:p w14:paraId="42E858CC" w14:textId="79551FE8" w:rsidR="00EC284B" w:rsidRPr="00C90273" w:rsidRDefault="00EC284B" w:rsidP="00EC284B">
      <w:pPr>
        <w:pStyle w:val="ListParagraph"/>
        <w:numPr>
          <w:ilvl w:val="0"/>
          <w:numId w:val="39"/>
        </w:numPr>
        <w:tabs>
          <w:tab w:val="left" w:pos="426"/>
        </w:tabs>
        <w:spacing w:line="360" w:lineRule="auto"/>
        <w:ind w:hanging="720"/>
        <w:jc w:val="thaiDistribute"/>
        <w:rPr>
          <w:rFonts w:ascii="Arial" w:hAnsi="Arial" w:cs="Arial"/>
          <w:sz w:val="19"/>
          <w:szCs w:val="19"/>
        </w:rPr>
      </w:pPr>
      <w:r w:rsidRPr="00C90273">
        <w:rPr>
          <w:rFonts w:ascii="Arial" w:hAnsi="Arial" w:cs="Arial"/>
          <w:b/>
          <w:bCs/>
          <w:color w:val="000000" w:themeColor="text1"/>
          <w:sz w:val="19"/>
          <w:szCs w:val="19"/>
          <w:lang w:val="en-GB"/>
        </w:rPr>
        <w:t>ESTIMATES AND JUDGMENTS</w:t>
      </w:r>
    </w:p>
    <w:p w14:paraId="7644A7DA" w14:textId="77777777" w:rsidR="00EC284B" w:rsidRPr="00C90273" w:rsidRDefault="00EC284B" w:rsidP="004A5228">
      <w:pPr>
        <w:pStyle w:val="BodyTextIndent2"/>
        <w:spacing w:before="0" w:after="0" w:line="360" w:lineRule="auto"/>
        <w:ind w:left="426" w:firstLine="0"/>
        <w:jc w:val="thaiDistribute"/>
        <w:rPr>
          <w:rFonts w:ascii="Arial" w:hAnsi="Arial" w:cs="Arial"/>
          <w:sz w:val="19"/>
          <w:szCs w:val="19"/>
        </w:rPr>
      </w:pPr>
    </w:p>
    <w:p w14:paraId="0FB38AFA" w14:textId="77777777" w:rsidR="006B00EA" w:rsidRPr="00C90273" w:rsidRDefault="006B00EA" w:rsidP="004A5228">
      <w:pPr>
        <w:pStyle w:val="BodyTextIndent2"/>
        <w:spacing w:before="0" w:after="0" w:line="360" w:lineRule="auto"/>
        <w:ind w:left="426" w:firstLine="0"/>
        <w:jc w:val="thaiDistribute"/>
        <w:rPr>
          <w:rFonts w:ascii="Arial" w:hAnsi="Arial" w:cs="Arial"/>
          <w:sz w:val="19"/>
          <w:szCs w:val="19"/>
        </w:rPr>
      </w:pPr>
      <w:r w:rsidRPr="00C90273">
        <w:rPr>
          <w:rFonts w:ascii="Arial" w:hAnsi="Arial" w:cs="Arial"/>
          <w:sz w:val="19"/>
          <w:szCs w:val="19"/>
        </w:rPr>
        <w:t>When preparing the interim financial information, management undertakes judgments, estimates and assumptions about recognition and measurement of assets, liabilities, income, and expenses. The actual results may differ from the judgments, estimates and assumptions made by management.</w:t>
      </w:r>
    </w:p>
    <w:p w14:paraId="75E75E93" w14:textId="77777777" w:rsidR="006B00EA" w:rsidRPr="00C90273" w:rsidRDefault="006B00EA" w:rsidP="004A5228">
      <w:pPr>
        <w:pStyle w:val="BodyTextIndent2"/>
        <w:spacing w:before="0" w:after="0" w:line="360" w:lineRule="auto"/>
        <w:ind w:left="426" w:firstLine="0"/>
        <w:jc w:val="thaiDistribute"/>
        <w:rPr>
          <w:rFonts w:ascii="Arial" w:hAnsi="Arial" w:cs="Arial"/>
          <w:sz w:val="19"/>
          <w:szCs w:val="19"/>
        </w:rPr>
      </w:pPr>
    </w:p>
    <w:p w14:paraId="676DDD7E" w14:textId="3DF3663C" w:rsidR="00B65D93" w:rsidRPr="00C90273" w:rsidRDefault="006B00EA" w:rsidP="00230C3D">
      <w:pPr>
        <w:pStyle w:val="BodyTextIndent2"/>
        <w:spacing w:before="0" w:after="0" w:line="360" w:lineRule="auto"/>
        <w:ind w:left="426" w:firstLine="0"/>
        <w:jc w:val="thaiDistribute"/>
        <w:rPr>
          <w:rFonts w:ascii="Arial" w:hAnsi="Arial" w:cs="Arial"/>
          <w:sz w:val="19"/>
          <w:szCs w:val="19"/>
        </w:rPr>
      </w:pPr>
      <w:r w:rsidRPr="00C90273">
        <w:rPr>
          <w:rFonts w:ascii="Arial" w:hAnsi="Arial" w:cs="Arial"/>
          <w:sz w:val="19"/>
          <w:szCs w:val="19"/>
        </w:rPr>
        <w:t>The judgments, estimates and assumptions applied in the interim financial information, including the key sources of estimation uncertainty, are the same as those applied in the annual financial statements for the year ended</w:t>
      </w:r>
      <w:r w:rsidRPr="00C90273">
        <w:rPr>
          <w:rFonts w:ascii="Arial" w:hAnsi="Arial" w:cs="Arial"/>
          <w:sz w:val="19"/>
          <w:szCs w:val="19"/>
          <w:cs/>
        </w:rPr>
        <w:t xml:space="preserve"> </w:t>
      </w:r>
      <w:r w:rsidRPr="00C90273">
        <w:rPr>
          <w:rFonts w:ascii="Arial" w:hAnsi="Arial" w:cs="Arial"/>
          <w:sz w:val="19"/>
          <w:szCs w:val="19"/>
        </w:rPr>
        <w:t xml:space="preserve">31 December 2025. </w:t>
      </w:r>
    </w:p>
    <w:p w14:paraId="6384C26A" w14:textId="77777777" w:rsidR="00B65D93" w:rsidRPr="00C90273" w:rsidRDefault="00B65D93" w:rsidP="006B00EA">
      <w:pPr>
        <w:pStyle w:val="ListParagraph"/>
        <w:tabs>
          <w:tab w:val="left" w:pos="426"/>
        </w:tabs>
        <w:spacing w:line="360" w:lineRule="auto"/>
        <w:jc w:val="thaiDistribute"/>
        <w:rPr>
          <w:rFonts w:ascii="Arial" w:hAnsi="Arial" w:cstheme="minorBidi"/>
          <w:sz w:val="19"/>
          <w:szCs w:val="19"/>
        </w:rPr>
      </w:pPr>
    </w:p>
    <w:p w14:paraId="1A40F5FD" w14:textId="77777777" w:rsidR="00513FD1" w:rsidRPr="00C90273" w:rsidRDefault="00513FD1" w:rsidP="006B00EA">
      <w:pPr>
        <w:pStyle w:val="ListParagraph"/>
        <w:tabs>
          <w:tab w:val="left" w:pos="426"/>
        </w:tabs>
        <w:spacing w:line="360" w:lineRule="auto"/>
        <w:jc w:val="thaiDistribute"/>
        <w:rPr>
          <w:rFonts w:ascii="Arial" w:hAnsi="Arial" w:cstheme="minorBidi"/>
          <w:sz w:val="19"/>
          <w:szCs w:val="19"/>
        </w:rPr>
      </w:pPr>
    </w:p>
    <w:p w14:paraId="3D138BB6" w14:textId="77777777" w:rsidR="00513FD1" w:rsidRPr="00C90273" w:rsidRDefault="00513FD1" w:rsidP="00E3337B">
      <w:pPr>
        <w:tabs>
          <w:tab w:val="left" w:pos="426"/>
        </w:tabs>
        <w:spacing w:line="360" w:lineRule="auto"/>
        <w:jc w:val="thaiDistribute"/>
        <w:rPr>
          <w:rFonts w:ascii="Arial" w:hAnsi="Arial" w:cstheme="minorBidi"/>
          <w:sz w:val="19"/>
          <w:szCs w:val="19"/>
        </w:rPr>
      </w:pPr>
    </w:p>
    <w:p w14:paraId="047B4D00" w14:textId="77777777" w:rsidR="00513FD1" w:rsidRPr="00C90273" w:rsidRDefault="00513FD1" w:rsidP="006B00EA">
      <w:pPr>
        <w:pStyle w:val="ListParagraph"/>
        <w:tabs>
          <w:tab w:val="left" w:pos="426"/>
        </w:tabs>
        <w:spacing w:line="360" w:lineRule="auto"/>
        <w:jc w:val="thaiDistribute"/>
        <w:rPr>
          <w:rFonts w:ascii="Arial" w:hAnsi="Arial" w:cstheme="minorBidi"/>
          <w:sz w:val="19"/>
          <w:szCs w:val="19"/>
        </w:rPr>
      </w:pPr>
    </w:p>
    <w:p w14:paraId="126A6B2F" w14:textId="35CDFCC4" w:rsidR="004176DA" w:rsidRPr="00C90273" w:rsidRDefault="00AD5CE5" w:rsidP="00AD5CE5">
      <w:pPr>
        <w:pStyle w:val="ListParagraph"/>
        <w:numPr>
          <w:ilvl w:val="0"/>
          <w:numId w:val="39"/>
        </w:numPr>
        <w:tabs>
          <w:tab w:val="left" w:pos="426"/>
        </w:tabs>
        <w:spacing w:line="360" w:lineRule="auto"/>
        <w:ind w:hanging="720"/>
        <w:jc w:val="thaiDistribute"/>
        <w:rPr>
          <w:rFonts w:ascii="Arial" w:hAnsi="Arial" w:cs="Arial"/>
          <w:sz w:val="19"/>
          <w:szCs w:val="19"/>
        </w:rPr>
      </w:pPr>
      <w:r w:rsidRPr="00C90273">
        <w:rPr>
          <w:rFonts w:ascii="Arial" w:hAnsi="Arial" w:cs="Arial"/>
          <w:b/>
          <w:bCs/>
          <w:sz w:val="19"/>
          <w:szCs w:val="19"/>
        </w:rPr>
        <w:lastRenderedPageBreak/>
        <w:t>RELATED PARTY TRANSACTIONS</w:t>
      </w:r>
    </w:p>
    <w:p w14:paraId="1B880ABB" w14:textId="77777777" w:rsidR="00F14AA6" w:rsidRPr="00C90273" w:rsidRDefault="001407B6" w:rsidP="00F14AA6">
      <w:pPr>
        <w:pStyle w:val="BodyTextIndent2"/>
        <w:spacing w:before="0" w:after="0" w:line="360" w:lineRule="auto"/>
        <w:ind w:left="426" w:hanging="142"/>
        <w:jc w:val="thaiDistribute"/>
        <w:rPr>
          <w:rFonts w:ascii="Arial" w:hAnsi="Arial" w:cs="Arial"/>
          <w:sz w:val="19"/>
          <w:szCs w:val="19"/>
        </w:rPr>
      </w:pPr>
      <w:r w:rsidRPr="00C90273">
        <w:rPr>
          <w:rFonts w:ascii="Arial" w:hAnsi="Arial" w:cs="Arial"/>
          <w:sz w:val="19"/>
          <w:szCs w:val="19"/>
        </w:rPr>
        <w:tab/>
      </w:r>
    </w:p>
    <w:p w14:paraId="6E92657F" w14:textId="2EA65681" w:rsidR="003F18D5" w:rsidRPr="00C90273" w:rsidRDefault="0053355F" w:rsidP="00F14AA6">
      <w:pPr>
        <w:pStyle w:val="BodyTextIndent2"/>
        <w:spacing w:before="0" w:after="0" w:line="360" w:lineRule="auto"/>
        <w:ind w:left="426" w:firstLine="0"/>
        <w:jc w:val="thaiDistribute"/>
        <w:rPr>
          <w:rFonts w:ascii="Arial" w:hAnsi="Arial" w:cs="Arial"/>
          <w:sz w:val="19"/>
          <w:szCs w:val="19"/>
        </w:rPr>
      </w:pPr>
      <w:r w:rsidRPr="00C90273">
        <w:rPr>
          <w:rFonts w:ascii="Arial" w:hAnsi="Arial" w:cs="Arial"/>
          <w:sz w:val="19"/>
          <w:szCs w:val="19"/>
        </w:rPr>
        <w:t xml:space="preserve">During the period, the Group had significant business transactions with related parties. Such transactions, which are </w:t>
      </w:r>
      <w:proofErr w:type="spellStart"/>
      <w:r w:rsidRPr="00C90273">
        <w:rPr>
          <w:rFonts w:ascii="Arial" w:hAnsi="Arial" w:cs="Arial"/>
          <w:sz w:val="19"/>
          <w:szCs w:val="19"/>
        </w:rPr>
        <w:t>summarised</w:t>
      </w:r>
      <w:proofErr w:type="spellEnd"/>
      <w:r w:rsidRPr="00C90273">
        <w:rPr>
          <w:rFonts w:ascii="Arial" w:hAnsi="Arial" w:cs="Arial"/>
          <w:sz w:val="19"/>
          <w:szCs w:val="19"/>
        </w:rPr>
        <w:t xml:space="preserve"> below, arose in the ordinary course of business. There were no significant changes in the transfer pricing policy </w:t>
      </w:r>
      <w:proofErr w:type="gramStart"/>
      <w:r w:rsidRPr="00C90273">
        <w:rPr>
          <w:rFonts w:ascii="Arial" w:hAnsi="Arial" w:cs="Arial"/>
          <w:sz w:val="19"/>
          <w:szCs w:val="19"/>
        </w:rPr>
        <w:t>of</w:t>
      </w:r>
      <w:proofErr w:type="gramEnd"/>
      <w:r w:rsidRPr="00C90273">
        <w:rPr>
          <w:rFonts w:ascii="Arial" w:hAnsi="Arial" w:cs="Arial"/>
          <w:sz w:val="19"/>
          <w:szCs w:val="19"/>
        </w:rPr>
        <w:t xml:space="preserve"> transactions with related parties during the current period</w:t>
      </w:r>
      <w:r w:rsidR="00CD51E0" w:rsidRPr="00C90273">
        <w:rPr>
          <w:rFonts w:ascii="Arial" w:hAnsi="Arial" w:cs="Arial"/>
          <w:sz w:val="19"/>
          <w:szCs w:val="19"/>
        </w:rPr>
        <w:t>.</w:t>
      </w:r>
      <w:r w:rsidR="00616590" w:rsidRPr="00C90273">
        <w:rPr>
          <w:rFonts w:ascii="Arial" w:hAnsi="Arial" w:cs="Arial"/>
          <w:sz w:val="19"/>
          <w:szCs w:val="19"/>
        </w:rPr>
        <w:t xml:space="preserve"> </w:t>
      </w:r>
    </w:p>
    <w:p w14:paraId="6DAE7912" w14:textId="77777777" w:rsidR="009A3CE0" w:rsidRPr="00C90273" w:rsidRDefault="009A3CE0" w:rsidP="00F14AA6">
      <w:pPr>
        <w:pStyle w:val="BodyTextIndent2"/>
        <w:spacing w:before="0" w:after="0" w:line="360" w:lineRule="auto"/>
        <w:ind w:left="426" w:firstLine="0"/>
        <w:jc w:val="thaiDistribute"/>
        <w:rPr>
          <w:rFonts w:ascii="Arial" w:hAnsi="Arial" w:cstheme="minorBidi"/>
          <w:sz w:val="19"/>
          <w:szCs w:val="19"/>
        </w:rPr>
      </w:pPr>
    </w:p>
    <w:p w14:paraId="6AB9E36F" w14:textId="611A92D4" w:rsidR="005B45CB" w:rsidRPr="00C90273" w:rsidRDefault="005B45CB" w:rsidP="005B45CB">
      <w:pPr>
        <w:pStyle w:val="BodyText3"/>
        <w:spacing w:after="0" w:line="360" w:lineRule="auto"/>
        <w:ind w:left="441"/>
        <w:jc w:val="thaiDistribute"/>
        <w:rPr>
          <w:rFonts w:ascii="Arial" w:hAnsi="Arial" w:cs="Arial"/>
          <w:sz w:val="19"/>
          <w:szCs w:val="19"/>
        </w:rPr>
      </w:pPr>
      <w:r w:rsidRPr="00C90273">
        <w:rPr>
          <w:rFonts w:ascii="Arial" w:hAnsi="Arial" w:cs="Arial"/>
          <w:sz w:val="19"/>
          <w:szCs w:val="19"/>
        </w:rPr>
        <w:t xml:space="preserve">Significant balances with related parties </w:t>
      </w:r>
      <w:r w:rsidR="009B4C1A" w:rsidRPr="009B4C1A">
        <w:rPr>
          <w:rFonts w:ascii="Arial" w:hAnsi="Arial" w:cs="Arial"/>
          <w:sz w:val="19"/>
          <w:szCs w:val="19"/>
          <w:lang w:val="en-GB"/>
        </w:rPr>
        <w:t xml:space="preserve">for the three-month and six-month periods </w:t>
      </w:r>
      <w:proofErr w:type="gramStart"/>
      <w:r w:rsidR="009B4C1A" w:rsidRPr="009B4C1A">
        <w:rPr>
          <w:rFonts w:ascii="Arial" w:hAnsi="Arial" w:cs="Arial"/>
          <w:sz w:val="19"/>
          <w:szCs w:val="19"/>
          <w:lang w:val="en-GB"/>
        </w:rPr>
        <w:t>ended</w:t>
      </w:r>
      <w:proofErr w:type="gramEnd"/>
      <w:r w:rsidR="009B4C1A" w:rsidRPr="009B4C1A">
        <w:rPr>
          <w:rFonts w:ascii="Arial" w:hAnsi="Arial" w:cs="Arial"/>
          <w:sz w:val="19"/>
          <w:szCs w:val="19"/>
          <w:lang w:val="en-GB"/>
        </w:rPr>
        <w:t xml:space="preserve"> 30 June </w:t>
      </w:r>
      <w:r w:rsidRPr="00C90273">
        <w:rPr>
          <w:rFonts w:ascii="Arial" w:hAnsi="Arial" w:cs="Arial"/>
          <w:sz w:val="19"/>
          <w:szCs w:val="19"/>
        </w:rPr>
        <w:t>2026 and 2025 are as follows:</w:t>
      </w:r>
    </w:p>
    <w:p w14:paraId="2B8AB55D" w14:textId="77777777" w:rsidR="00F14AA6" w:rsidRPr="00C90273" w:rsidRDefault="00F14AA6" w:rsidP="00F14AA6">
      <w:pPr>
        <w:pStyle w:val="BodyTextIndent2"/>
        <w:spacing w:before="0" w:after="0" w:line="360" w:lineRule="auto"/>
        <w:ind w:left="426" w:firstLine="0"/>
        <w:jc w:val="thaiDistribute"/>
        <w:rPr>
          <w:rFonts w:ascii="Arial" w:hAnsi="Arial" w:cs="Arial"/>
          <w:sz w:val="19"/>
          <w:szCs w:val="19"/>
        </w:rPr>
      </w:pPr>
    </w:p>
    <w:tbl>
      <w:tblPr>
        <w:tblW w:w="9130" w:type="dxa"/>
        <w:tblInd w:w="490" w:type="dxa"/>
        <w:tblLayout w:type="fixed"/>
        <w:tblLook w:val="0000" w:firstRow="0" w:lastRow="0" w:firstColumn="0" w:lastColumn="0" w:noHBand="0" w:noVBand="0"/>
      </w:tblPr>
      <w:tblGrid>
        <w:gridCol w:w="4234"/>
        <w:gridCol w:w="1224"/>
        <w:gridCol w:w="1224"/>
        <w:gridCol w:w="1224"/>
        <w:gridCol w:w="1224"/>
      </w:tblGrid>
      <w:tr w:rsidR="00AF0BB1" w:rsidRPr="00C90273" w14:paraId="2FD4170F" w14:textId="77777777">
        <w:trPr>
          <w:tblHeader/>
        </w:trPr>
        <w:tc>
          <w:tcPr>
            <w:tcW w:w="9130" w:type="dxa"/>
            <w:gridSpan w:val="5"/>
            <w:vAlign w:val="bottom"/>
          </w:tcPr>
          <w:p w14:paraId="3B185726" w14:textId="3F3ADF04" w:rsidR="00AF0BB1" w:rsidRPr="00C90273" w:rsidRDefault="00203918" w:rsidP="00F14AA6">
            <w:pPr>
              <w:spacing w:before="60" w:after="30" w:line="276" w:lineRule="auto"/>
              <w:jc w:val="right"/>
              <w:rPr>
                <w:rFonts w:ascii="Arial" w:hAnsi="Arial" w:cs="Arial"/>
                <w:color w:val="000000"/>
                <w:sz w:val="19"/>
                <w:szCs w:val="19"/>
              </w:rPr>
            </w:pPr>
            <w:r w:rsidRPr="00C90273">
              <w:rPr>
                <w:rFonts w:ascii="Arial" w:hAnsi="Arial" w:cs="Arial"/>
                <w:color w:val="000000"/>
                <w:sz w:val="19"/>
                <w:szCs w:val="19"/>
              </w:rPr>
              <w:t>(Unit: Thousand Baht)</w:t>
            </w:r>
          </w:p>
        </w:tc>
      </w:tr>
      <w:tr w:rsidR="00AF0BB1" w:rsidRPr="00C90273" w14:paraId="6B80BAB8" w14:textId="77777777">
        <w:trPr>
          <w:tblHeader/>
        </w:trPr>
        <w:tc>
          <w:tcPr>
            <w:tcW w:w="4234" w:type="dxa"/>
            <w:vAlign w:val="bottom"/>
          </w:tcPr>
          <w:p w14:paraId="76857483" w14:textId="77777777" w:rsidR="00AF0BB1" w:rsidRPr="00C90273" w:rsidRDefault="00AF0BB1" w:rsidP="00F14AA6">
            <w:pPr>
              <w:spacing w:before="60" w:after="30" w:line="276" w:lineRule="auto"/>
              <w:jc w:val="center"/>
              <w:rPr>
                <w:rFonts w:ascii="Arial" w:hAnsi="Arial" w:cs="Arial"/>
                <w:color w:val="000000"/>
                <w:sz w:val="19"/>
                <w:szCs w:val="19"/>
              </w:rPr>
            </w:pPr>
          </w:p>
        </w:tc>
        <w:tc>
          <w:tcPr>
            <w:tcW w:w="4896" w:type="dxa"/>
            <w:gridSpan w:val="4"/>
            <w:vAlign w:val="bottom"/>
          </w:tcPr>
          <w:p w14:paraId="78D3AC2A" w14:textId="29E4846C" w:rsidR="00AF0BB1" w:rsidRPr="00C90273" w:rsidRDefault="002B1CC6" w:rsidP="00F14AA6">
            <w:pPr>
              <w:pBdr>
                <w:bottom w:val="single" w:sz="6" w:space="1" w:color="auto"/>
              </w:pBdr>
              <w:spacing w:before="60" w:after="30" w:line="276" w:lineRule="auto"/>
              <w:jc w:val="center"/>
              <w:rPr>
                <w:rFonts w:ascii="Arial" w:hAnsi="Arial" w:cs="Arial"/>
                <w:color w:val="000000"/>
                <w:sz w:val="19"/>
                <w:szCs w:val="19"/>
              </w:rPr>
            </w:pPr>
            <w:r w:rsidRPr="00C90273">
              <w:rPr>
                <w:rFonts w:ascii="Arial" w:hAnsi="Arial" w:cs="Arial"/>
                <w:color w:val="000000"/>
                <w:sz w:val="19"/>
                <w:szCs w:val="19"/>
              </w:rPr>
              <w:t xml:space="preserve">For the three-month periods </w:t>
            </w:r>
            <w:proofErr w:type="gramStart"/>
            <w:r w:rsidRPr="00C90273">
              <w:rPr>
                <w:rFonts w:ascii="Arial" w:hAnsi="Arial" w:cs="Arial"/>
                <w:color w:val="000000"/>
                <w:sz w:val="19"/>
                <w:szCs w:val="19"/>
              </w:rPr>
              <w:t>ended</w:t>
            </w:r>
            <w:proofErr w:type="gramEnd"/>
            <w:r w:rsidRPr="00C90273">
              <w:rPr>
                <w:rFonts w:ascii="Arial" w:hAnsi="Arial" w:cs="Arial"/>
                <w:color w:val="000000"/>
                <w:sz w:val="19"/>
                <w:szCs w:val="19"/>
              </w:rPr>
              <w:t xml:space="preserve"> </w:t>
            </w:r>
            <w:r w:rsidR="009B4C1A" w:rsidRPr="009B4C1A">
              <w:rPr>
                <w:rFonts w:ascii="Arial" w:hAnsi="Arial" w:cs="Arial"/>
                <w:color w:val="000000"/>
                <w:sz w:val="19"/>
                <w:szCs w:val="19"/>
                <w:lang w:val="en-GB"/>
              </w:rPr>
              <w:t>30 June</w:t>
            </w:r>
          </w:p>
        </w:tc>
      </w:tr>
      <w:tr w:rsidR="00AF0BB1" w:rsidRPr="00C90273" w14:paraId="793B5565" w14:textId="77777777">
        <w:trPr>
          <w:tblHeader/>
        </w:trPr>
        <w:tc>
          <w:tcPr>
            <w:tcW w:w="4234" w:type="dxa"/>
            <w:vAlign w:val="bottom"/>
          </w:tcPr>
          <w:p w14:paraId="44882199" w14:textId="77777777" w:rsidR="00AF0BB1" w:rsidRPr="00C90273" w:rsidRDefault="00AF0BB1" w:rsidP="00F14AA6">
            <w:pPr>
              <w:spacing w:before="60" w:after="30" w:line="276" w:lineRule="auto"/>
              <w:jc w:val="center"/>
              <w:rPr>
                <w:rFonts w:ascii="Arial" w:hAnsi="Arial" w:cs="Arial"/>
                <w:color w:val="000000"/>
                <w:sz w:val="19"/>
                <w:szCs w:val="19"/>
              </w:rPr>
            </w:pPr>
          </w:p>
        </w:tc>
        <w:tc>
          <w:tcPr>
            <w:tcW w:w="2448" w:type="dxa"/>
            <w:gridSpan w:val="2"/>
            <w:vAlign w:val="bottom"/>
          </w:tcPr>
          <w:p w14:paraId="357DD50E" w14:textId="655DB6C8" w:rsidR="00AF0BB1" w:rsidRPr="00C90273" w:rsidRDefault="00DB1CA8" w:rsidP="00F14AA6">
            <w:pPr>
              <w:pBdr>
                <w:bottom w:val="single" w:sz="6" w:space="1" w:color="auto"/>
              </w:pBdr>
              <w:spacing w:before="60" w:after="30" w:line="276" w:lineRule="auto"/>
              <w:jc w:val="center"/>
              <w:rPr>
                <w:rFonts w:ascii="Arial" w:hAnsi="Arial" w:cs="Arial"/>
                <w:color w:val="000000"/>
                <w:sz w:val="19"/>
                <w:szCs w:val="19"/>
              </w:rPr>
            </w:pPr>
            <w:r w:rsidRPr="00C90273">
              <w:rPr>
                <w:rFonts w:ascii="Arial" w:hAnsi="Arial" w:cs="Arial"/>
                <w:color w:val="000000"/>
                <w:sz w:val="19"/>
                <w:szCs w:val="19"/>
              </w:rPr>
              <w:t xml:space="preserve">Consolidated </w:t>
            </w:r>
            <w:r w:rsidRPr="00C90273">
              <w:rPr>
                <w:rFonts w:ascii="Arial" w:hAnsi="Arial" w:cstheme="minorBidi"/>
                <w:color w:val="000000"/>
                <w:sz w:val="19"/>
                <w:szCs w:val="19"/>
                <w:cs/>
              </w:rPr>
              <w:br/>
            </w:r>
            <w:r w:rsidRPr="00C90273">
              <w:rPr>
                <w:rFonts w:ascii="Arial" w:hAnsi="Arial" w:cs="Arial"/>
                <w:color w:val="000000"/>
                <w:sz w:val="19"/>
                <w:szCs w:val="19"/>
              </w:rPr>
              <w:t>financial information</w:t>
            </w:r>
          </w:p>
        </w:tc>
        <w:tc>
          <w:tcPr>
            <w:tcW w:w="2448" w:type="dxa"/>
            <w:gridSpan w:val="2"/>
            <w:vAlign w:val="bottom"/>
          </w:tcPr>
          <w:p w14:paraId="37635832" w14:textId="3F299165" w:rsidR="00AF0BB1" w:rsidRPr="00C90273" w:rsidRDefault="00487F22" w:rsidP="00F14AA6">
            <w:pPr>
              <w:pBdr>
                <w:bottom w:val="single" w:sz="6" w:space="1" w:color="auto"/>
              </w:pBdr>
              <w:spacing w:before="60" w:after="30" w:line="276" w:lineRule="auto"/>
              <w:jc w:val="center"/>
              <w:rPr>
                <w:rFonts w:ascii="Arial" w:hAnsi="Arial" w:cs="Arial"/>
                <w:color w:val="000000"/>
                <w:sz w:val="19"/>
                <w:szCs w:val="19"/>
              </w:rPr>
            </w:pPr>
            <w:r w:rsidRPr="00C90273">
              <w:rPr>
                <w:rFonts w:ascii="Arial" w:hAnsi="Arial" w:cs="Arial"/>
                <w:color w:val="000000"/>
                <w:sz w:val="19"/>
                <w:szCs w:val="19"/>
              </w:rPr>
              <w:t xml:space="preserve">Separate </w:t>
            </w:r>
            <w:r w:rsidRPr="00C90273">
              <w:rPr>
                <w:rFonts w:ascii="Arial" w:hAnsi="Arial" w:cstheme="minorBidi"/>
                <w:color w:val="000000"/>
                <w:sz w:val="19"/>
                <w:szCs w:val="19"/>
                <w:cs/>
              </w:rPr>
              <w:br/>
            </w:r>
            <w:r w:rsidRPr="00C90273">
              <w:rPr>
                <w:rFonts w:ascii="Arial" w:hAnsi="Arial" w:cs="Arial"/>
                <w:color w:val="000000"/>
                <w:sz w:val="19"/>
                <w:szCs w:val="19"/>
              </w:rPr>
              <w:t>financial information</w:t>
            </w:r>
          </w:p>
        </w:tc>
      </w:tr>
      <w:tr w:rsidR="00337099" w:rsidRPr="00C90273" w14:paraId="3E8D7226" w14:textId="77777777">
        <w:trPr>
          <w:tblHeader/>
        </w:trPr>
        <w:tc>
          <w:tcPr>
            <w:tcW w:w="4234" w:type="dxa"/>
            <w:vAlign w:val="bottom"/>
          </w:tcPr>
          <w:p w14:paraId="7447FEB9" w14:textId="77777777" w:rsidR="00337099" w:rsidRPr="00C90273" w:rsidRDefault="00337099" w:rsidP="00337099">
            <w:pPr>
              <w:spacing w:before="60" w:after="30" w:line="276" w:lineRule="auto"/>
              <w:jc w:val="center"/>
              <w:rPr>
                <w:rFonts w:ascii="Arial" w:hAnsi="Arial" w:cs="Arial"/>
                <w:color w:val="000000"/>
                <w:sz w:val="19"/>
                <w:szCs w:val="19"/>
              </w:rPr>
            </w:pPr>
          </w:p>
        </w:tc>
        <w:tc>
          <w:tcPr>
            <w:tcW w:w="1224" w:type="dxa"/>
            <w:vAlign w:val="bottom"/>
          </w:tcPr>
          <w:p w14:paraId="0903E2F1" w14:textId="4C4BC981" w:rsidR="00337099" w:rsidRPr="00C90273" w:rsidRDefault="00337099" w:rsidP="00337099">
            <w:pPr>
              <w:pBdr>
                <w:bottom w:val="single" w:sz="4" w:space="1" w:color="auto"/>
              </w:pBdr>
              <w:spacing w:before="60" w:after="30" w:line="276" w:lineRule="auto"/>
              <w:jc w:val="center"/>
              <w:rPr>
                <w:rFonts w:ascii="Arial" w:hAnsi="Arial" w:cs="Arial"/>
                <w:color w:val="000000"/>
                <w:sz w:val="19"/>
                <w:szCs w:val="19"/>
              </w:rPr>
            </w:pPr>
            <w:r w:rsidRPr="00C90273">
              <w:rPr>
                <w:rFonts w:ascii="Arial" w:hAnsi="Arial" w:cs="Arial"/>
                <w:color w:val="000000"/>
                <w:sz w:val="19"/>
                <w:szCs w:val="19"/>
              </w:rPr>
              <w:t>2026</w:t>
            </w:r>
          </w:p>
        </w:tc>
        <w:tc>
          <w:tcPr>
            <w:tcW w:w="1224" w:type="dxa"/>
            <w:vAlign w:val="bottom"/>
          </w:tcPr>
          <w:p w14:paraId="7525E208" w14:textId="0D0883C9" w:rsidR="00337099" w:rsidRPr="00C90273" w:rsidRDefault="00337099" w:rsidP="00337099">
            <w:pPr>
              <w:pBdr>
                <w:bottom w:val="single" w:sz="4" w:space="1" w:color="auto"/>
              </w:pBdr>
              <w:spacing w:before="60" w:after="30" w:line="276" w:lineRule="auto"/>
              <w:jc w:val="center"/>
              <w:rPr>
                <w:rFonts w:ascii="Arial" w:hAnsi="Arial" w:cs="Arial"/>
                <w:color w:val="000000"/>
                <w:sz w:val="19"/>
                <w:szCs w:val="19"/>
              </w:rPr>
            </w:pPr>
            <w:r w:rsidRPr="00C90273">
              <w:rPr>
                <w:rFonts w:ascii="Arial" w:hAnsi="Arial" w:cs="Arial"/>
                <w:color w:val="000000"/>
                <w:sz w:val="19"/>
                <w:szCs w:val="19"/>
              </w:rPr>
              <w:t>2025</w:t>
            </w:r>
          </w:p>
        </w:tc>
        <w:tc>
          <w:tcPr>
            <w:tcW w:w="1224" w:type="dxa"/>
            <w:vAlign w:val="bottom"/>
          </w:tcPr>
          <w:p w14:paraId="495D4CBC" w14:textId="290F6C60" w:rsidR="00337099" w:rsidRPr="00C90273" w:rsidRDefault="00337099" w:rsidP="00337099">
            <w:pPr>
              <w:pBdr>
                <w:bottom w:val="single" w:sz="4" w:space="1" w:color="auto"/>
              </w:pBdr>
              <w:spacing w:before="60" w:after="30" w:line="276" w:lineRule="auto"/>
              <w:jc w:val="center"/>
              <w:rPr>
                <w:rFonts w:ascii="Arial" w:hAnsi="Arial" w:cs="Arial"/>
                <w:color w:val="000000"/>
                <w:sz w:val="19"/>
                <w:szCs w:val="19"/>
              </w:rPr>
            </w:pPr>
            <w:r w:rsidRPr="00C90273">
              <w:rPr>
                <w:rFonts w:ascii="Arial" w:hAnsi="Arial" w:cs="Arial"/>
                <w:color w:val="000000"/>
                <w:sz w:val="19"/>
                <w:szCs w:val="19"/>
              </w:rPr>
              <w:t>2026</w:t>
            </w:r>
          </w:p>
        </w:tc>
        <w:tc>
          <w:tcPr>
            <w:tcW w:w="1224" w:type="dxa"/>
            <w:vAlign w:val="bottom"/>
          </w:tcPr>
          <w:p w14:paraId="1B559DA5" w14:textId="2E7FE7AF" w:rsidR="00337099" w:rsidRPr="00C90273" w:rsidRDefault="00337099" w:rsidP="00337099">
            <w:pPr>
              <w:pBdr>
                <w:bottom w:val="single" w:sz="4" w:space="1" w:color="auto"/>
              </w:pBdr>
              <w:spacing w:before="60" w:after="30" w:line="276" w:lineRule="auto"/>
              <w:jc w:val="center"/>
              <w:rPr>
                <w:rFonts w:ascii="Arial" w:hAnsi="Arial" w:cs="Arial"/>
                <w:color w:val="000000"/>
                <w:sz w:val="19"/>
                <w:szCs w:val="19"/>
              </w:rPr>
            </w:pPr>
            <w:r w:rsidRPr="00C90273">
              <w:rPr>
                <w:rFonts w:ascii="Arial" w:hAnsi="Arial" w:cs="Arial"/>
                <w:color w:val="000000"/>
                <w:sz w:val="19"/>
                <w:szCs w:val="19"/>
              </w:rPr>
              <w:t>2025</w:t>
            </w:r>
          </w:p>
        </w:tc>
      </w:tr>
      <w:tr w:rsidR="00C91AF9" w:rsidRPr="00C90273" w14:paraId="72C38C68" w14:textId="77777777">
        <w:trPr>
          <w:tblHeader/>
        </w:trPr>
        <w:tc>
          <w:tcPr>
            <w:tcW w:w="4234" w:type="dxa"/>
            <w:vAlign w:val="bottom"/>
          </w:tcPr>
          <w:p w14:paraId="44955763" w14:textId="77777777" w:rsidR="00C91AF9" w:rsidRPr="00C90273" w:rsidRDefault="00C91AF9" w:rsidP="00F14AA6">
            <w:pPr>
              <w:spacing w:before="60" w:after="30" w:line="276" w:lineRule="auto"/>
              <w:jc w:val="center"/>
              <w:rPr>
                <w:rFonts w:ascii="Arial" w:hAnsi="Arial" w:cs="Arial"/>
                <w:color w:val="000000"/>
                <w:sz w:val="19"/>
                <w:szCs w:val="19"/>
              </w:rPr>
            </w:pPr>
          </w:p>
        </w:tc>
        <w:tc>
          <w:tcPr>
            <w:tcW w:w="1224" w:type="dxa"/>
            <w:vAlign w:val="bottom"/>
          </w:tcPr>
          <w:p w14:paraId="30465239" w14:textId="77777777" w:rsidR="00C91AF9" w:rsidRPr="00C90273" w:rsidRDefault="00C91AF9" w:rsidP="00F14AA6">
            <w:pPr>
              <w:spacing w:before="60" w:after="30" w:line="276" w:lineRule="auto"/>
              <w:jc w:val="center"/>
              <w:rPr>
                <w:rFonts w:ascii="Arial" w:hAnsi="Arial" w:cs="Arial"/>
                <w:color w:val="000000"/>
                <w:sz w:val="19"/>
                <w:szCs w:val="19"/>
                <w:u w:val="single"/>
              </w:rPr>
            </w:pPr>
          </w:p>
        </w:tc>
        <w:tc>
          <w:tcPr>
            <w:tcW w:w="1224" w:type="dxa"/>
            <w:vAlign w:val="bottom"/>
          </w:tcPr>
          <w:p w14:paraId="14CD25B5" w14:textId="77777777" w:rsidR="00C91AF9" w:rsidRPr="00C90273" w:rsidRDefault="00C91AF9" w:rsidP="00F14AA6">
            <w:pPr>
              <w:spacing w:before="60" w:after="30" w:line="276" w:lineRule="auto"/>
              <w:jc w:val="center"/>
              <w:rPr>
                <w:rFonts w:ascii="Arial" w:hAnsi="Arial" w:cs="Arial"/>
                <w:color w:val="000000"/>
                <w:sz w:val="19"/>
                <w:szCs w:val="19"/>
                <w:u w:val="single"/>
              </w:rPr>
            </w:pPr>
          </w:p>
        </w:tc>
        <w:tc>
          <w:tcPr>
            <w:tcW w:w="1224" w:type="dxa"/>
            <w:vAlign w:val="bottom"/>
          </w:tcPr>
          <w:p w14:paraId="1D2C51CB" w14:textId="77777777" w:rsidR="00C91AF9" w:rsidRPr="00C90273" w:rsidRDefault="00C91AF9" w:rsidP="00F14AA6">
            <w:pPr>
              <w:spacing w:before="60" w:after="30" w:line="276" w:lineRule="auto"/>
              <w:jc w:val="center"/>
              <w:rPr>
                <w:rFonts w:ascii="Arial" w:hAnsi="Arial" w:cs="Arial"/>
                <w:color w:val="000000"/>
                <w:sz w:val="19"/>
                <w:szCs w:val="19"/>
                <w:u w:val="single"/>
              </w:rPr>
            </w:pPr>
          </w:p>
        </w:tc>
        <w:tc>
          <w:tcPr>
            <w:tcW w:w="1224" w:type="dxa"/>
            <w:vAlign w:val="bottom"/>
          </w:tcPr>
          <w:p w14:paraId="484AA5B3" w14:textId="77777777" w:rsidR="00C91AF9" w:rsidRPr="00C90273" w:rsidRDefault="00C91AF9" w:rsidP="00F14AA6">
            <w:pPr>
              <w:spacing w:before="60" w:after="30" w:line="276" w:lineRule="auto"/>
              <w:jc w:val="center"/>
              <w:rPr>
                <w:rFonts w:ascii="Arial" w:hAnsi="Arial" w:cs="Arial"/>
                <w:color w:val="000000"/>
                <w:sz w:val="19"/>
                <w:szCs w:val="19"/>
                <w:u w:val="single"/>
              </w:rPr>
            </w:pPr>
          </w:p>
        </w:tc>
      </w:tr>
      <w:tr w:rsidR="00AF0BB1" w:rsidRPr="00C90273" w14:paraId="19D87FA2" w14:textId="77777777">
        <w:tc>
          <w:tcPr>
            <w:tcW w:w="4234" w:type="dxa"/>
            <w:vAlign w:val="bottom"/>
          </w:tcPr>
          <w:p w14:paraId="2CBDD01E" w14:textId="77777777" w:rsidR="00897153" w:rsidRPr="00C90273" w:rsidRDefault="00897153" w:rsidP="00897153">
            <w:pPr>
              <w:spacing w:before="60" w:after="30" w:line="276" w:lineRule="auto"/>
              <w:ind w:left="-108" w:firstLine="108"/>
              <w:rPr>
                <w:rFonts w:ascii="Arial" w:hAnsi="Arial" w:cs="Arial"/>
                <w:b/>
                <w:bCs/>
                <w:sz w:val="19"/>
                <w:szCs w:val="19"/>
              </w:rPr>
            </w:pPr>
            <w:r w:rsidRPr="00C90273">
              <w:rPr>
                <w:rFonts w:ascii="Arial" w:hAnsi="Arial" w:cs="Arial"/>
                <w:b/>
                <w:bCs/>
                <w:sz w:val="19"/>
                <w:szCs w:val="19"/>
              </w:rPr>
              <w:t xml:space="preserve">Transaction with subsidiaries and </w:t>
            </w:r>
          </w:p>
          <w:p w14:paraId="5360DFEA" w14:textId="08E5EB70" w:rsidR="00AF0BB1" w:rsidRPr="00C90273" w:rsidRDefault="00897153" w:rsidP="00897153">
            <w:pPr>
              <w:spacing w:before="60" w:after="30" w:line="276" w:lineRule="auto"/>
              <w:ind w:left="173" w:hanging="173"/>
              <w:rPr>
                <w:rFonts w:ascii="Arial" w:hAnsi="Arial" w:cs="Arial"/>
                <w:color w:val="000000"/>
                <w:sz w:val="19"/>
                <w:szCs w:val="19"/>
                <w:u w:val="single"/>
              </w:rPr>
            </w:pPr>
            <w:r w:rsidRPr="00C90273">
              <w:rPr>
                <w:rFonts w:ascii="Arial" w:hAnsi="Arial" w:cs="Arial"/>
                <w:b/>
                <w:bCs/>
                <w:sz w:val="19"/>
                <w:szCs w:val="19"/>
              </w:rPr>
              <w:t xml:space="preserve">   indirect subsidiaries</w:t>
            </w:r>
          </w:p>
        </w:tc>
        <w:tc>
          <w:tcPr>
            <w:tcW w:w="1224" w:type="dxa"/>
            <w:vAlign w:val="bottom"/>
          </w:tcPr>
          <w:p w14:paraId="467AF21E" w14:textId="77777777" w:rsidR="00AF0BB1" w:rsidRPr="00C90273" w:rsidRDefault="00AF0BB1" w:rsidP="00F14AA6">
            <w:pPr>
              <w:tabs>
                <w:tab w:val="decimal" w:pos="936"/>
              </w:tabs>
              <w:spacing w:before="60" w:after="30" w:line="276" w:lineRule="auto"/>
              <w:rPr>
                <w:rFonts w:ascii="Arial" w:hAnsi="Arial" w:cs="Arial"/>
                <w:color w:val="000000"/>
                <w:sz w:val="19"/>
                <w:szCs w:val="19"/>
              </w:rPr>
            </w:pPr>
          </w:p>
        </w:tc>
        <w:tc>
          <w:tcPr>
            <w:tcW w:w="1224" w:type="dxa"/>
            <w:vAlign w:val="bottom"/>
          </w:tcPr>
          <w:p w14:paraId="75A74821" w14:textId="77777777" w:rsidR="00AF0BB1" w:rsidRPr="00C90273" w:rsidRDefault="00AF0BB1" w:rsidP="00F14AA6">
            <w:pPr>
              <w:tabs>
                <w:tab w:val="decimal" w:pos="936"/>
              </w:tabs>
              <w:spacing w:before="60" w:after="30" w:line="276" w:lineRule="auto"/>
              <w:rPr>
                <w:rFonts w:ascii="Arial" w:hAnsi="Arial" w:cs="Arial"/>
                <w:color w:val="000000"/>
                <w:sz w:val="19"/>
                <w:szCs w:val="19"/>
              </w:rPr>
            </w:pPr>
          </w:p>
        </w:tc>
        <w:tc>
          <w:tcPr>
            <w:tcW w:w="1224" w:type="dxa"/>
            <w:vAlign w:val="bottom"/>
          </w:tcPr>
          <w:p w14:paraId="2D871506" w14:textId="77777777" w:rsidR="00AF0BB1" w:rsidRPr="00C90273" w:rsidRDefault="00AF0BB1" w:rsidP="00F14AA6">
            <w:pPr>
              <w:tabs>
                <w:tab w:val="decimal" w:pos="936"/>
              </w:tabs>
              <w:spacing w:before="60" w:after="30" w:line="276" w:lineRule="auto"/>
              <w:rPr>
                <w:rFonts w:ascii="Arial" w:hAnsi="Arial" w:cstheme="minorBidi"/>
                <w:color w:val="000000"/>
                <w:sz w:val="19"/>
                <w:szCs w:val="19"/>
              </w:rPr>
            </w:pPr>
          </w:p>
        </w:tc>
        <w:tc>
          <w:tcPr>
            <w:tcW w:w="1224" w:type="dxa"/>
            <w:vAlign w:val="bottom"/>
          </w:tcPr>
          <w:p w14:paraId="323E448C" w14:textId="77777777" w:rsidR="00AF0BB1" w:rsidRPr="00C90273" w:rsidRDefault="00AF0BB1" w:rsidP="00F14AA6">
            <w:pPr>
              <w:tabs>
                <w:tab w:val="decimal" w:pos="936"/>
              </w:tabs>
              <w:spacing w:before="60" w:after="30" w:line="276" w:lineRule="auto"/>
              <w:rPr>
                <w:rFonts w:ascii="Arial" w:hAnsi="Arial" w:cs="Arial"/>
                <w:color w:val="000000"/>
                <w:sz w:val="19"/>
                <w:szCs w:val="19"/>
              </w:rPr>
            </w:pPr>
          </w:p>
        </w:tc>
      </w:tr>
      <w:tr w:rsidR="00AB3C3C" w:rsidRPr="00C90273" w14:paraId="48766EDF" w14:textId="77777777" w:rsidTr="00FB221E">
        <w:tc>
          <w:tcPr>
            <w:tcW w:w="4234" w:type="dxa"/>
          </w:tcPr>
          <w:p w14:paraId="0EDB4EB2" w14:textId="7795B1E5" w:rsidR="00AB3C3C" w:rsidRPr="00C90273" w:rsidRDefault="00AB3C3C" w:rsidP="00AB3C3C">
            <w:pPr>
              <w:spacing w:before="60" w:after="30" w:line="276" w:lineRule="auto"/>
              <w:ind w:left="173" w:hanging="173"/>
              <w:rPr>
                <w:rFonts w:ascii="Arial" w:hAnsi="Arial" w:cs="Arial"/>
                <w:sz w:val="19"/>
                <w:szCs w:val="19"/>
              </w:rPr>
            </w:pPr>
            <w:r w:rsidRPr="006F0AB2">
              <w:rPr>
                <w:rFonts w:ascii="Arial" w:hAnsi="Arial" w:cs="Arial"/>
                <w:sz w:val="19"/>
                <w:szCs w:val="19"/>
              </w:rPr>
              <w:t>Revenue from contracts with customers</w:t>
            </w:r>
          </w:p>
        </w:tc>
        <w:tc>
          <w:tcPr>
            <w:tcW w:w="1224" w:type="dxa"/>
          </w:tcPr>
          <w:p w14:paraId="0E66CA00" w14:textId="1E714D5A" w:rsidR="00AB3C3C" w:rsidRPr="00C90273" w:rsidRDefault="00AB3C3C" w:rsidP="00AB3C3C">
            <w:pPr>
              <w:spacing w:before="60" w:after="30" w:line="276" w:lineRule="auto"/>
              <w:ind w:left="173" w:hanging="173"/>
              <w:jc w:val="right"/>
              <w:rPr>
                <w:rFonts w:ascii="Arial" w:hAnsi="Arial" w:cs="Arial"/>
                <w:sz w:val="19"/>
                <w:szCs w:val="19"/>
              </w:rPr>
            </w:pPr>
            <w:r w:rsidRPr="00AB3C3C">
              <w:rPr>
                <w:rFonts w:ascii="Arial" w:hAnsi="Arial" w:cs="Arial"/>
                <w:sz w:val="19"/>
                <w:szCs w:val="19"/>
              </w:rPr>
              <w:t xml:space="preserve">       -</w:t>
            </w:r>
          </w:p>
        </w:tc>
        <w:tc>
          <w:tcPr>
            <w:tcW w:w="1224" w:type="dxa"/>
          </w:tcPr>
          <w:p w14:paraId="1860127B" w14:textId="570F4873" w:rsidR="00AB3C3C" w:rsidRPr="00F84AA3" w:rsidRDefault="00AB3C3C" w:rsidP="00AB3C3C">
            <w:pPr>
              <w:spacing w:before="60" w:after="30" w:line="276" w:lineRule="auto"/>
              <w:ind w:left="173" w:hanging="173"/>
              <w:jc w:val="right"/>
              <w:rPr>
                <w:rFonts w:ascii="Arial" w:hAnsi="Arial" w:cs="Arial"/>
                <w:sz w:val="19"/>
                <w:szCs w:val="19"/>
              </w:rPr>
            </w:pPr>
            <w:r w:rsidRPr="00AB3C3C">
              <w:rPr>
                <w:rFonts w:ascii="Arial" w:hAnsi="Arial" w:cs="Arial"/>
                <w:sz w:val="19"/>
                <w:szCs w:val="19"/>
              </w:rPr>
              <w:t xml:space="preserve">       -</w:t>
            </w:r>
          </w:p>
        </w:tc>
        <w:tc>
          <w:tcPr>
            <w:tcW w:w="1224" w:type="dxa"/>
            <w:vAlign w:val="bottom"/>
          </w:tcPr>
          <w:p w14:paraId="38B1C02A" w14:textId="2D83233C" w:rsidR="00AB3C3C" w:rsidRPr="009F20E1" w:rsidRDefault="004F45CE" w:rsidP="00AB3C3C">
            <w:pPr>
              <w:spacing w:before="60" w:after="30" w:line="276" w:lineRule="auto"/>
              <w:ind w:left="173" w:hanging="173"/>
              <w:jc w:val="right"/>
              <w:rPr>
                <w:rFonts w:ascii="Arial" w:hAnsi="Arial" w:cs="Arial"/>
                <w:sz w:val="19"/>
                <w:szCs w:val="19"/>
                <w:highlight w:val="yellow"/>
              </w:rPr>
            </w:pPr>
            <w:r w:rsidRPr="004F45CE">
              <w:rPr>
                <w:rFonts w:ascii="Arial" w:hAnsi="Arial" w:cs="Arial"/>
                <w:sz w:val="19"/>
                <w:szCs w:val="19"/>
              </w:rPr>
              <w:t>23</w:t>
            </w:r>
          </w:p>
        </w:tc>
        <w:tc>
          <w:tcPr>
            <w:tcW w:w="1224" w:type="dxa"/>
            <w:vAlign w:val="bottom"/>
          </w:tcPr>
          <w:p w14:paraId="1625F00A" w14:textId="4C4BAC36" w:rsidR="00AB3C3C" w:rsidRPr="000B291E" w:rsidRDefault="00AB3C3C" w:rsidP="00AB3C3C">
            <w:pPr>
              <w:spacing w:before="60" w:after="30" w:line="276" w:lineRule="auto"/>
              <w:ind w:left="173" w:hanging="173"/>
              <w:jc w:val="right"/>
              <w:rPr>
                <w:rFonts w:ascii="Arial" w:hAnsi="Arial" w:cs="Arial"/>
                <w:sz w:val="19"/>
                <w:szCs w:val="19"/>
              </w:rPr>
            </w:pPr>
            <w:r w:rsidRPr="000B291E">
              <w:rPr>
                <w:rFonts w:ascii="Arial" w:hAnsi="Arial" w:cs="Arial"/>
                <w:sz w:val="19"/>
                <w:szCs w:val="19"/>
              </w:rPr>
              <w:t>1,458</w:t>
            </w:r>
          </w:p>
        </w:tc>
      </w:tr>
      <w:tr w:rsidR="00AB3C3C" w:rsidRPr="00C90273" w14:paraId="17993BB0" w14:textId="77777777" w:rsidTr="00FB221E">
        <w:tc>
          <w:tcPr>
            <w:tcW w:w="4234" w:type="dxa"/>
          </w:tcPr>
          <w:p w14:paraId="4F080772" w14:textId="2DD48635" w:rsidR="00AB3C3C" w:rsidRPr="00C90273" w:rsidRDefault="00AB3C3C" w:rsidP="00AB3C3C">
            <w:pPr>
              <w:spacing w:before="60" w:after="30" w:line="276" w:lineRule="auto"/>
              <w:ind w:left="173" w:hanging="173"/>
              <w:rPr>
                <w:rFonts w:ascii="Arial" w:hAnsi="Arial" w:cs="Arial"/>
                <w:sz w:val="19"/>
                <w:szCs w:val="19"/>
              </w:rPr>
            </w:pPr>
            <w:r w:rsidRPr="00C90273">
              <w:rPr>
                <w:rFonts w:ascii="Arial" w:hAnsi="Arial" w:cs="Arial"/>
                <w:sz w:val="19"/>
                <w:szCs w:val="19"/>
              </w:rPr>
              <w:t>Management fees (included in other income)</w:t>
            </w:r>
          </w:p>
        </w:tc>
        <w:tc>
          <w:tcPr>
            <w:tcW w:w="1224" w:type="dxa"/>
          </w:tcPr>
          <w:p w14:paraId="021286C5" w14:textId="005B3754" w:rsidR="00AB3C3C" w:rsidRPr="00C90273" w:rsidRDefault="00AB3C3C" w:rsidP="00AB3C3C">
            <w:pPr>
              <w:spacing w:before="60" w:after="30" w:line="276" w:lineRule="auto"/>
              <w:ind w:left="173" w:hanging="173"/>
              <w:jc w:val="right"/>
              <w:rPr>
                <w:rFonts w:ascii="Arial" w:hAnsi="Arial" w:cs="Arial"/>
                <w:sz w:val="19"/>
                <w:szCs w:val="19"/>
              </w:rPr>
            </w:pPr>
            <w:r w:rsidRPr="00AB3C3C">
              <w:rPr>
                <w:rFonts w:ascii="Arial" w:hAnsi="Arial" w:cs="Arial"/>
                <w:sz w:val="19"/>
                <w:szCs w:val="19"/>
              </w:rPr>
              <w:t xml:space="preserve">       -</w:t>
            </w:r>
          </w:p>
        </w:tc>
        <w:tc>
          <w:tcPr>
            <w:tcW w:w="1224" w:type="dxa"/>
          </w:tcPr>
          <w:p w14:paraId="1BC8EBB1" w14:textId="59BCD51D" w:rsidR="00AB3C3C" w:rsidRPr="00F84AA3" w:rsidRDefault="00AB3C3C" w:rsidP="00AB3C3C">
            <w:pPr>
              <w:spacing w:before="60" w:after="30" w:line="276" w:lineRule="auto"/>
              <w:ind w:left="173" w:hanging="173"/>
              <w:jc w:val="right"/>
              <w:rPr>
                <w:rFonts w:ascii="Arial" w:hAnsi="Arial" w:cs="Arial"/>
                <w:sz w:val="19"/>
                <w:szCs w:val="19"/>
              </w:rPr>
            </w:pPr>
            <w:r w:rsidRPr="00AB3C3C">
              <w:rPr>
                <w:rFonts w:ascii="Arial" w:hAnsi="Arial" w:cs="Arial"/>
                <w:sz w:val="19"/>
                <w:szCs w:val="19"/>
              </w:rPr>
              <w:t xml:space="preserve">       -</w:t>
            </w:r>
          </w:p>
        </w:tc>
        <w:tc>
          <w:tcPr>
            <w:tcW w:w="1224" w:type="dxa"/>
            <w:vAlign w:val="bottom"/>
          </w:tcPr>
          <w:p w14:paraId="06069AA8" w14:textId="753A85B3" w:rsidR="00AB3C3C" w:rsidRPr="004F45CE" w:rsidRDefault="004F45CE" w:rsidP="00AB3C3C">
            <w:pPr>
              <w:spacing w:before="60" w:after="30" w:line="276" w:lineRule="auto"/>
              <w:ind w:left="173" w:hanging="173"/>
              <w:jc w:val="right"/>
              <w:rPr>
                <w:rFonts w:ascii="Arial" w:hAnsi="Arial" w:cs="Arial"/>
                <w:sz w:val="19"/>
                <w:szCs w:val="19"/>
              </w:rPr>
            </w:pPr>
            <w:r w:rsidRPr="004F45CE">
              <w:rPr>
                <w:rFonts w:ascii="Arial" w:hAnsi="Arial" w:cs="Arial"/>
                <w:sz w:val="19"/>
                <w:szCs w:val="19"/>
              </w:rPr>
              <w:t>17</w:t>
            </w:r>
          </w:p>
        </w:tc>
        <w:tc>
          <w:tcPr>
            <w:tcW w:w="1224" w:type="dxa"/>
            <w:vAlign w:val="bottom"/>
          </w:tcPr>
          <w:p w14:paraId="4667CFBC" w14:textId="7E5442D3" w:rsidR="00AB3C3C" w:rsidRPr="000B291E" w:rsidRDefault="00AB3C3C" w:rsidP="00AB3C3C">
            <w:pPr>
              <w:spacing w:before="60" w:after="30" w:line="276" w:lineRule="auto"/>
              <w:ind w:left="173" w:hanging="173"/>
              <w:jc w:val="right"/>
              <w:rPr>
                <w:rFonts w:ascii="Arial" w:hAnsi="Arial" w:cs="Arial"/>
                <w:sz w:val="19"/>
                <w:szCs w:val="19"/>
              </w:rPr>
            </w:pPr>
            <w:r w:rsidRPr="000B291E">
              <w:rPr>
                <w:rFonts w:ascii="Arial" w:hAnsi="Arial" w:cs="Arial"/>
                <w:sz w:val="19"/>
                <w:szCs w:val="19"/>
              </w:rPr>
              <w:t xml:space="preserve">         -</w:t>
            </w:r>
          </w:p>
        </w:tc>
      </w:tr>
      <w:tr w:rsidR="00AB3C3C" w:rsidRPr="00C90273" w14:paraId="0BDEE43C" w14:textId="77777777" w:rsidTr="00FB221E">
        <w:tc>
          <w:tcPr>
            <w:tcW w:w="4234" w:type="dxa"/>
            <w:vAlign w:val="bottom"/>
          </w:tcPr>
          <w:p w14:paraId="5B5D2DE1" w14:textId="19A025F9" w:rsidR="00AB3C3C" w:rsidRPr="00C90273" w:rsidRDefault="00AB3C3C" w:rsidP="00AB3C3C">
            <w:pPr>
              <w:spacing w:before="60" w:after="30" w:line="276" w:lineRule="auto"/>
              <w:ind w:left="173" w:hanging="173"/>
              <w:rPr>
                <w:rFonts w:ascii="Arial" w:hAnsi="Arial" w:cs="Arial"/>
                <w:sz w:val="19"/>
                <w:szCs w:val="19"/>
              </w:rPr>
            </w:pPr>
            <w:r w:rsidRPr="00C90273">
              <w:rPr>
                <w:rFonts w:ascii="Arial" w:hAnsi="Arial" w:cs="Arial"/>
                <w:sz w:val="19"/>
                <w:szCs w:val="19"/>
              </w:rPr>
              <w:t>Cost of service fee sharing payments</w:t>
            </w:r>
          </w:p>
        </w:tc>
        <w:tc>
          <w:tcPr>
            <w:tcW w:w="1224" w:type="dxa"/>
          </w:tcPr>
          <w:p w14:paraId="20B5ED94" w14:textId="3C489D0A" w:rsidR="00AB3C3C" w:rsidRPr="00C90273" w:rsidRDefault="00AB3C3C" w:rsidP="00AB3C3C">
            <w:pPr>
              <w:spacing w:before="60" w:after="30" w:line="276" w:lineRule="auto"/>
              <w:ind w:left="173" w:hanging="173"/>
              <w:jc w:val="right"/>
              <w:rPr>
                <w:rFonts w:ascii="Arial" w:hAnsi="Arial" w:cs="Arial"/>
                <w:sz w:val="19"/>
                <w:szCs w:val="19"/>
              </w:rPr>
            </w:pPr>
            <w:r w:rsidRPr="00AB3C3C">
              <w:rPr>
                <w:rFonts w:ascii="Arial" w:hAnsi="Arial" w:cs="Arial"/>
                <w:sz w:val="19"/>
                <w:szCs w:val="19"/>
              </w:rPr>
              <w:t xml:space="preserve">       -</w:t>
            </w:r>
          </w:p>
        </w:tc>
        <w:tc>
          <w:tcPr>
            <w:tcW w:w="1224" w:type="dxa"/>
          </w:tcPr>
          <w:p w14:paraId="7E67FC43" w14:textId="25B97F25" w:rsidR="00AB3C3C" w:rsidRPr="00F84AA3" w:rsidRDefault="00AB3C3C" w:rsidP="00AB3C3C">
            <w:pPr>
              <w:spacing w:before="60" w:after="30" w:line="276" w:lineRule="auto"/>
              <w:ind w:left="173" w:hanging="173"/>
              <w:jc w:val="right"/>
              <w:rPr>
                <w:rFonts w:ascii="Arial" w:hAnsi="Arial" w:cs="Arial"/>
                <w:sz w:val="19"/>
                <w:szCs w:val="19"/>
              </w:rPr>
            </w:pPr>
            <w:r w:rsidRPr="00AB3C3C">
              <w:rPr>
                <w:rFonts w:ascii="Arial" w:hAnsi="Arial" w:cs="Arial"/>
                <w:sz w:val="19"/>
                <w:szCs w:val="19"/>
              </w:rPr>
              <w:t xml:space="preserve">       -</w:t>
            </w:r>
          </w:p>
        </w:tc>
        <w:tc>
          <w:tcPr>
            <w:tcW w:w="1224" w:type="dxa"/>
            <w:vAlign w:val="bottom"/>
          </w:tcPr>
          <w:p w14:paraId="76458AB3" w14:textId="08AC71A5" w:rsidR="00AB3C3C" w:rsidRPr="004F45CE" w:rsidRDefault="004F45CE" w:rsidP="00AB3C3C">
            <w:pPr>
              <w:spacing w:before="60" w:after="30" w:line="276" w:lineRule="auto"/>
              <w:ind w:left="173" w:hanging="173"/>
              <w:jc w:val="right"/>
              <w:rPr>
                <w:rFonts w:ascii="Arial" w:hAnsi="Arial" w:cs="Arial"/>
                <w:sz w:val="19"/>
                <w:szCs w:val="19"/>
              </w:rPr>
            </w:pPr>
            <w:r w:rsidRPr="004F45CE">
              <w:rPr>
                <w:rFonts w:ascii="Arial" w:hAnsi="Arial" w:cs="Arial"/>
                <w:sz w:val="19"/>
                <w:szCs w:val="19"/>
              </w:rPr>
              <w:t>11,132</w:t>
            </w:r>
          </w:p>
        </w:tc>
        <w:tc>
          <w:tcPr>
            <w:tcW w:w="1224" w:type="dxa"/>
            <w:vAlign w:val="bottom"/>
          </w:tcPr>
          <w:p w14:paraId="64E6F8AD" w14:textId="2761B0E9" w:rsidR="00AB3C3C" w:rsidRPr="000B291E" w:rsidRDefault="00AB3C3C" w:rsidP="00AB3C3C">
            <w:pPr>
              <w:spacing w:before="60" w:after="30" w:line="276" w:lineRule="auto"/>
              <w:ind w:left="173" w:hanging="173"/>
              <w:jc w:val="right"/>
              <w:rPr>
                <w:rFonts w:ascii="Arial" w:hAnsi="Arial" w:cs="Arial"/>
                <w:sz w:val="19"/>
                <w:szCs w:val="19"/>
              </w:rPr>
            </w:pPr>
            <w:r w:rsidRPr="000B291E">
              <w:rPr>
                <w:rFonts w:ascii="Arial" w:hAnsi="Arial" w:cs="Arial"/>
                <w:sz w:val="19"/>
                <w:szCs w:val="19"/>
              </w:rPr>
              <w:t>12,</w:t>
            </w:r>
            <w:r w:rsidR="004F45CE">
              <w:rPr>
                <w:rFonts w:ascii="Arial" w:hAnsi="Arial" w:cs="Arial"/>
                <w:sz w:val="19"/>
                <w:szCs w:val="19"/>
              </w:rPr>
              <w:t>218</w:t>
            </w:r>
          </w:p>
        </w:tc>
      </w:tr>
      <w:tr w:rsidR="00AB3C3C" w:rsidRPr="00C90273" w14:paraId="1777DCB8" w14:textId="77777777" w:rsidTr="00FB221E">
        <w:tc>
          <w:tcPr>
            <w:tcW w:w="4234" w:type="dxa"/>
            <w:vAlign w:val="bottom"/>
          </w:tcPr>
          <w:p w14:paraId="3D289E97" w14:textId="2164E5BB" w:rsidR="00AB3C3C" w:rsidRPr="00C90273" w:rsidRDefault="00AB3C3C" w:rsidP="00AB3C3C">
            <w:pPr>
              <w:spacing w:before="60" w:after="30" w:line="276" w:lineRule="auto"/>
              <w:ind w:left="173" w:hanging="173"/>
              <w:rPr>
                <w:rFonts w:ascii="Arial" w:hAnsi="Arial" w:cs="Arial"/>
                <w:sz w:val="19"/>
                <w:szCs w:val="19"/>
              </w:rPr>
            </w:pPr>
          </w:p>
        </w:tc>
        <w:tc>
          <w:tcPr>
            <w:tcW w:w="1224" w:type="dxa"/>
          </w:tcPr>
          <w:p w14:paraId="5A58ED35" w14:textId="36CE0BAE" w:rsidR="00AB3C3C" w:rsidRPr="00C90273" w:rsidRDefault="00AB3C3C" w:rsidP="00AB3C3C">
            <w:pPr>
              <w:spacing w:before="60" w:after="30" w:line="276" w:lineRule="auto"/>
              <w:ind w:left="173" w:hanging="173"/>
              <w:jc w:val="right"/>
              <w:rPr>
                <w:rFonts w:ascii="Arial" w:hAnsi="Arial" w:cs="Arial"/>
                <w:sz w:val="19"/>
                <w:szCs w:val="19"/>
              </w:rPr>
            </w:pPr>
          </w:p>
        </w:tc>
        <w:tc>
          <w:tcPr>
            <w:tcW w:w="1224" w:type="dxa"/>
          </w:tcPr>
          <w:p w14:paraId="2090E8BE" w14:textId="19A2D666" w:rsidR="00AB3C3C" w:rsidRPr="00AB3C3C" w:rsidRDefault="00AB3C3C" w:rsidP="00AB3C3C">
            <w:pPr>
              <w:spacing w:before="60" w:after="30" w:line="276" w:lineRule="auto"/>
              <w:ind w:left="173" w:hanging="173"/>
              <w:jc w:val="right"/>
              <w:rPr>
                <w:rFonts w:ascii="Arial" w:hAnsi="Arial" w:cs="Arial"/>
                <w:sz w:val="19"/>
                <w:szCs w:val="19"/>
              </w:rPr>
            </w:pPr>
          </w:p>
        </w:tc>
        <w:tc>
          <w:tcPr>
            <w:tcW w:w="1224" w:type="dxa"/>
            <w:vAlign w:val="bottom"/>
          </w:tcPr>
          <w:p w14:paraId="723D765F" w14:textId="77777777" w:rsidR="00AB3C3C" w:rsidRPr="009F20E1" w:rsidRDefault="00AB3C3C" w:rsidP="00AB3C3C">
            <w:pPr>
              <w:spacing w:before="60" w:after="30" w:line="276" w:lineRule="auto"/>
              <w:ind w:left="173" w:hanging="173"/>
              <w:jc w:val="right"/>
              <w:rPr>
                <w:rFonts w:ascii="Arial" w:hAnsi="Arial" w:cs="Arial"/>
                <w:sz w:val="19"/>
                <w:szCs w:val="19"/>
                <w:highlight w:val="yellow"/>
              </w:rPr>
            </w:pPr>
          </w:p>
        </w:tc>
        <w:tc>
          <w:tcPr>
            <w:tcW w:w="1224" w:type="dxa"/>
            <w:vAlign w:val="bottom"/>
          </w:tcPr>
          <w:p w14:paraId="3AF300F0" w14:textId="1707C5C6" w:rsidR="00AB3C3C" w:rsidRPr="000B291E" w:rsidRDefault="00AB3C3C" w:rsidP="00AB3C3C">
            <w:pPr>
              <w:spacing w:before="60" w:after="30" w:line="276" w:lineRule="auto"/>
              <w:ind w:left="173" w:hanging="173"/>
              <w:jc w:val="right"/>
              <w:rPr>
                <w:rFonts w:ascii="Arial" w:hAnsi="Arial" w:cs="Arial"/>
                <w:sz w:val="19"/>
                <w:szCs w:val="19"/>
              </w:rPr>
            </w:pPr>
          </w:p>
        </w:tc>
      </w:tr>
      <w:tr w:rsidR="00AB3C3C" w:rsidRPr="00C90273" w14:paraId="4A1C98A7" w14:textId="77777777">
        <w:tc>
          <w:tcPr>
            <w:tcW w:w="4234" w:type="dxa"/>
          </w:tcPr>
          <w:p w14:paraId="7E2C01F7" w14:textId="203AF1AE" w:rsidR="00AB3C3C" w:rsidRPr="00C90273" w:rsidRDefault="004F45CE" w:rsidP="00AB3C3C">
            <w:pPr>
              <w:spacing w:before="60" w:after="30" w:line="276" w:lineRule="auto"/>
              <w:ind w:left="173" w:hanging="173"/>
              <w:rPr>
                <w:rFonts w:ascii="Arial" w:hAnsi="Arial" w:cs="Arial"/>
                <w:sz w:val="19"/>
                <w:szCs w:val="19"/>
              </w:rPr>
            </w:pPr>
            <w:r w:rsidRPr="00C90273">
              <w:rPr>
                <w:rFonts w:ascii="Arial" w:hAnsi="Arial" w:cs="Arial"/>
                <w:b/>
                <w:bCs/>
                <w:sz w:val="19"/>
                <w:szCs w:val="19"/>
              </w:rPr>
              <w:t>Transaction with related parties</w:t>
            </w:r>
          </w:p>
        </w:tc>
        <w:tc>
          <w:tcPr>
            <w:tcW w:w="1224" w:type="dxa"/>
          </w:tcPr>
          <w:p w14:paraId="79545BC2" w14:textId="77777777" w:rsidR="00AB3C3C" w:rsidRPr="00C90273" w:rsidRDefault="00AB3C3C" w:rsidP="00AB3C3C">
            <w:pPr>
              <w:spacing w:before="60" w:after="30" w:line="276" w:lineRule="auto"/>
              <w:ind w:left="173" w:hanging="173"/>
              <w:jc w:val="right"/>
              <w:rPr>
                <w:rFonts w:ascii="Arial" w:hAnsi="Arial" w:cs="Arial"/>
                <w:sz w:val="19"/>
                <w:szCs w:val="19"/>
              </w:rPr>
            </w:pPr>
          </w:p>
        </w:tc>
        <w:tc>
          <w:tcPr>
            <w:tcW w:w="1224" w:type="dxa"/>
          </w:tcPr>
          <w:p w14:paraId="34512B92" w14:textId="77777777" w:rsidR="00AB3C3C" w:rsidRPr="00AB3C3C" w:rsidRDefault="00AB3C3C" w:rsidP="00AB3C3C">
            <w:pPr>
              <w:spacing w:before="60" w:after="30" w:line="276" w:lineRule="auto"/>
              <w:ind w:left="173" w:hanging="173"/>
              <w:jc w:val="right"/>
              <w:rPr>
                <w:rFonts w:ascii="Arial" w:hAnsi="Arial" w:cs="Arial"/>
                <w:sz w:val="19"/>
                <w:szCs w:val="19"/>
              </w:rPr>
            </w:pPr>
          </w:p>
        </w:tc>
        <w:tc>
          <w:tcPr>
            <w:tcW w:w="1224" w:type="dxa"/>
            <w:vAlign w:val="bottom"/>
          </w:tcPr>
          <w:p w14:paraId="290150E3" w14:textId="77777777" w:rsidR="00AB3C3C" w:rsidRPr="009F20E1" w:rsidRDefault="00AB3C3C" w:rsidP="00AB3C3C">
            <w:pPr>
              <w:spacing w:before="60" w:after="30" w:line="276" w:lineRule="auto"/>
              <w:ind w:left="173" w:hanging="173"/>
              <w:jc w:val="right"/>
              <w:rPr>
                <w:rFonts w:ascii="Arial" w:hAnsi="Arial" w:cs="Arial"/>
                <w:sz w:val="19"/>
                <w:szCs w:val="19"/>
                <w:highlight w:val="yellow"/>
              </w:rPr>
            </w:pPr>
          </w:p>
        </w:tc>
        <w:tc>
          <w:tcPr>
            <w:tcW w:w="1224" w:type="dxa"/>
            <w:vAlign w:val="bottom"/>
          </w:tcPr>
          <w:p w14:paraId="3288EDEE" w14:textId="77777777" w:rsidR="00AB3C3C" w:rsidRPr="009F20E1" w:rsidRDefault="00AB3C3C" w:rsidP="00AB3C3C">
            <w:pPr>
              <w:spacing w:before="60" w:after="30" w:line="276" w:lineRule="auto"/>
              <w:ind w:left="173" w:hanging="173"/>
              <w:jc w:val="right"/>
              <w:rPr>
                <w:rFonts w:ascii="Arial" w:hAnsi="Arial" w:cs="Arial"/>
                <w:sz w:val="19"/>
                <w:szCs w:val="19"/>
                <w:highlight w:val="yellow"/>
              </w:rPr>
            </w:pPr>
          </w:p>
        </w:tc>
      </w:tr>
      <w:tr w:rsidR="00AB3C3C" w:rsidRPr="00C90273" w14:paraId="36DD1069" w14:textId="77777777">
        <w:tc>
          <w:tcPr>
            <w:tcW w:w="4234" w:type="dxa"/>
            <w:vAlign w:val="bottom"/>
          </w:tcPr>
          <w:p w14:paraId="65C575B7" w14:textId="5FDD1EAB" w:rsidR="00AB3C3C" w:rsidRPr="00C90273" w:rsidRDefault="004F45CE" w:rsidP="00AB3C3C">
            <w:pPr>
              <w:spacing w:before="60" w:after="30" w:line="276" w:lineRule="auto"/>
              <w:ind w:left="173" w:hanging="173"/>
              <w:rPr>
                <w:rFonts w:ascii="Arial" w:hAnsi="Arial" w:cs="Arial"/>
                <w:color w:val="000000"/>
                <w:spacing w:val="-4"/>
                <w:sz w:val="19"/>
                <w:szCs w:val="19"/>
              </w:rPr>
            </w:pPr>
            <w:r w:rsidRPr="00C90273">
              <w:rPr>
                <w:rFonts w:ascii="Arial" w:hAnsi="Arial" w:cs="Arial"/>
                <w:sz w:val="19"/>
                <w:szCs w:val="19"/>
              </w:rPr>
              <w:t>Revenue from contracts with customers</w:t>
            </w:r>
          </w:p>
        </w:tc>
        <w:tc>
          <w:tcPr>
            <w:tcW w:w="1224" w:type="dxa"/>
          </w:tcPr>
          <w:p w14:paraId="6341D82D" w14:textId="40EE8114" w:rsidR="00AB3C3C" w:rsidRPr="00C90273" w:rsidRDefault="004F45CE" w:rsidP="00AB3C3C">
            <w:pPr>
              <w:spacing w:before="60" w:after="30" w:line="276" w:lineRule="auto"/>
              <w:ind w:left="173" w:hanging="173"/>
              <w:jc w:val="right"/>
              <w:rPr>
                <w:rFonts w:ascii="Arial" w:hAnsi="Arial" w:cs="Arial"/>
                <w:sz w:val="19"/>
                <w:szCs w:val="19"/>
              </w:rPr>
            </w:pPr>
            <w:r w:rsidRPr="00AB3C3C">
              <w:rPr>
                <w:rFonts w:ascii="Arial" w:hAnsi="Arial" w:cs="Arial"/>
                <w:sz w:val="19"/>
                <w:szCs w:val="19"/>
              </w:rPr>
              <w:t>243,982</w:t>
            </w:r>
          </w:p>
        </w:tc>
        <w:tc>
          <w:tcPr>
            <w:tcW w:w="1224" w:type="dxa"/>
          </w:tcPr>
          <w:p w14:paraId="700F295C" w14:textId="18DAB8E1" w:rsidR="00AB3C3C" w:rsidRPr="00AB3C3C" w:rsidRDefault="004F45CE" w:rsidP="00AB3C3C">
            <w:pPr>
              <w:spacing w:before="60" w:after="30" w:line="276" w:lineRule="auto"/>
              <w:ind w:left="173" w:hanging="173"/>
              <w:jc w:val="right"/>
              <w:rPr>
                <w:rFonts w:ascii="Arial" w:hAnsi="Arial" w:cs="Arial"/>
                <w:sz w:val="19"/>
                <w:szCs w:val="19"/>
              </w:rPr>
            </w:pPr>
            <w:r w:rsidRPr="00AB3C3C">
              <w:rPr>
                <w:rFonts w:ascii="Arial" w:hAnsi="Arial" w:cs="Arial"/>
                <w:sz w:val="19"/>
                <w:szCs w:val="19"/>
              </w:rPr>
              <w:t>97,320</w:t>
            </w:r>
          </w:p>
        </w:tc>
        <w:tc>
          <w:tcPr>
            <w:tcW w:w="1224" w:type="dxa"/>
          </w:tcPr>
          <w:p w14:paraId="10B2A7A9" w14:textId="19F356B3" w:rsidR="00AB3C3C" w:rsidRPr="009F20E1" w:rsidRDefault="004F45CE" w:rsidP="00AB3C3C">
            <w:pPr>
              <w:spacing w:before="60" w:after="30" w:line="276" w:lineRule="auto"/>
              <w:ind w:left="173" w:hanging="173"/>
              <w:jc w:val="right"/>
              <w:rPr>
                <w:rFonts w:ascii="Arial" w:hAnsi="Arial" w:cs="Arial"/>
                <w:sz w:val="19"/>
                <w:szCs w:val="19"/>
                <w:highlight w:val="yellow"/>
              </w:rPr>
            </w:pPr>
            <w:r w:rsidRPr="00CA5C9D">
              <w:rPr>
                <w:rFonts w:ascii="Arial" w:hAnsi="Arial" w:cs="Arial"/>
                <w:sz w:val="19"/>
                <w:szCs w:val="19"/>
              </w:rPr>
              <w:t>10,500</w:t>
            </w:r>
          </w:p>
        </w:tc>
        <w:tc>
          <w:tcPr>
            <w:tcW w:w="1224" w:type="dxa"/>
            <w:vAlign w:val="bottom"/>
          </w:tcPr>
          <w:p w14:paraId="30D6ADFA" w14:textId="2751C508" w:rsidR="00AB3C3C" w:rsidRPr="009F20E1" w:rsidRDefault="004F45CE" w:rsidP="00AB3C3C">
            <w:pPr>
              <w:spacing w:before="60" w:after="30" w:line="276" w:lineRule="auto"/>
              <w:ind w:left="173" w:hanging="173"/>
              <w:jc w:val="right"/>
              <w:rPr>
                <w:rFonts w:ascii="Arial" w:hAnsi="Arial" w:cs="Arial"/>
                <w:sz w:val="19"/>
                <w:szCs w:val="19"/>
                <w:highlight w:val="yellow"/>
              </w:rPr>
            </w:pPr>
            <w:r w:rsidRPr="000B291E">
              <w:rPr>
                <w:rFonts w:ascii="Arial" w:hAnsi="Arial" w:cs="Arial"/>
                <w:sz w:val="19"/>
                <w:szCs w:val="19"/>
              </w:rPr>
              <w:t>10,500</w:t>
            </w:r>
          </w:p>
        </w:tc>
      </w:tr>
      <w:tr w:rsidR="00CA5C9D" w:rsidRPr="00C90273" w14:paraId="5C040CCE" w14:textId="77777777" w:rsidTr="00FB221E">
        <w:tc>
          <w:tcPr>
            <w:tcW w:w="4234" w:type="dxa"/>
            <w:vAlign w:val="bottom"/>
          </w:tcPr>
          <w:p w14:paraId="663E4922" w14:textId="3846F865" w:rsidR="00CA5C9D" w:rsidRPr="00C90273" w:rsidRDefault="004F45CE" w:rsidP="00CA5C9D">
            <w:pPr>
              <w:spacing w:before="60" w:after="30" w:line="276" w:lineRule="auto"/>
              <w:ind w:left="173" w:hanging="173"/>
              <w:rPr>
                <w:rFonts w:ascii="Arial" w:hAnsi="Arial" w:cs="Arial"/>
                <w:sz w:val="19"/>
                <w:szCs w:val="19"/>
              </w:rPr>
            </w:pPr>
            <w:r w:rsidRPr="00C90273">
              <w:rPr>
                <w:rFonts w:ascii="Arial" w:hAnsi="Arial" w:cs="Arial"/>
                <w:sz w:val="19"/>
                <w:szCs w:val="19"/>
              </w:rPr>
              <w:t>Other income</w:t>
            </w:r>
          </w:p>
        </w:tc>
        <w:tc>
          <w:tcPr>
            <w:tcW w:w="1224" w:type="dxa"/>
          </w:tcPr>
          <w:p w14:paraId="7E8885DF" w14:textId="372B8699" w:rsidR="00CA5C9D" w:rsidRPr="00C90273" w:rsidRDefault="004F45CE" w:rsidP="00CA5C9D">
            <w:pPr>
              <w:spacing w:before="60" w:after="30" w:line="276" w:lineRule="auto"/>
              <w:ind w:left="173" w:hanging="173"/>
              <w:jc w:val="right"/>
              <w:rPr>
                <w:rFonts w:ascii="Arial" w:hAnsi="Arial" w:cs="Arial"/>
                <w:sz w:val="19"/>
                <w:szCs w:val="19"/>
              </w:rPr>
            </w:pPr>
            <w:r w:rsidRPr="00AB3C3C">
              <w:rPr>
                <w:rFonts w:ascii="Arial" w:hAnsi="Arial" w:cs="Arial"/>
                <w:sz w:val="19"/>
                <w:szCs w:val="19"/>
              </w:rPr>
              <w:t>700</w:t>
            </w:r>
          </w:p>
        </w:tc>
        <w:tc>
          <w:tcPr>
            <w:tcW w:w="1224" w:type="dxa"/>
          </w:tcPr>
          <w:p w14:paraId="5684CB20" w14:textId="330E49ED" w:rsidR="00CA5C9D" w:rsidRPr="007B3068" w:rsidRDefault="004F45CE" w:rsidP="00CA5C9D">
            <w:pPr>
              <w:spacing w:before="60" w:after="30" w:line="276" w:lineRule="auto"/>
              <w:ind w:left="173" w:hanging="173"/>
              <w:jc w:val="right"/>
              <w:rPr>
                <w:rFonts w:ascii="Arial" w:hAnsi="Arial" w:cs="Arial"/>
                <w:sz w:val="19"/>
                <w:szCs w:val="19"/>
              </w:rPr>
            </w:pPr>
            <w:r w:rsidRPr="00AB3C3C">
              <w:rPr>
                <w:rFonts w:ascii="Arial" w:hAnsi="Arial" w:cs="Arial"/>
                <w:sz w:val="19"/>
                <w:szCs w:val="19"/>
              </w:rPr>
              <w:t>2,596</w:t>
            </w:r>
          </w:p>
        </w:tc>
        <w:tc>
          <w:tcPr>
            <w:tcW w:w="1224" w:type="dxa"/>
          </w:tcPr>
          <w:p w14:paraId="3F716211" w14:textId="40A77A23" w:rsidR="00CA5C9D" w:rsidRPr="00CA5C9D" w:rsidRDefault="004F45CE" w:rsidP="00CA5C9D">
            <w:pPr>
              <w:spacing w:before="60" w:after="30" w:line="276" w:lineRule="auto"/>
              <w:ind w:left="173" w:hanging="173"/>
              <w:jc w:val="right"/>
              <w:rPr>
                <w:rFonts w:ascii="Arial" w:hAnsi="Arial" w:cs="Arial"/>
                <w:sz w:val="19"/>
                <w:szCs w:val="19"/>
              </w:rPr>
            </w:pPr>
            <w:r w:rsidRPr="00CA5C9D">
              <w:rPr>
                <w:rFonts w:ascii="Arial" w:hAnsi="Arial" w:cs="Arial"/>
                <w:sz w:val="19"/>
                <w:szCs w:val="19"/>
              </w:rPr>
              <w:t>-</w:t>
            </w:r>
          </w:p>
        </w:tc>
        <w:tc>
          <w:tcPr>
            <w:tcW w:w="1224" w:type="dxa"/>
            <w:vAlign w:val="bottom"/>
          </w:tcPr>
          <w:p w14:paraId="7BCBFF0A" w14:textId="10B2C5CB" w:rsidR="00CA5C9D" w:rsidRPr="000B291E" w:rsidRDefault="004F45CE" w:rsidP="00CA5C9D">
            <w:pPr>
              <w:spacing w:before="60" w:after="30" w:line="276" w:lineRule="auto"/>
              <w:ind w:left="173" w:hanging="173"/>
              <w:jc w:val="right"/>
              <w:rPr>
                <w:rFonts w:ascii="Arial" w:hAnsi="Arial" w:cs="Arial"/>
                <w:sz w:val="19"/>
                <w:szCs w:val="19"/>
              </w:rPr>
            </w:pPr>
            <w:r w:rsidRPr="000B291E">
              <w:rPr>
                <w:rFonts w:ascii="Arial" w:hAnsi="Arial" w:cs="Arial"/>
                <w:sz w:val="19"/>
                <w:szCs w:val="19"/>
              </w:rPr>
              <w:t xml:space="preserve">         -</w:t>
            </w:r>
          </w:p>
        </w:tc>
      </w:tr>
      <w:tr w:rsidR="00CA5C9D" w:rsidRPr="00C90273" w14:paraId="539F8025" w14:textId="77777777" w:rsidTr="00FB221E">
        <w:tc>
          <w:tcPr>
            <w:tcW w:w="4234" w:type="dxa"/>
            <w:vAlign w:val="bottom"/>
          </w:tcPr>
          <w:p w14:paraId="270F8405" w14:textId="740D4208" w:rsidR="00CA5C9D" w:rsidRPr="00C90273" w:rsidRDefault="004F45CE" w:rsidP="00CA5C9D">
            <w:pPr>
              <w:spacing w:before="60" w:after="30" w:line="276" w:lineRule="auto"/>
              <w:ind w:left="173" w:hanging="173"/>
              <w:rPr>
                <w:rFonts w:ascii="Arial" w:hAnsi="Arial" w:cs="Arial"/>
                <w:sz w:val="19"/>
                <w:szCs w:val="19"/>
              </w:rPr>
            </w:pPr>
            <w:r w:rsidRPr="00C90273">
              <w:rPr>
                <w:rFonts w:ascii="Arial" w:hAnsi="Arial" w:cs="Arial"/>
                <w:sz w:val="19"/>
                <w:szCs w:val="19"/>
              </w:rPr>
              <w:t>Cost of sales and services</w:t>
            </w:r>
          </w:p>
        </w:tc>
        <w:tc>
          <w:tcPr>
            <w:tcW w:w="1224" w:type="dxa"/>
          </w:tcPr>
          <w:p w14:paraId="194883C5" w14:textId="2D734503" w:rsidR="00CA5C9D" w:rsidRPr="00C90273" w:rsidRDefault="004F45CE" w:rsidP="00CA5C9D">
            <w:pPr>
              <w:spacing w:before="60" w:after="30" w:line="276" w:lineRule="auto"/>
              <w:ind w:left="173" w:hanging="173"/>
              <w:jc w:val="right"/>
              <w:rPr>
                <w:rFonts w:ascii="Arial" w:hAnsi="Arial" w:cs="Arial"/>
                <w:sz w:val="19"/>
                <w:szCs w:val="19"/>
              </w:rPr>
            </w:pPr>
            <w:r w:rsidRPr="00AB3C3C">
              <w:rPr>
                <w:rFonts w:ascii="Arial" w:hAnsi="Arial" w:cs="Arial"/>
                <w:sz w:val="19"/>
                <w:szCs w:val="19"/>
              </w:rPr>
              <w:t>5,702</w:t>
            </w:r>
          </w:p>
        </w:tc>
        <w:tc>
          <w:tcPr>
            <w:tcW w:w="1224" w:type="dxa"/>
          </w:tcPr>
          <w:p w14:paraId="0DF3C8C7" w14:textId="29B4482F" w:rsidR="00CA5C9D" w:rsidRPr="007B3068" w:rsidRDefault="004F45CE" w:rsidP="00CA5C9D">
            <w:pPr>
              <w:spacing w:before="60" w:after="30" w:line="276" w:lineRule="auto"/>
              <w:ind w:left="173" w:hanging="173"/>
              <w:jc w:val="right"/>
              <w:rPr>
                <w:rFonts w:ascii="Arial" w:hAnsi="Arial" w:cs="Arial"/>
                <w:sz w:val="19"/>
                <w:szCs w:val="19"/>
              </w:rPr>
            </w:pPr>
            <w:r w:rsidRPr="00AB3C3C">
              <w:rPr>
                <w:rFonts w:ascii="Arial" w:hAnsi="Arial" w:cs="Arial"/>
                <w:sz w:val="19"/>
                <w:szCs w:val="19"/>
              </w:rPr>
              <w:t>7,913</w:t>
            </w:r>
          </w:p>
        </w:tc>
        <w:tc>
          <w:tcPr>
            <w:tcW w:w="1224" w:type="dxa"/>
          </w:tcPr>
          <w:p w14:paraId="5C6A3436" w14:textId="6FC91A4C" w:rsidR="00CA5C9D" w:rsidRPr="00CA5C9D" w:rsidRDefault="004F45CE" w:rsidP="00CA5C9D">
            <w:pPr>
              <w:spacing w:before="60" w:after="30" w:line="276" w:lineRule="auto"/>
              <w:ind w:left="173" w:hanging="173"/>
              <w:jc w:val="right"/>
              <w:rPr>
                <w:rFonts w:ascii="Arial" w:hAnsi="Arial" w:cs="Arial"/>
                <w:sz w:val="19"/>
                <w:szCs w:val="19"/>
              </w:rPr>
            </w:pPr>
            <w:r w:rsidRPr="00CA5C9D">
              <w:rPr>
                <w:rFonts w:ascii="Arial" w:hAnsi="Arial" w:cs="Arial"/>
                <w:sz w:val="19"/>
                <w:szCs w:val="19"/>
              </w:rPr>
              <w:t>315</w:t>
            </w:r>
          </w:p>
        </w:tc>
        <w:tc>
          <w:tcPr>
            <w:tcW w:w="1224" w:type="dxa"/>
            <w:vAlign w:val="bottom"/>
          </w:tcPr>
          <w:p w14:paraId="7161E51D" w14:textId="31FFDEB2" w:rsidR="00CA5C9D" w:rsidRPr="000B291E" w:rsidRDefault="004F45CE" w:rsidP="00CA5C9D">
            <w:pPr>
              <w:spacing w:before="60" w:after="30" w:line="276" w:lineRule="auto"/>
              <w:ind w:left="173" w:hanging="173"/>
              <w:jc w:val="right"/>
              <w:rPr>
                <w:rFonts w:ascii="Arial" w:hAnsi="Arial" w:cs="Arial"/>
                <w:sz w:val="19"/>
                <w:szCs w:val="19"/>
              </w:rPr>
            </w:pPr>
            <w:r w:rsidRPr="000B291E">
              <w:rPr>
                <w:rFonts w:ascii="Arial" w:hAnsi="Arial" w:cs="Arial"/>
                <w:sz w:val="19"/>
                <w:szCs w:val="19"/>
              </w:rPr>
              <w:t>310</w:t>
            </w:r>
          </w:p>
        </w:tc>
      </w:tr>
      <w:tr w:rsidR="00CA5C9D" w:rsidRPr="00C90273" w14:paraId="1447E4A5" w14:textId="77777777" w:rsidTr="00FB221E">
        <w:tc>
          <w:tcPr>
            <w:tcW w:w="4234" w:type="dxa"/>
            <w:vAlign w:val="bottom"/>
          </w:tcPr>
          <w:p w14:paraId="226C2383" w14:textId="20E345C5" w:rsidR="00CA5C9D" w:rsidRPr="00C90273" w:rsidRDefault="004F45CE" w:rsidP="00CA5C9D">
            <w:pPr>
              <w:spacing w:before="60" w:after="30" w:line="276" w:lineRule="auto"/>
              <w:ind w:left="173" w:hanging="173"/>
              <w:rPr>
                <w:rFonts w:ascii="Arial" w:hAnsi="Arial" w:cs="Arial"/>
                <w:sz w:val="19"/>
                <w:szCs w:val="19"/>
              </w:rPr>
            </w:pPr>
            <w:r w:rsidRPr="00C90273">
              <w:rPr>
                <w:rFonts w:ascii="Arial" w:hAnsi="Arial" w:cs="Arial"/>
                <w:sz w:val="19"/>
                <w:szCs w:val="19"/>
              </w:rPr>
              <w:t>Other expenses</w:t>
            </w:r>
          </w:p>
        </w:tc>
        <w:tc>
          <w:tcPr>
            <w:tcW w:w="1224" w:type="dxa"/>
          </w:tcPr>
          <w:p w14:paraId="299B28EA" w14:textId="591D0D0D" w:rsidR="00CA5C9D" w:rsidRPr="00C90273" w:rsidRDefault="004F45CE" w:rsidP="00CA5C9D">
            <w:pPr>
              <w:spacing w:before="60" w:after="30" w:line="276" w:lineRule="auto"/>
              <w:ind w:left="173" w:hanging="173"/>
              <w:jc w:val="right"/>
              <w:rPr>
                <w:rFonts w:ascii="Arial" w:hAnsi="Arial" w:cs="Arial"/>
                <w:sz w:val="19"/>
                <w:szCs w:val="19"/>
              </w:rPr>
            </w:pPr>
            <w:r w:rsidRPr="00AB3C3C">
              <w:rPr>
                <w:rFonts w:ascii="Arial" w:hAnsi="Arial" w:cs="Arial"/>
                <w:sz w:val="19"/>
                <w:szCs w:val="19"/>
              </w:rPr>
              <w:t>2,142</w:t>
            </w:r>
          </w:p>
        </w:tc>
        <w:tc>
          <w:tcPr>
            <w:tcW w:w="1224" w:type="dxa"/>
          </w:tcPr>
          <w:p w14:paraId="407D680F" w14:textId="3EC85BC5" w:rsidR="00CA5C9D" w:rsidRPr="007B3068" w:rsidRDefault="004F45CE" w:rsidP="00CA5C9D">
            <w:pPr>
              <w:spacing w:before="60" w:after="30" w:line="276" w:lineRule="auto"/>
              <w:ind w:left="173" w:hanging="173"/>
              <w:jc w:val="right"/>
              <w:rPr>
                <w:rFonts w:ascii="Arial" w:hAnsi="Arial" w:cs="Arial"/>
                <w:sz w:val="19"/>
                <w:szCs w:val="19"/>
              </w:rPr>
            </w:pPr>
            <w:r w:rsidRPr="00AB3C3C">
              <w:rPr>
                <w:rFonts w:ascii="Arial" w:hAnsi="Arial" w:cs="Arial"/>
                <w:sz w:val="19"/>
                <w:szCs w:val="19"/>
              </w:rPr>
              <w:t>2,017</w:t>
            </w:r>
          </w:p>
        </w:tc>
        <w:tc>
          <w:tcPr>
            <w:tcW w:w="1224" w:type="dxa"/>
          </w:tcPr>
          <w:p w14:paraId="260DD321" w14:textId="5EE2BFE9" w:rsidR="00CA5C9D" w:rsidRPr="00CA5C9D" w:rsidRDefault="004F45CE" w:rsidP="00CA5C9D">
            <w:pPr>
              <w:spacing w:before="60" w:after="30" w:line="276" w:lineRule="auto"/>
              <w:ind w:left="173" w:hanging="173"/>
              <w:jc w:val="right"/>
              <w:rPr>
                <w:rFonts w:ascii="Arial" w:hAnsi="Arial" w:cs="Arial"/>
                <w:sz w:val="19"/>
                <w:szCs w:val="19"/>
              </w:rPr>
            </w:pPr>
            <w:r w:rsidRPr="00CA5C9D">
              <w:rPr>
                <w:rFonts w:ascii="Arial" w:hAnsi="Arial" w:cs="Arial"/>
                <w:sz w:val="19"/>
                <w:szCs w:val="19"/>
              </w:rPr>
              <w:t>897</w:t>
            </w:r>
          </w:p>
        </w:tc>
        <w:tc>
          <w:tcPr>
            <w:tcW w:w="1224" w:type="dxa"/>
            <w:vAlign w:val="bottom"/>
          </w:tcPr>
          <w:p w14:paraId="7B695DFE" w14:textId="7AC7AFC7" w:rsidR="00CA5C9D" w:rsidRPr="000B291E" w:rsidRDefault="004F45CE" w:rsidP="00CA5C9D">
            <w:pPr>
              <w:spacing w:before="60" w:after="30" w:line="276" w:lineRule="auto"/>
              <w:ind w:left="173" w:hanging="173"/>
              <w:jc w:val="right"/>
              <w:rPr>
                <w:rFonts w:ascii="Arial" w:hAnsi="Arial" w:cs="Arial"/>
                <w:sz w:val="19"/>
                <w:szCs w:val="19"/>
              </w:rPr>
            </w:pPr>
            <w:r w:rsidRPr="000B291E">
              <w:rPr>
                <w:rFonts w:ascii="Arial" w:hAnsi="Arial" w:cs="Arial"/>
                <w:sz w:val="19"/>
                <w:szCs w:val="19"/>
              </w:rPr>
              <w:t>951</w:t>
            </w:r>
          </w:p>
        </w:tc>
      </w:tr>
      <w:tr w:rsidR="00CA5C9D" w:rsidRPr="00C90273" w14:paraId="3ACE64B4" w14:textId="77777777" w:rsidTr="00FB221E">
        <w:tc>
          <w:tcPr>
            <w:tcW w:w="4234" w:type="dxa"/>
            <w:vAlign w:val="bottom"/>
          </w:tcPr>
          <w:p w14:paraId="27114FF5" w14:textId="35409411" w:rsidR="00CA5C9D" w:rsidRPr="00C90273" w:rsidRDefault="004F45CE" w:rsidP="00CA5C9D">
            <w:pPr>
              <w:spacing w:before="60" w:after="30" w:line="276" w:lineRule="auto"/>
              <w:ind w:left="173" w:hanging="173"/>
              <w:rPr>
                <w:rFonts w:ascii="Arial" w:hAnsi="Arial" w:cs="Arial"/>
                <w:sz w:val="19"/>
                <w:szCs w:val="19"/>
              </w:rPr>
            </w:pPr>
            <w:r w:rsidRPr="00C90273">
              <w:rPr>
                <w:rFonts w:ascii="Arial" w:hAnsi="Arial" w:cs="Arial"/>
                <w:sz w:val="19"/>
                <w:szCs w:val="19"/>
              </w:rPr>
              <w:t>Sales promotion</w:t>
            </w:r>
            <w:r w:rsidR="00CA5C9D" w:rsidRPr="00C90273">
              <w:rPr>
                <w:rFonts w:ascii="Arial" w:hAnsi="Arial" w:cs="Arial"/>
                <w:sz w:val="19"/>
                <w:szCs w:val="19"/>
              </w:rPr>
              <w:t xml:space="preserve"> expenses</w:t>
            </w:r>
          </w:p>
        </w:tc>
        <w:tc>
          <w:tcPr>
            <w:tcW w:w="1224" w:type="dxa"/>
          </w:tcPr>
          <w:p w14:paraId="5E353A07" w14:textId="1D7A7E67" w:rsidR="00CA5C9D" w:rsidRPr="00C90273" w:rsidRDefault="004F45CE" w:rsidP="00CA5C9D">
            <w:pPr>
              <w:spacing w:before="60" w:after="30" w:line="276" w:lineRule="auto"/>
              <w:ind w:left="173" w:hanging="173"/>
              <w:jc w:val="right"/>
              <w:rPr>
                <w:rFonts w:ascii="Arial" w:hAnsi="Arial" w:cs="Arial"/>
                <w:sz w:val="19"/>
                <w:szCs w:val="19"/>
              </w:rPr>
            </w:pPr>
            <w:r w:rsidRPr="00AB3C3C">
              <w:rPr>
                <w:rFonts w:ascii="Arial" w:hAnsi="Arial" w:cs="Arial"/>
                <w:sz w:val="19"/>
                <w:szCs w:val="19"/>
              </w:rPr>
              <w:t>6</w:t>
            </w:r>
          </w:p>
        </w:tc>
        <w:tc>
          <w:tcPr>
            <w:tcW w:w="1224" w:type="dxa"/>
          </w:tcPr>
          <w:p w14:paraId="3AFFF815" w14:textId="372AD06D" w:rsidR="00CA5C9D" w:rsidRPr="007B3068" w:rsidRDefault="004F45CE" w:rsidP="00CA5C9D">
            <w:pPr>
              <w:spacing w:before="60" w:after="30" w:line="276" w:lineRule="auto"/>
              <w:ind w:left="173" w:hanging="173"/>
              <w:jc w:val="right"/>
              <w:rPr>
                <w:rFonts w:ascii="Arial" w:hAnsi="Arial" w:cs="Arial"/>
                <w:sz w:val="19"/>
                <w:szCs w:val="19"/>
              </w:rPr>
            </w:pPr>
            <w:r w:rsidRPr="00AB3C3C">
              <w:rPr>
                <w:rFonts w:ascii="Arial" w:hAnsi="Arial" w:cs="Arial"/>
                <w:sz w:val="19"/>
                <w:szCs w:val="19"/>
              </w:rPr>
              <w:t xml:space="preserve">       498</w:t>
            </w:r>
          </w:p>
        </w:tc>
        <w:tc>
          <w:tcPr>
            <w:tcW w:w="1224" w:type="dxa"/>
          </w:tcPr>
          <w:p w14:paraId="08DD19CB" w14:textId="63A01739" w:rsidR="00CA5C9D" w:rsidRPr="00CA5C9D" w:rsidRDefault="004F45CE" w:rsidP="00CA5C9D">
            <w:pPr>
              <w:spacing w:before="60" w:after="30" w:line="276" w:lineRule="auto"/>
              <w:ind w:left="173" w:hanging="173"/>
              <w:jc w:val="right"/>
              <w:rPr>
                <w:rFonts w:ascii="Arial" w:hAnsi="Arial" w:cs="Arial"/>
                <w:sz w:val="19"/>
                <w:szCs w:val="19"/>
              </w:rPr>
            </w:pPr>
            <w:r w:rsidRPr="00CA5C9D">
              <w:rPr>
                <w:rFonts w:ascii="Arial" w:hAnsi="Arial" w:cs="Arial"/>
                <w:sz w:val="19"/>
                <w:szCs w:val="19"/>
              </w:rPr>
              <w:t>-</w:t>
            </w:r>
          </w:p>
        </w:tc>
        <w:tc>
          <w:tcPr>
            <w:tcW w:w="1224" w:type="dxa"/>
            <w:vAlign w:val="bottom"/>
          </w:tcPr>
          <w:p w14:paraId="25334442" w14:textId="3423DBB3" w:rsidR="00CA5C9D" w:rsidRPr="000B291E" w:rsidRDefault="004F45CE" w:rsidP="00CA5C9D">
            <w:pPr>
              <w:spacing w:before="60" w:after="30" w:line="276" w:lineRule="auto"/>
              <w:ind w:left="173" w:hanging="173"/>
              <w:jc w:val="right"/>
              <w:rPr>
                <w:rFonts w:ascii="Arial" w:hAnsi="Arial" w:cs="Arial"/>
                <w:sz w:val="19"/>
                <w:szCs w:val="19"/>
              </w:rPr>
            </w:pPr>
            <w:r w:rsidRPr="000B291E">
              <w:rPr>
                <w:rFonts w:ascii="Arial" w:hAnsi="Arial" w:cs="Arial"/>
                <w:sz w:val="19"/>
                <w:szCs w:val="19"/>
              </w:rPr>
              <w:t xml:space="preserve">         -</w:t>
            </w:r>
          </w:p>
        </w:tc>
      </w:tr>
      <w:tr w:rsidR="00CA5C9D" w:rsidRPr="00C90273" w14:paraId="30DB9AA1" w14:textId="77777777" w:rsidTr="00FB221E">
        <w:trPr>
          <w:trHeight w:val="68"/>
        </w:trPr>
        <w:tc>
          <w:tcPr>
            <w:tcW w:w="4234" w:type="dxa"/>
            <w:vAlign w:val="bottom"/>
          </w:tcPr>
          <w:p w14:paraId="1AFA273B" w14:textId="28B673AD" w:rsidR="00CA5C9D" w:rsidRPr="00C90273" w:rsidRDefault="004F45CE" w:rsidP="00CA5C9D">
            <w:pPr>
              <w:spacing w:before="60" w:after="30" w:line="276" w:lineRule="auto"/>
              <w:ind w:left="173" w:hanging="173"/>
              <w:rPr>
                <w:rFonts w:ascii="Arial" w:hAnsi="Arial" w:cs="Arial"/>
                <w:sz w:val="19"/>
                <w:szCs w:val="19"/>
              </w:rPr>
            </w:pPr>
            <w:r w:rsidRPr="00C90273">
              <w:rPr>
                <w:rFonts w:ascii="Arial" w:hAnsi="Arial" w:cs="Arial"/>
                <w:sz w:val="19"/>
                <w:szCs w:val="19"/>
              </w:rPr>
              <w:t>Rental and service expenses</w:t>
            </w:r>
          </w:p>
        </w:tc>
        <w:tc>
          <w:tcPr>
            <w:tcW w:w="1224" w:type="dxa"/>
          </w:tcPr>
          <w:p w14:paraId="09BFD41C" w14:textId="3047106E" w:rsidR="00CA5C9D" w:rsidRPr="00C90273" w:rsidRDefault="004F45CE" w:rsidP="00CA5C9D">
            <w:pPr>
              <w:spacing w:before="60" w:after="30" w:line="276" w:lineRule="auto"/>
              <w:ind w:left="173" w:hanging="173"/>
              <w:jc w:val="right"/>
              <w:rPr>
                <w:rFonts w:ascii="Arial" w:hAnsi="Arial" w:cs="Arial"/>
                <w:sz w:val="19"/>
                <w:szCs w:val="19"/>
              </w:rPr>
            </w:pPr>
            <w:r w:rsidRPr="00AB3C3C">
              <w:rPr>
                <w:rFonts w:ascii="Arial" w:hAnsi="Arial" w:cs="Arial"/>
                <w:sz w:val="19"/>
                <w:szCs w:val="19"/>
              </w:rPr>
              <w:t>29</w:t>
            </w:r>
          </w:p>
        </w:tc>
        <w:tc>
          <w:tcPr>
            <w:tcW w:w="1224" w:type="dxa"/>
          </w:tcPr>
          <w:p w14:paraId="1F38E933" w14:textId="1D0A46C9" w:rsidR="00CA5C9D" w:rsidRPr="007B3068" w:rsidRDefault="00CA5C9D" w:rsidP="00CA5C9D">
            <w:pPr>
              <w:spacing w:before="60" w:after="30" w:line="276" w:lineRule="auto"/>
              <w:ind w:left="173" w:hanging="173"/>
              <w:jc w:val="right"/>
              <w:rPr>
                <w:rFonts w:ascii="Arial" w:hAnsi="Arial" w:cs="Arial"/>
                <w:sz w:val="19"/>
                <w:szCs w:val="19"/>
              </w:rPr>
            </w:pPr>
            <w:r w:rsidRPr="00AB3C3C">
              <w:rPr>
                <w:rFonts w:ascii="Arial" w:hAnsi="Arial" w:cs="Arial"/>
                <w:sz w:val="19"/>
                <w:szCs w:val="19"/>
              </w:rPr>
              <w:t xml:space="preserve">       </w:t>
            </w:r>
            <w:r w:rsidR="004F45CE" w:rsidRPr="00AB3C3C">
              <w:rPr>
                <w:rFonts w:ascii="Arial" w:hAnsi="Arial" w:cs="Arial"/>
                <w:sz w:val="19"/>
                <w:szCs w:val="19"/>
              </w:rPr>
              <w:t>-</w:t>
            </w:r>
          </w:p>
        </w:tc>
        <w:tc>
          <w:tcPr>
            <w:tcW w:w="1224" w:type="dxa"/>
          </w:tcPr>
          <w:p w14:paraId="655717C0" w14:textId="077D57E2" w:rsidR="00CA5C9D" w:rsidRPr="00CA5C9D" w:rsidRDefault="00CA5C9D" w:rsidP="00CA5C9D">
            <w:pPr>
              <w:spacing w:before="60" w:after="30" w:line="276" w:lineRule="auto"/>
              <w:ind w:left="173" w:hanging="173"/>
              <w:jc w:val="right"/>
              <w:rPr>
                <w:rFonts w:ascii="Arial" w:hAnsi="Arial" w:cs="Arial"/>
                <w:sz w:val="19"/>
                <w:szCs w:val="19"/>
              </w:rPr>
            </w:pPr>
            <w:r w:rsidRPr="00CA5C9D">
              <w:rPr>
                <w:rFonts w:ascii="Arial" w:hAnsi="Arial" w:cs="Arial"/>
                <w:sz w:val="19"/>
                <w:szCs w:val="19"/>
              </w:rPr>
              <w:t>-</w:t>
            </w:r>
          </w:p>
        </w:tc>
        <w:tc>
          <w:tcPr>
            <w:tcW w:w="1224" w:type="dxa"/>
            <w:vAlign w:val="bottom"/>
          </w:tcPr>
          <w:p w14:paraId="593712DD" w14:textId="4DC1BF05" w:rsidR="00CA5C9D" w:rsidRPr="000B291E" w:rsidRDefault="00CA5C9D" w:rsidP="00CA5C9D">
            <w:pPr>
              <w:spacing w:before="60" w:after="30" w:line="276" w:lineRule="auto"/>
              <w:ind w:left="173" w:hanging="173"/>
              <w:jc w:val="right"/>
              <w:rPr>
                <w:rFonts w:ascii="Arial" w:hAnsi="Arial" w:cs="Arial"/>
                <w:sz w:val="19"/>
                <w:szCs w:val="19"/>
              </w:rPr>
            </w:pPr>
            <w:r w:rsidRPr="000B291E">
              <w:rPr>
                <w:rFonts w:ascii="Arial" w:hAnsi="Arial" w:cs="Arial"/>
                <w:sz w:val="19"/>
                <w:szCs w:val="19"/>
              </w:rPr>
              <w:t xml:space="preserve">         -</w:t>
            </w:r>
          </w:p>
        </w:tc>
      </w:tr>
      <w:tr w:rsidR="00CA5C9D" w:rsidRPr="00C90273" w14:paraId="1876F3EB" w14:textId="77777777" w:rsidTr="00041605">
        <w:trPr>
          <w:trHeight w:val="68"/>
        </w:trPr>
        <w:tc>
          <w:tcPr>
            <w:tcW w:w="4234" w:type="dxa"/>
            <w:vAlign w:val="bottom"/>
          </w:tcPr>
          <w:p w14:paraId="52BDA14A" w14:textId="49472909" w:rsidR="00CA5C9D" w:rsidRPr="00C90273" w:rsidRDefault="004F45CE" w:rsidP="00CA5C9D">
            <w:pPr>
              <w:spacing w:before="60" w:after="30" w:line="276" w:lineRule="auto"/>
              <w:ind w:left="173" w:hanging="173"/>
              <w:rPr>
                <w:rFonts w:ascii="Arial" w:hAnsi="Arial" w:cs="Arial"/>
                <w:sz w:val="19"/>
                <w:szCs w:val="19"/>
              </w:rPr>
            </w:pPr>
            <w:proofErr w:type="gramStart"/>
            <w:r w:rsidRPr="00C90273">
              <w:rPr>
                <w:rFonts w:ascii="Arial" w:hAnsi="Arial" w:cs="Arial"/>
                <w:sz w:val="19"/>
                <w:szCs w:val="19"/>
              </w:rPr>
              <w:t>Acquisitions</w:t>
            </w:r>
            <w:proofErr w:type="gramEnd"/>
            <w:r w:rsidRPr="00C90273">
              <w:rPr>
                <w:rFonts w:ascii="Arial" w:hAnsi="Arial" w:cs="Arial"/>
                <w:sz w:val="19"/>
                <w:szCs w:val="19"/>
              </w:rPr>
              <w:t xml:space="preserve"> of intangible assets</w:t>
            </w:r>
          </w:p>
        </w:tc>
        <w:tc>
          <w:tcPr>
            <w:tcW w:w="1224" w:type="dxa"/>
          </w:tcPr>
          <w:p w14:paraId="4FE163FB" w14:textId="31A2765B" w:rsidR="00CA5C9D" w:rsidRPr="00041605" w:rsidRDefault="004F45CE" w:rsidP="00CA5C9D">
            <w:pPr>
              <w:spacing w:before="60" w:after="30" w:line="276" w:lineRule="auto"/>
              <w:ind w:left="173" w:hanging="173"/>
              <w:jc w:val="right"/>
              <w:rPr>
                <w:rFonts w:ascii="Arial" w:hAnsi="Arial" w:cs="Arial"/>
                <w:sz w:val="19"/>
                <w:szCs w:val="19"/>
              </w:rPr>
            </w:pPr>
            <w:r w:rsidRPr="00041605">
              <w:rPr>
                <w:rFonts w:ascii="Arial" w:hAnsi="Arial" w:cs="Arial"/>
                <w:sz w:val="19"/>
                <w:szCs w:val="19"/>
              </w:rPr>
              <w:t>13,286</w:t>
            </w:r>
          </w:p>
        </w:tc>
        <w:tc>
          <w:tcPr>
            <w:tcW w:w="1224" w:type="dxa"/>
          </w:tcPr>
          <w:p w14:paraId="14C574B2" w14:textId="55F15A94" w:rsidR="00CA5C9D" w:rsidRPr="00041605" w:rsidRDefault="004F45CE" w:rsidP="00CA5C9D">
            <w:pPr>
              <w:spacing w:before="60" w:after="30" w:line="276" w:lineRule="auto"/>
              <w:ind w:left="173" w:hanging="173"/>
              <w:jc w:val="right"/>
              <w:rPr>
                <w:rFonts w:ascii="Arial" w:hAnsi="Arial" w:cs="Arial"/>
                <w:sz w:val="19"/>
                <w:szCs w:val="19"/>
              </w:rPr>
            </w:pPr>
            <w:r w:rsidRPr="00041605">
              <w:rPr>
                <w:rFonts w:ascii="Arial" w:hAnsi="Arial" w:cs="Arial"/>
                <w:sz w:val="19"/>
                <w:szCs w:val="19"/>
              </w:rPr>
              <w:t xml:space="preserve">18,960       </w:t>
            </w:r>
          </w:p>
        </w:tc>
        <w:tc>
          <w:tcPr>
            <w:tcW w:w="1224" w:type="dxa"/>
          </w:tcPr>
          <w:p w14:paraId="761A8257" w14:textId="6EA11D97" w:rsidR="00CA5C9D" w:rsidRPr="00041605" w:rsidRDefault="00CA5C9D" w:rsidP="00CA5C9D">
            <w:pPr>
              <w:spacing w:before="60" w:after="30" w:line="276" w:lineRule="auto"/>
              <w:ind w:left="173" w:hanging="173"/>
              <w:jc w:val="right"/>
              <w:rPr>
                <w:rFonts w:ascii="Arial" w:hAnsi="Arial" w:cs="Arial"/>
                <w:sz w:val="19"/>
                <w:szCs w:val="19"/>
              </w:rPr>
            </w:pPr>
            <w:r w:rsidRPr="00041605">
              <w:rPr>
                <w:rFonts w:ascii="Arial" w:hAnsi="Arial" w:cs="Arial"/>
                <w:sz w:val="19"/>
                <w:szCs w:val="19"/>
              </w:rPr>
              <w:t>-</w:t>
            </w:r>
          </w:p>
        </w:tc>
        <w:tc>
          <w:tcPr>
            <w:tcW w:w="1224" w:type="dxa"/>
            <w:vAlign w:val="bottom"/>
          </w:tcPr>
          <w:p w14:paraId="72072DDA" w14:textId="69CC9191" w:rsidR="00CA5C9D" w:rsidRPr="000B291E" w:rsidRDefault="004F45CE" w:rsidP="00CA5C9D">
            <w:pPr>
              <w:spacing w:before="60" w:after="30" w:line="276" w:lineRule="auto"/>
              <w:ind w:left="173" w:hanging="173"/>
              <w:jc w:val="right"/>
              <w:rPr>
                <w:rFonts w:ascii="Arial" w:hAnsi="Arial" w:cs="Arial"/>
                <w:sz w:val="19"/>
                <w:szCs w:val="19"/>
              </w:rPr>
            </w:pPr>
            <w:r>
              <w:rPr>
                <w:rFonts w:ascii="Arial" w:hAnsi="Arial" w:cs="Arial"/>
                <w:sz w:val="19"/>
                <w:szCs w:val="19"/>
              </w:rPr>
              <w:t>-</w:t>
            </w:r>
          </w:p>
        </w:tc>
      </w:tr>
      <w:tr w:rsidR="00CA5C9D" w:rsidRPr="00C90273" w14:paraId="48C62C5C" w14:textId="77777777" w:rsidTr="004F45CE">
        <w:trPr>
          <w:trHeight w:val="68"/>
        </w:trPr>
        <w:tc>
          <w:tcPr>
            <w:tcW w:w="4234" w:type="dxa"/>
            <w:vAlign w:val="bottom"/>
          </w:tcPr>
          <w:p w14:paraId="1FF6952E" w14:textId="3633D2ED" w:rsidR="00CA5C9D" w:rsidRPr="00C90273" w:rsidRDefault="00CA5C9D" w:rsidP="00CA5C9D">
            <w:pPr>
              <w:spacing w:before="60" w:after="30" w:line="276" w:lineRule="auto"/>
              <w:ind w:left="173" w:hanging="173"/>
              <w:rPr>
                <w:rFonts w:ascii="Arial" w:hAnsi="Arial" w:cs="Arial"/>
                <w:sz w:val="19"/>
                <w:szCs w:val="19"/>
              </w:rPr>
            </w:pPr>
          </w:p>
        </w:tc>
        <w:tc>
          <w:tcPr>
            <w:tcW w:w="1224" w:type="dxa"/>
          </w:tcPr>
          <w:p w14:paraId="51C5B97C" w14:textId="05735FEE" w:rsidR="00CA5C9D" w:rsidRPr="00C90273" w:rsidRDefault="00CA5C9D" w:rsidP="00CA5C9D">
            <w:pPr>
              <w:spacing w:before="60" w:after="30" w:line="276" w:lineRule="auto"/>
              <w:ind w:left="173" w:hanging="173"/>
              <w:jc w:val="right"/>
              <w:rPr>
                <w:rFonts w:ascii="Arial" w:hAnsi="Arial" w:cs="Arial"/>
                <w:sz w:val="19"/>
                <w:szCs w:val="19"/>
              </w:rPr>
            </w:pPr>
          </w:p>
        </w:tc>
        <w:tc>
          <w:tcPr>
            <w:tcW w:w="1224" w:type="dxa"/>
          </w:tcPr>
          <w:p w14:paraId="2969B798" w14:textId="1A6DE83E" w:rsidR="00CA5C9D" w:rsidRPr="000476ED" w:rsidRDefault="00CA5C9D" w:rsidP="00CA5C9D">
            <w:pPr>
              <w:spacing w:before="60" w:after="30" w:line="276" w:lineRule="auto"/>
              <w:ind w:left="173" w:hanging="173"/>
              <w:jc w:val="right"/>
              <w:rPr>
                <w:rFonts w:ascii="Arial" w:hAnsi="Arial" w:cs="Arial"/>
                <w:sz w:val="19"/>
                <w:szCs w:val="19"/>
              </w:rPr>
            </w:pPr>
          </w:p>
        </w:tc>
        <w:tc>
          <w:tcPr>
            <w:tcW w:w="1224" w:type="dxa"/>
          </w:tcPr>
          <w:p w14:paraId="57B50B1F" w14:textId="6A820E5D" w:rsidR="00CA5C9D" w:rsidRPr="00CA5C9D" w:rsidRDefault="00CA5C9D" w:rsidP="00CA5C9D">
            <w:pPr>
              <w:spacing w:before="60" w:after="30" w:line="276" w:lineRule="auto"/>
              <w:ind w:left="173" w:hanging="173"/>
              <w:jc w:val="right"/>
              <w:rPr>
                <w:rFonts w:ascii="Arial" w:hAnsi="Arial" w:cs="Arial"/>
                <w:sz w:val="19"/>
                <w:szCs w:val="19"/>
              </w:rPr>
            </w:pPr>
          </w:p>
        </w:tc>
        <w:tc>
          <w:tcPr>
            <w:tcW w:w="1224" w:type="dxa"/>
            <w:vAlign w:val="bottom"/>
          </w:tcPr>
          <w:p w14:paraId="57789A59" w14:textId="44740E12" w:rsidR="00CA5C9D" w:rsidRPr="000B291E" w:rsidRDefault="00CA5C9D" w:rsidP="00CA5C9D">
            <w:pPr>
              <w:spacing w:before="60" w:after="30" w:line="276" w:lineRule="auto"/>
              <w:ind w:left="173" w:hanging="173"/>
              <w:jc w:val="center"/>
              <w:rPr>
                <w:rFonts w:ascii="Arial" w:hAnsi="Arial" w:cs="Arial"/>
                <w:sz w:val="19"/>
                <w:szCs w:val="19"/>
              </w:rPr>
            </w:pPr>
          </w:p>
        </w:tc>
      </w:tr>
    </w:tbl>
    <w:p w14:paraId="4D81DDC1" w14:textId="77777777" w:rsidR="005411D0" w:rsidRDefault="005411D0" w:rsidP="00F00BE1">
      <w:pPr>
        <w:pStyle w:val="BodyTextIndent2"/>
        <w:spacing w:before="0" w:after="0" w:line="600" w:lineRule="auto"/>
        <w:ind w:left="0" w:firstLine="0"/>
        <w:jc w:val="thaiDistribute"/>
        <w:rPr>
          <w:rFonts w:ascii="Arial" w:hAnsi="Arial" w:cs="Arial"/>
          <w:sz w:val="19"/>
          <w:szCs w:val="19"/>
        </w:rPr>
      </w:pPr>
    </w:p>
    <w:p w14:paraId="5C0F7731" w14:textId="77777777" w:rsidR="00E633E3" w:rsidRDefault="00E633E3" w:rsidP="00F00BE1">
      <w:pPr>
        <w:pStyle w:val="BodyTextIndent2"/>
        <w:spacing w:before="0" w:after="0" w:line="600" w:lineRule="auto"/>
        <w:ind w:left="0" w:firstLine="0"/>
        <w:jc w:val="thaiDistribute"/>
        <w:rPr>
          <w:rFonts w:ascii="Arial" w:hAnsi="Arial" w:cs="Arial"/>
          <w:sz w:val="19"/>
          <w:szCs w:val="19"/>
        </w:rPr>
      </w:pPr>
    </w:p>
    <w:p w14:paraId="6F6142FC" w14:textId="77777777" w:rsidR="00E633E3" w:rsidRDefault="00E633E3" w:rsidP="00F00BE1">
      <w:pPr>
        <w:pStyle w:val="BodyTextIndent2"/>
        <w:spacing w:before="0" w:after="0" w:line="600" w:lineRule="auto"/>
        <w:ind w:left="0" w:firstLine="0"/>
        <w:jc w:val="thaiDistribute"/>
        <w:rPr>
          <w:rFonts w:ascii="Arial" w:hAnsi="Arial" w:cs="Arial"/>
          <w:sz w:val="19"/>
          <w:szCs w:val="19"/>
        </w:rPr>
      </w:pPr>
    </w:p>
    <w:p w14:paraId="40EEEF7C" w14:textId="77777777" w:rsidR="00E633E3" w:rsidRPr="00C90273" w:rsidRDefault="00E633E3" w:rsidP="00F00BE1">
      <w:pPr>
        <w:pStyle w:val="BodyTextIndent2"/>
        <w:spacing w:before="0" w:after="0" w:line="600" w:lineRule="auto"/>
        <w:ind w:left="0" w:firstLine="0"/>
        <w:jc w:val="thaiDistribute"/>
        <w:rPr>
          <w:rFonts w:ascii="Arial" w:hAnsi="Arial" w:cs="Arial"/>
          <w:sz w:val="19"/>
          <w:szCs w:val="19"/>
        </w:rPr>
      </w:pPr>
    </w:p>
    <w:tbl>
      <w:tblPr>
        <w:tblW w:w="9130" w:type="dxa"/>
        <w:tblInd w:w="490" w:type="dxa"/>
        <w:tblLayout w:type="fixed"/>
        <w:tblLook w:val="0000" w:firstRow="0" w:lastRow="0" w:firstColumn="0" w:lastColumn="0" w:noHBand="0" w:noVBand="0"/>
      </w:tblPr>
      <w:tblGrid>
        <w:gridCol w:w="4234"/>
        <w:gridCol w:w="1224"/>
        <w:gridCol w:w="1224"/>
        <w:gridCol w:w="1224"/>
        <w:gridCol w:w="1224"/>
      </w:tblGrid>
      <w:tr w:rsidR="00E633E3" w:rsidRPr="00C90273" w14:paraId="4A2A8ABB" w14:textId="77777777" w:rsidTr="007430B2">
        <w:trPr>
          <w:tblHeader/>
        </w:trPr>
        <w:tc>
          <w:tcPr>
            <w:tcW w:w="9130" w:type="dxa"/>
            <w:gridSpan w:val="5"/>
            <w:vAlign w:val="bottom"/>
          </w:tcPr>
          <w:p w14:paraId="599F2A67" w14:textId="77777777" w:rsidR="00E633E3" w:rsidRPr="00C90273" w:rsidRDefault="00E633E3" w:rsidP="007430B2">
            <w:pPr>
              <w:spacing w:before="60" w:after="30" w:line="276" w:lineRule="auto"/>
              <w:jc w:val="right"/>
              <w:rPr>
                <w:rFonts w:ascii="Arial" w:hAnsi="Arial" w:cs="Arial"/>
                <w:color w:val="000000"/>
                <w:sz w:val="19"/>
                <w:szCs w:val="19"/>
              </w:rPr>
            </w:pPr>
            <w:r w:rsidRPr="00C90273">
              <w:rPr>
                <w:rFonts w:ascii="Arial" w:hAnsi="Arial" w:cs="Arial"/>
                <w:color w:val="000000"/>
                <w:sz w:val="19"/>
                <w:szCs w:val="19"/>
              </w:rPr>
              <w:lastRenderedPageBreak/>
              <w:t>(Unit: Thousand Baht)</w:t>
            </w:r>
          </w:p>
        </w:tc>
      </w:tr>
      <w:tr w:rsidR="00E633E3" w:rsidRPr="00C90273" w14:paraId="4E1D5278" w14:textId="77777777" w:rsidTr="007430B2">
        <w:trPr>
          <w:tblHeader/>
        </w:trPr>
        <w:tc>
          <w:tcPr>
            <w:tcW w:w="4234" w:type="dxa"/>
            <w:vAlign w:val="bottom"/>
          </w:tcPr>
          <w:p w14:paraId="5D19158D" w14:textId="77777777" w:rsidR="00E633E3" w:rsidRPr="00C90273" w:rsidRDefault="00E633E3" w:rsidP="007430B2">
            <w:pPr>
              <w:spacing w:before="60" w:after="30" w:line="276" w:lineRule="auto"/>
              <w:jc w:val="center"/>
              <w:rPr>
                <w:rFonts w:ascii="Arial" w:hAnsi="Arial" w:cs="Arial"/>
                <w:color w:val="000000"/>
                <w:sz w:val="19"/>
                <w:szCs w:val="19"/>
              </w:rPr>
            </w:pPr>
          </w:p>
        </w:tc>
        <w:tc>
          <w:tcPr>
            <w:tcW w:w="4896" w:type="dxa"/>
            <w:gridSpan w:val="4"/>
            <w:vAlign w:val="bottom"/>
          </w:tcPr>
          <w:p w14:paraId="265CB876" w14:textId="4AA994A3" w:rsidR="00E633E3" w:rsidRPr="00C90273" w:rsidRDefault="007365E0" w:rsidP="007430B2">
            <w:pPr>
              <w:pBdr>
                <w:bottom w:val="single" w:sz="6" w:space="1" w:color="auto"/>
              </w:pBdr>
              <w:spacing w:before="60" w:after="30" w:line="276" w:lineRule="auto"/>
              <w:jc w:val="center"/>
              <w:rPr>
                <w:rFonts w:ascii="Arial" w:hAnsi="Arial" w:cs="Arial"/>
                <w:color w:val="000000"/>
                <w:sz w:val="19"/>
                <w:szCs w:val="19"/>
              </w:rPr>
            </w:pPr>
            <w:r w:rsidRPr="007365E0">
              <w:rPr>
                <w:rFonts w:ascii="Arial" w:hAnsi="Arial" w:cs="Arial"/>
                <w:color w:val="000000"/>
                <w:sz w:val="19"/>
                <w:szCs w:val="19"/>
              </w:rPr>
              <w:t>For the six-month period ended 30 June</w:t>
            </w:r>
          </w:p>
        </w:tc>
      </w:tr>
      <w:tr w:rsidR="00E633E3" w:rsidRPr="00C90273" w14:paraId="35F93D5C" w14:textId="77777777" w:rsidTr="007430B2">
        <w:trPr>
          <w:tblHeader/>
        </w:trPr>
        <w:tc>
          <w:tcPr>
            <w:tcW w:w="4234" w:type="dxa"/>
            <w:vAlign w:val="bottom"/>
          </w:tcPr>
          <w:p w14:paraId="55F1A9FF" w14:textId="77777777" w:rsidR="00E633E3" w:rsidRPr="00C90273" w:rsidRDefault="00E633E3" w:rsidP="007430B2">
            <w:pPr>
              <w:spacing w:before="60" w:after="30" w:line="276" w:lineRule="auto"/>
              <w:jc w:val="center"/>
              <w:rPr>
                <w:rFonts w:ascii="Arial" w:hAnsi="Arial" w:cs="Arial"/>
                <w:color w:val="000000"/>
                <w:sz w:val="19"/>
                <w:szCs w:val="19"/>
              </w:rPr>
            </w:pPr>
          </w:p>
        </w:tc>
        <w:tc>
          <w:tcPr>
            <w:tcW w:w="2448" w:type="dxa"/>
            <w:gridSpan w:val="2"/>
            <w:vAlign w:val="bottom"/>
          </w:tcPr>
          <w:p w14:paraId="331384C3" w14:textId="77777777" w:rsidR="00E633E3" w:rsidRPr="00C90273" w:rsidRDefault="00E633E3" w:rsidP="007430B2">
            <w:pPr>
              <w:pBdr>
                <w:bottom w:val="single" w:sz="6" w:space="1" w:color="auto"/>
              </w:pBdr>
              <w:spacing w:before="60" w:after="30" w:line="276" w:lineRule="auto"/>
              <w:jc w:val="center"/>
              <w:rPr>
                <w:rFonts w:ascii="Arial" w:hAnsi="Arial" w:cs="Arial"/>
                <w:color w:val="000000"/>
                <w:sz w:val="19"/>
                <w:szCs w:val="19"/>
              </w:rPr>
            </w:pPr>
            <w:r w:rsidRPr="00C90273">
              <w:rPr>
                <w:rFonts w:ascii="Arial" w:hAnsi="Arial" w:cs="Arial"/>
                <w:color w:val="000000"/>
                <w:sz w:val="19"/>
                <w:szCs w:val="19"/>
              </w:rPr>
              <w:t xml:space="preserve">Consolidated </w:t>
            </w:r>
            <w:r w:rsidRPr="00C90273">
              <w:rPr>
                <w:rFonts w:ascii="Arial" w:hAnsi="Arial" w:cstheme="minorBidi"/>
                <w:color w:val="000000"/>
                <w:sz w:val="19"/>
                <w:szCs w:val="19"/>
                <w:cs/>
              </w:rPr>
              <w:br/>
            </w:r>
            <w:r w:rsidRPr="00C90273">
              <w:rPr>
                <w:rFonts w:ascii="Arial" w:hAnsi="Arial" w:cs="Arial"/>
                <w:color w:val="000000"/>
                <w:sz w:val="19"/>
                <w:szCs w:val="19"/>
              </w:rPr>
              <w:t>financial information</w:t>
            </w:r>
          </w:p>
        </w:tc>
        <w:tc>
          <w:tcPr>
            <w:tcW w:w="2448" w:type="dxa"/>
            <w:gridSpan w:val="2"/>
            <w:vAlign w:val="bottom"/>
          </w:tcPr>
          <w:p w14:paraId="0ED9009D" w14:textId="77777777" w:rsidR="00E633E3" w:rsidRPr="00C90273" w:rsidRDefault="00E633E3" w:rsidP="007430B2">
            <w:pPr>
              <w:pBdr>
                <w:bottom w:val="single" w:sz="6" w:space="1" w:color="auto"/>
              </w:pBdr>
              <w:spacing w:before="60" w:after="30" w:line="276" w:lineRule="auto"/>
              <w:jc w:val="center"/>
              <w:rPr>
                <w:rFonts w:ascii="Arial" w:hAnsi="Arial" w:cs="Arial"/>
                <w:color w:val="000000"/>
                <w:sz w:val="19"/>
                <w:szCs w:val="19"/>
              </w:rPr>
            </w:pPr>
            <w:r w:rsidRPr="00C90273">
              <w:rPr>
                <w:rFonts w:ascii="Arial" w:hAnsi="Arial" w:cs="Arial"/>
                <w:color w:val="000000"/>
                <w:sz w:val="19"/>
                <w:szCs w:val="19"/>
              </w:rPr>
              <w:t xml:space="preserve">Separate </w:t>
            </w:r>
            <w:r w:rsidRPr="00C90273">
              <w:rPr>
                <w:rFonts w:ascii="Arial" w:hAnsi="Arial" w:cstheme="minorBidi"/>
                <w:color w:val="000000"/>
                <w:sz w:val="19"/>
                <w:szCs w:val="19"/>
                <w:cs/>
              </w:rPr>
              <w:br/>
            </w:r>
            <w:r w:rsidRPr="00C90273">
              <w:rPr>
                <w:rFonts w:ascii="Arial" w:hAnsi="Arial" w:cs="Arial"/>
                <w:color w:val="000000"/>
                <w:sz w:val="19"/>
                <w:szCs w:val="19"/>
              </w:rPr>
              <w:t>financial information</w:t>
            </w:r>
          </w:p>
        </w:tc>
      </w:tr>
      <w:tr w:rsidR="00E633E3" w:rsidRPr="00C90273" w14:paraId="7FDA94C6" w14:textId="77777777" w:rsidTr="007430B2">
        <w:trPr>
          <w:tblHeader/>
        </w:trPr>
        <w:tc>
          <w:tcPr>
            <w:tcW w:w="4234" w:type="dxa"/>
            <w:vAlign w:val="bottom"/>
          </w:tcPr>
          <w:p w14:paraId="35B3C059" w14:textId="77777777" w:rsidR="00E633E3" w:rsidRPr="00C90273" w:rsidRDefault="00E633E3" w:rsidP="007430B2">
            <w:pPr>
              <w:spacing w:before="60" w:after="30" w:line="276" w:lineRule="auto"/>
              <w:jc w:val="center"/>
              <w:rPr>
                <w:rFonts w:ascii="Arial" w:hAnsi="Arial" w:cs="Arial"/>
                <w:color w:val="000000"/>
                <w:sz w:val="19"/>
                <w:szCs w:val="19"/>
              </w:rPr>
            </w:pPr>
          </w:p>
        </w:tc>
        <w:tc>
          <w:tcPr>
            <w:tcW w:w="1224" w:type="dxa"/>
            <w:vAlign w:val="bottom"/>
          </w:tcPr>
          <w:p w14:paraId="4BE6EC93" w14:textId="77777777" w:rsidR="00E633E3" w:rsidRPr="00C90273" w:rsidRDefault="00E633E3" w:rsidP="007430B2">
            <w:pPr>
              <w:pBdr>
                <w:bottom w:val="single" w:sz="4" w:space="1" w:color="auto"/>
              </w:pBdr>
              <w:spacing w:before="60" w:after="30" w:line="276" w:lineRule="auto"/>
              <w:jc w:val="center"/>
              <w:rPr>
                <w:rFonts w:ascii="Arial" w:hAnsi="Arial" w:cs="Arial"/>
                <w:color w:val="000000"/>
                <w:sz w:val="19"/>
                <w:szCs w:val="19"/>
              </w:rPr>
            </w:pPr>
            <w:r w:rsidRPr="00C90273">
              <w:rPr>
                <w:rFonts w:ascii="Arial" w:hAnsi="Arial" w:cs="Arial"/>
                <w:color w:val="000000"/>
                <w:sz w:val="19"/>
                <w:szCs w:val="19"/>
              </w:rPr>
              <w:t>2026</w:t>
            </w:r>
          </w:p>
        </w:tc>
        <w:tc>
          <w:tcPr>
            <w:tcW w:w="1224" w:type="dxa"/>
            <w:vAlign w:val="bottom"/>
          </w:tcPr>
          <w:p w14:paraId="750E9FDC" w14:textId="77777777" w:rsidR="00E633E3" w:rsidRPr="00C90273" w:rsidRDefault="00E633E3" w:rsidP="007430B2">
            <w:pPr>
              <w:pBdr>
                <w:bottom w:val="single" w:sz="4" w:space="1" w:color="auto"/>
              </w:pBdr>
              <w:spacing w:before="60" w:after="30" w:line="276" w:lineRule="auto"/>
              <w:jc w:val="center"/>
              <w:rPr>
                <w:rFonts w:ascii="Arial" w:hAnsi="Arial" w:cs="Arial"/>
                <w:color w:val="000000"/>
                <w:sz w:val="19"/>
                <w:szCs w:val="19"/>
              </w:rPr>
            </w:pPr>
            <w:r w:rsidRPr="00C90273">
              <w:rPr>
                <w:rFonts w:ascii="Arial" w:hAnsi="Arial" w:cs="Arial"/>
                <w:color w:val="000000"/>
                <w:sz w:val="19"/>
                <w:szCs w:val="19"/>
              </w:rPr>
              <w:t>2025</w:t>
            </w:r>
          </w:p>
        </w:tc>
        <w:tc>
          <w:tcPr>
            <w:tcW w:w="1224" w:type="dxa"/>
            <w:vAlign w:val="bottom"/>
          </w:tcPr>
          <w:p w14:paraId="4D17C0AB" w14:textId="77777777" w:rsidR="00E633E3" w:rsidRPr="00C90273" w:rsidRDefault="00E633E3" w:rsidP="007430B2">
            <w:pPr>
              <w:pBdr>
                <w:bottom w:val="single" w:sz="4" w:space="1" w:color="auto"/>
              </w:pBdr>
              <w:spacing w:before="60" w:after="30" w:line="276" w:lineRule="auto"/>
              <w:jc w:val="center"/>
              <w:rPr>
                <w:rFonts w:ascii="Arial" w:hAnsi="Arial" w:cs="Arial"/>
                <w:color w:val="000000"/>
                <w:sz w:val="19"/>
                <w:szCs w:val="19"/>
              </w:rPr>
            </w:pPr>
            <w:r w:rsidRPr="00C90273">
              <w:rPr>
                <w:rFonts w:ascii="Arial" w:hAnsi="Arial" w:cs="Arial"/>
                <w:color w:val="000000"/>
                <w:sz w:val="19"/>
                <w:szCs w:val="19"/>
              </w:rPr>
              <w:t>2026</w:t>
            </w:r>
          </w:p>
        </w:tc>
        <w:tc>
          <w:tcPr>
            <w:tcW w:w="1224" w:type="dxa"/>
            <w:vAlign w:val="bottom"/>
          </w:tcPr>
          <w:p w14:paraId="234742CE" w14:textId="77777777" w:rsidR="00E633E3" w:rsidRPr="00C90273" w:rsidRDefault="00E633E3" w:rsidP="007430B2">
            <w:pPr>
              <w:pBdr>
                <w:bottom w:val="single" w:sz="4" w:space="1" w:color="auto"/>
              </w:pBdr>
              <w:spacing w:before="60" w:after="30" w:line="276" w:lineRule="auto"/>
              <w:jc w:val="center"/>
              <w:rPr>
                <w:rFonts w:ascii="Arial" w:hAnsi="Arial" w:cs="Arial"/>
                <w:color w:val="000000"/>
                <w:sz w:val="19"/>
                <w:szCs w:val="19"/>
              </w:rPr>
            </w:pPr>
            <w:r w:rsidRPr="00C90273">
              <w:rPr>
                <w:rFonts w:ascii="Arial" w:hAnsi="Arial" w:cs="Arial"/>
                <w:color w:val="000000"/>
                <w:sz w:val="19"/>
                <w:szCs w:val="19"/>
              </w:rPr>
              <w:t>2025</w:t>
            </w:r>
          </w:p>
        </w:tc>
      </w:tr>
      <w:tr w:rsidR="00E633E3" w:rsidRPr="00C90273" w14:paraId="2C1AFEEC" w14:textId="77777777" w:rsidTr="007430B2">
        <w:trPr>
          <w:tblHeader/>
        </w:trPr>
        <w:tc>
          <w:tcPr>
            <w:tcW w:w="4234" w:type="dxa"/>
            <w:vAlign w:val="bottom"/>
          </w:tcPr>
          <w:p w14:paraId="7F8A7C1E" w14:textId="77777777" w:rsidR="00E633E3" w:rsidRPr="00C90273" w:rsidRDefault="00E633E3" w:rsidP="007430B2">
            <w:pPr>
              <w:spacing w:before="60" w:after="30" w:line="276" w:lineRule="auto"/>
              <w:jc w:val="center"/>
              <w:rPr>
                <w:rFonts w:ascii="Arial" w:hAnsi="Arial" w:cs="Arial"/>
                <w:color w:val="000000"/>
                <w:sz w:val="19"/>
                <w:szCs w:val="19"/>
              </w:rPr>
            </w:pPr>
          </w:p>
        </w:tc>
        <w:tc>
          <w:tcPr>
            <w:tcW w:w="1224" w:type="dxa"/>
            <w:vAlign w:val="bottom"/>
          </w:tcPr>
          <w:p w14:paraId="7EC88567" w14:textId="77777777" w:rsidR="00E633E3" w:rsidRPr="00C90273" w:rsidRDefault="00E633E3" w:rsidP="007430B2">
            <w:pPr>
              <w:spacing w:before="60" w:after="30" w:line="276" w:lineRule="auto"/>
              <w:jc w:val="center"/>
              <w:rPr>
                <w:rFonts w:ascii="Arial" w:hAnsi="Arial" w:cs="Arial"/>
                <w:color w:val="000000"/>
                <w:sz w:val="19"/>
                <w:szCs w:val="19"/>
                <w:u w:val="single"/>
              </w:rPr>
            </w:pPr>
          </w:p>
        </w:tc>
        <w:tc>
          <w:tcPr>
            <w:tcW w:w="1224" w:type="dxa"/>
            <w:vAlign w:val="bottom"/>
          </w:tcPr>
          <w:p w14:paraId="6DB2C005" w14:textId="77777777" w:rsidR="00E633E3" w:rsidRPr="00C90273" w:rsidRDefault="00E633E3" w:rsidP="007430B2">
            <w:pPr>
              <w:spacing w:before="60" w:after="30" w:line="276" w:lineRule="auto"/>
              <w:jc w:val="center"/>
              <w:rPr>
                <w:rFonts w:ascii="Arial" w:hAnsi="Arial" w:cs="Arial"/>
                <w:color w:val="000000"/>
                <w:sz w:val="19"/>
                <w:szCs w:val="19"/>
                <w:u w:val="single"/>
              </w:rPr>
            </w:pPr>
          </w:p>
        </w:tc>
        <w:tc>
          <w:tcPr>
            <w:tcW w:w="1224" w:type="dxa"/>
            <w:vAlign w:val="bottom"/>
          </w:tcPr>
          <w:p w14:paraId="7D7D668A" w14:textId="77777777" w:rsidR="00E633E3" w:rsidRPr="00C90273" w:rsidRDefault="00E633E3" w:rsidP="007430B2">
            <w:pPr>
              <w:spacing w:before="60" w:after="30" w:line="276" w:lineRule="auto"/>
              <w:jc w:val="center"/>
              <w:rPr>
                <w:rFonts w:ascii="Arial" w:hAnsi="Arial" w:cs="Arial"/>
                <w:color w:val="000000"/>
                <w:sz w:val="19"/>
                <w:szCs w:val="19"/>
                <w:u w:val="single"/>
              </w:rPr>
            </w:pPr>
          </w:p>
        </w:tc>
        <w:tc>
          <w:tcPr>
            <w:tcW w:w="1224" w:type="dxa"/>
            <w:vAlign w:val="bottom"/>
          </w:tcPr>
          <w:p w14:paraId="4ED3BD89" w14:textId="77777777" w:rsidR="00E633E3" w:rsidRPr="00C90273" w:rsidRDefault="00E633E3" w:rsidP="007430B2">
            <w:pPr>
              <w:spacing w:before="60" w:after="30" w:line="276" w:lineRule="auto"/>
              <w:jc w:val="center"/>
              <w:rPr>
                <w:rFonts w:ascii="Arial" w:hAnsi="Arial" w:cs="Arial"/>
                <w:color w:val="000000"/>
                <w:sz w:val="19"/>
                <w:szCs w:val="19"/>
                <w:u w:val="single"/>
              </w:rPr>
            </w:pPr>
          </w:p>
        </w:tc>
      </w:tr>
      <w:tr w:rsidR="00E633E3" w:rsidRPr="00C90273" w14:paraId="5CE0D032" w14:textId="77777777" w:rsidTr="007430B2">
        <w:tc>
          <w:tcPr>
            <w:tcW w:w="4234" w:type="dxa"/>
            <w:vAlign w:val="bottom"/>
          </w:tcPr>
          <w:p w14:paraId="22B26885" w14:textId="77777777" w:rsidR="00E633E3" w:rsidRPr="00C90273" w:rsidRDefault="00E633E3" w:rsidP="007430B2">
            <w:pPr>
              <w:spacing w:before="60" w:after="30" w:line="276" w:lineRule="auto"/>
              <w:ind w:left="-108" w:firstLine="108"/>
              <w:rPr>
                <w:rFonts w:ascii="Arial" w:hAnsi="Arial" w:cs="Arial"/>
                <w:b/>
                <w:bCs/>
                <w:sz w:val="19"/>
                <w:szCs w:val="19"/>
              </w:rPr>
            </w:pPr>
            <w:r w:rsidRPr="00C90273">
              <w:rPr>
                <w:rFonts w:ascii="Arial" w:hAnsi="Arial" w:cs="Arial"/>
                <w:b/>
                <w:bCs/>
                <w:sz w:val="19"/>
                <w:szCs w:val="19"/>
              </w:rPr>
              <w:t xml:space="preserve">Transaction with subsidiaries and </w:t>
            </w:r>
          </w:p>
          <w:p w14:paraId="3160866A" w14:textId="77777777" w:rsidR="00E633E3" w:rsidRPr="00C90273" w:rsidRDefault="00E633E3" w:rsidP="007430B2">
            <w:pPr>
              <w:spacing w:before="60" w:after="30" w:line="276" w:lineRule="auto"/>
              <w:ind w:left="173" w:hanging="173"/>
              <w:rPr>
                <w:rFonts w:ascii="Arial" w:hAnsi="Arial" w:cs="Arial"/>
                <w:color w:val="000000"/>
                <w:sz w:val="19"/>
                <w:szCs w:val="19"/>
                <w:u w:val="single"/>
              </w:rPr>
            </w:pPr>
            <w:r w:rsidRPr="00C90273">
              <w:rPr>
                <w:rFonts w:ascii="Arial" w:hAnsi="Arial" w:cs="Arial"/>
                <w:b/>
                <w:bCs/>
                <w:sz w:val="19"/>
                <w:szCs w:val="19"/>
              </w:rPr>
              <w:t xml:space="preserve">   indirect subsidiaries</w:t>
            </w:r>
          </w:p>
        </w:tc>
        <w:tc>
          <w:tcPr>
            <w:tcW w:w="1224" w:type="dxa"/>
            <w:vAlign w:val="bottom"/>
          </w:tcPr>
          <w:p w14:paraId="5F117104" w14:textId="77777777" w:rsidR="00E633E3" w:rsidRPr="00C90273" w:rsidRDefault="00E633E3" w:rsidP="007430B2">
            <w:pPr>
              <w:tabs>
                <w:tab w:val="decimal" w:pos="936"/>
              </w:tabs>
              <w:spacing w:before="60" w:after="30" w:line="276" w:lineRule="auto"/>
              <w:rPr>
                <w:rFonts w:ascii="Arial" w:hAnsi="Arial" w:cs="Arial"/>
                <w:color w:val="000000"/>
                <w:sz w:val="19"/>
                <w:szCs w:val="19"/>
              </w:rPr>
            </w:pPr>
          </w:p>
        </w:tc>
        <w:tc>
          <w:tcPr>
            <w:tcW w:w="1224" w:type="dxa"/>
            <w:vAlign w:val="bottom"/>
          </w:tcPr>
          <w:p w14:paraId="3B297E7F" w14:textId="77777777" w:rsidR="00E633E3" w:rsidRPr="00C90273" w:rsidRDefault="00E633E3" w:rsidP="007430B2">
            <w:pPr>
              <w:tabs>
                <w:tab w:val="decimal" w:pos="936"/>
              </w:tabs>
              <w:spacing w:before="60" w:after="30" w:line="276" w:lineRule="auto"/>
              <w:rPr>
                <w:rFonts w:ascii="Arial" w:hAnsi="Arial" w:cs="Arial"/>
                <w:color w:val="000000"/>
                <w:sz w:val="19"/>
                <w:szCs w:val="19"/>
              </w:rPr>
            </w:pPr>
          </w:p>
        </w:tc>
        <w:tc>
          <w:tcPr>
            <w:tcW w:w="1224" w:type="dxa"/>
            <w:vAlign w:val="bottom"/>
          </w:tcPr>
          <w:p w14:paraId="41E69206" w14:textId="77777777" w:rsidR="00E633E3" w:rsidRPr="00C90273" w:rsidRDefault="00E633E3" w:rsidP="007430B2">
            <w:pPr>
              <w:tabs>
                <w:tab w:val="decimal" w:pos="936"/>
              </w:tabs>
              <w:spacing w:before="60" w:after="30" w:line="276" w:lineRule="auto"/>
              <w:rPr>
                <w:rFonts w:ascii="Arial" w:hAnsi="Arial" w:cstheme="minorBidi"/>
                <w:color w:val="000000"/>
                <w:sz w:val="19"/>
                <w:szCs w:val="19"/>
              </w:rPr>
            </w:pPr>
          </w:p>
        </w:tc>
        <w:tc>
          <w:tcPr>
            <w:tcW w:w="1224" w:type="dxa"/>
            <w:vAlign w:val="bottom"/>
          </w:tcPr>
          <w:p w14:paraId="457CB962" w14:textId="77777777" w:rsidR="00E633E3" w:rsidRPr="00C90273" w:rsidRDefault="00E633E3" w:rsidP="007430B2">
            <w:pPr>
              <w:tabs>
                <w:tab w:val="decimal" w:pos="936"/>
              </w:tabs>
              <w:spacing w:before="60" w:after="30" w:line="276" w:lineRule="auto"/>
              <w:rPr>
                <w:rFonts w:ascii="Arial" w:hAnsi="Arial" w:cs="Arial"/>
                <w:color w:val="000000"/>
                <w:sz w:val="19"/>
                <w:szCs w:val="19"/>
              </w:rPr>
            </w:pPr>
          </w:p>
        </w:tc>
      </w:tr>
      <w:tr w:rsidR="00332D05" w:rsidRPr="00C90273" w14:paraId="476C55E3" w14:textId="77777777" w:rsidTr="004F45CE">
        <w:tc>
          <w:tcPr>
            <w:tcW w:w="4234" w:type="dxa"/>
          </w:tcPr>
          <w:p w14:paraId="37A00813" w14:textId="77777777" w:rsidR="00332D05" w:rsidRPr="00C90273" w:rsidRDefault="00332D05" w:rsidP="00332D05">
            <w:pPr>
              <w:spacing w:before="60" w:after="30" w:line="276" w:lineRule="auto"/>
              <w:ind w:left="173" w:hanging="173"/>
              <w:rPr>
                <w:rFonts w:ascii="Arial" w:hAnsi="Arial" w:cs="Arial"/>
                <w:sz w:val="19"/>
                <w:szCs w:val="19"/>
              </w:rPr>
            </w:pPr>
            <w:r w:rsidRPr="006F0AB2">
              <w:rPr>
                <w:rFonts w:ascii="Arial" w:hAnsi="Arial" w:cs="Arial"/>
                <w:sz w:val="19"/>
                <w:szCs w:val="19"/>
              </w:rPr>
              <w:t>Revenue from contracts with customers</w:t>
            </w:r>
          </w:p>
        </w:tc>
        <w:tc>
          <w:tcPr>
            <w:tcW w:w="1224" w:type="dxa"/>
            <w:vAlign w:val="bottom"/>
          </w:tcPr>
          <w:p w14:paraId="116288B0" w14:textId="0A50F5A6" w:rsidR="00332D05" w:rsidRPr="00C90273" w:rsidRDefault="00332D05" w:rsidP="00332D05">
            <w:pPr>
              <w:spacing w:before="60" w:after="30" w:line="276" w:lineRule="auto"/>
              <w:ind w:left="173" w:hanging="173"/>
              <w:jc w:val="right"/>
              <w:rPr>
                <w:rFonts w:ascii="Arial" w:hAnsi="Arial" w:cs="Arial"/>
                <w:sz w:val="19"/>
                <w:szCs w:val="19"/>
              </w:rPr>
            </w:pPr>
            <w:r w:rsidRPr="00910C9B">
              <w:rPr>
                <w:rFonts w:ascii="Arial" w:hAnsi="Arial" w:cs="Arial"/>
                <w:sz w:val="19"/>
                <w:szCs w:val="19"/>
              </w:rPr>
              <w:t xml:space="preserve">        -</w:t>
            </w:r>
          </w:p>
        </w:tc>
        <w:tc>
          <w:tcPr>
            <w:tcW w:w="1224" w:type="dxa"/>
            <w:vAlign w:val="bottom"/>
          </w:tcPr>
          <w:p w14:paraId="0C227BDE" w14:textId="41CF64A1" w:rsidR="00332D05" w:rsidRPr="00C90273" w:rsidRDefault="00332D05" w:rsidP="00332D05">
            <w:pPr>
              <w:spacing w:before="60" w:after="30" w:line="276" w:lineRule="auto"/>
              <w:ind w:left="173" w:hanging="173"/>
              <w:jc w:val="right"/>
              <w:rPr>
                <w:rFonts w:ascii="Arial" w:hAnsi="Arial" w:cs="Arial"/>
                <w:sz w:val="19"/>
                <w:szCs w:val="19"/>
              </w:rPr>
            </w:pPr>
            <w:r>
              <w:rPr>
                <w:rFonts w:ascii="Arial" w:hAnsi="Arial" w:cs="Arial"/>
                <w:sz w:val="19"/>
                <w:szCs w:val="19"/>
              </w:rPr>
              <w:t xml:space="preserve">        </w:t>
            </w:r>
            <w:r w:rsidRPr="00D400C6">
              <w:rPr>
                <w:rFonts w:ascii="Arial" w:hAnsi="Arial" w:cs="Arial"/>
                <w:sz w:val="19"/>
                <w:szCs w:val="19"/>
              </w:rPr>
              <w:t>-</w:t>
            </w:r>
          </w:p>
        </w:tc>
        <w:tc>
          <w:tcPr>
            <w:tcW w:w="1224" w:type="dxa"/>
          </w:tcPr>
          <w:p w14:paraId="21F6A268" w14:textId="39C981FB" w:rsidR="00332D05" w:rsidRPr="00C90273" w:rsidRDefault="00332D05" w:rsidP="00332D05">
            <w:pPr>
              <w:spacing w:before="60" w:after="30" w:line="276" w:lineRule="auto"/>
              <w:ind w:left="173" w:hanging="173"/>
              <w:jc w:val="right"/>
              <w:rPr>
                <w:rFonts w:ascii="Arial" w:hAnsi="Arial" w:cs="Arial"/>
                <w:sz w:val="19"/>
                <w:szCs w:val="19"/>
              </w:rPr>
            </w:pPr>
            <w:r w:rsidRPr="00D54BBC">
              <w:rPr>
                <w:rFonts w:ascii="Arial" w:hAnsi="Arial" w:cs="Arial"/>
                <w:sz w:val="19"/>
                <w:szCs w:val="19"/>
              </w:rPr>
              <w:t>1</w:t>
            </w:r>
            <w:r w:rsidR="004F45CE">
              <w:rPr>
                <w:rFonts w:ascii="Arial" w:hAnsi="Arial" w:cs="Arial"/>
                <w:sz w:val="19"/>
                <w:szCs w:val="19"/>
              </w:rPr>
              <w:t>83</w:t>
            </w:r>
          </w:p>
        </w:tc>
        <w:tc>
          <w:tcPr>
            <w:tcW w:w="1224" w:type="dxa"/>
            <w:vAlign w:val="bottom"/>
          </w:tcPr>
          <w:p w14:paraId="0DC13073" w14:textId="76ED0337" w:rsidR="00332D05" w:rsidRPr="0072679D" w:rsidRDefault="00332D05" w:rsidP="00332D05">
            <w:pPr>
              <w:spacing w:before="60" w:after="30" w:line="276" w:lineRule="auto"/>
              <w:ind w:left="173" w:hanging="173"/>
              <w:jc w:val="right"/>
              <w:rPr>
                <w:rFonts w:ascii="Arial" w:hAnsi="Arial" w:cs="Arial"/>
                <w:sz w:val="19"/>
                <w:szCs w:val="19"/>
              </w:rPr>
            </w:pPr>
            <w:r w:rsidRPr="0072679D">
              <w:rPr>
                <w:rFonts w:ascii="Arial" w:hAnsi="Arial" w:cs="Arial"/>
                <w:sz w:val="19"/>
                <w:szCs w:val="19"/>
              </w:rPr>
              <w:t>3,155</w:t>
            </w:r>
          </w:p>
        </w:tc>
      </w:tr>
      <w:tr w:rsidR="00332D05" w:rsidRPr="00C90273" w14:paraId="6270525C" w14:textId="77777777" w:rsidTr="004F45CE">
        <w:tc>
          <w:tcPr>
            <w:tcW w:w="4234" w:type="dxa"/>
          </w:tcPr>
          <w:p w14:paraId="2227C274" w14:textId="77777777" w:rsidR="00332D05" w:rsidRPr="00C90273" w:rsidRDefault="00332D05" w:rsidP="00332D05">
            <w:pPr>
              <w:spacing w:before="60" w:after="30" w:line="276" w:lineRule="auto"/>
              <w:ind w:left="173" w:hanging="173"/>
              <w:rPr>
                <w:rFonts w:ascii="Arial" w:hAnsi="Arial" w:cs="Arial"/>
                <w:sz w:val="19"/>
                <w:szCs w:val="19"/>
              </w:rPr>
            </w:pPr>
            <w:r w:rsidRPr="00C90273">
              <w:rPr>
                <w:rFonts w:ascii="Arial" w:hAnsi="Arial" w:cs="Arial"/>
                <w:sz w:val="19"/>
                <w:szCs w:val="19"/>
              </w:rPr>
              <w:t>Management fees (included in other income)</w:t>
            </w:r>
          </w:p>
        </w:tc>
        <w:tc>
          <w:tcPr>
            <w:tcW w:w="1224" w:type="dxa"/>
            <w:vAlign w:val="bottom"/>
          </w:tcPr>
          <w:p w14:paraId="6A5B9F93" w14:textId="5EEC95AE" w:rsidR="00332D05" w:rsidRPr="00C90273" w:rsidRDefault="00332D05" w:rsidP="00332D05">
            <w:pPr>
              <w:spacing w:before="60" w:after="30" w:line="276" w:lineRule="auto"/>
              <w:ind w:left="173" w:hanging="173"/>
              <w:jc w:val="right"/>
              <w:rPr>
                <w:rFonts w:ascii="Arial" w:hAnsi="Arial" w:cs="Arial"/>
                <w:sz w:val="19"/>
                <w:szCs w:val="19"/>
              </w:rPr>
            </w:pPr>
            <w:r w:rsidRPr="00910C9B">
              <w:rPr>
                <w:rFonts w:ascii="Arial" w:hAnsi="Arial" w:cs="Arial"/>
                <w:sz w:val="19"/>
                <w:szCs w:val="19"/>
              </w:rPr>
              <w:t xml:space="preserve">        -</w:t>
            </w:r>
          </w:p>
        </w:tc>
        <w:tc>
          <w:tcPr>
            <w:tcW w:w="1224" w:type="dxa"/>
            <w:vAlign w:val="bottom"/>
          </w:tcPr>
          <w:p w14:paraId="5805B686" w14:textId="444FF444" w:rsidR="00332D05" w:rsidRPr="00C90273" w:rsidRDefault="00332D05" w:rsidP="00332D05">
            <w:pPr>
              <w:spacing w:before="60" w:after="30" w:line="276" w:lineRule="auto"/>
              <w:ind w:left="173" w:hanging="173"/>
              <w:jc w:val="right"/>
              <w:rPr>
                <w:rFonts w:ascii="Arial" w:hAnsi="Arial" w:cs="Arial"/>
                <w:sz w:val="19"/>
                <w:szCs w:val="19"/>
              </w:rPr>
            </w:pPr>
            <w:r>
              <w:rPr>
                <w:rFonts w:ascii="Arial" w:hAnsi="Arial" w:cs="Arial"/>
                <w:sz w:val="19"/>
                <w:szCs w:val="19"/>
              </w:rPr>
              <w:t xml:space="preserve">        </w:t>
            </w:r>
            <w:r w:rsidRPr="00D400C6">
              <w:rPr>
                <w:rFonts w:ascii="Arial" w:hAnsi="Arial" w:cs="Arial"/>
                <w:sz w:val="19"/>
                <w:szCs w:val="19"/>
              </w:rPr>
              <w:t>-</w:t>
            </w:r>
          </w:p>
        </w:tc>
        <w:tc>
          <w:tcPr>
            <w:tcW w:w="1224" w:type="dxa"/>
          </w:tcPr>
          <w:p w14:paraId="6E3810A3" w14:textId="1A12AFA0" w:rsidR="00332D05" w:rsidRPr="00C90273" w:rsidRDefault="004F45CE" w:rsidP="00332D05">
            <w:pPr>
              <w:spacing w:before="60" w:after="30" w:line="276" w:lineRule="auto"/>
              <w:ind w:left="173" w:hanging="173"/>
              <w:jc w:val="right"/>
              <w:rPr>
                <w:rFonts w:ascii="Arial" w:hAnsi="Arial" w:cs="Arial"/>
                <w:sz w:val="19"/>
                <w:szCs w:val="19"/>
              </w:rPr>
            </w:pPr>
            <w:r>
              <w:rPr>
                <w:rFonts w:ascii="Arial" w:hAnsi="Arial" w:cs="Arial"/>
                <w:sz w:val="19"/>
                <w:szCs w:val="19"/>
              </w:rPr>
              <w:t>115</w:t>
            </w:r>
          </w:p>
        </w:tc>
        <w:tc>
          <w:tcPr>
            <w:tcW w:w="1224" w:type="dxa"/>
            <w:vAlign w:val="bottom"/>
          </w:tcPr>
          <w:p w14:paraId="77E334DF" w14:textId="5C7EF299" w:rsidR="00332D05" w:rsidRPr="0072679D" w:rsidRDefault="00332D05" w:rsidP="00332D05">
            <w:pPr>
              <w:spacing w:before="60" w:after="30" w:line="276" w:lineRule="auto"/>
              <w:ind w:left="173" w:hanging="173"/>
              <w:jc w:val="right"/>
              <w:rPr>
                <w:rFonts w:ascii="Arial" w:hAnsi="Arial" w:cs="Arial"/>
                <w:sz w:val="19"/>
                <w:szCs w:val="19"/>
              </w:rPr>
            </w:pPr>
            <w:r w:rsidRPr="0072679D">
              <w:rPr>
                <w:rFonts w:ascii="Arial" w:hAnsi="Arial" w:cs="Arial"/>
                <w:sz w:val="19"/>
                <w:szCs w:val="19"/>
              </w:rPr>
              <w:t>16</w:t>
            </w:r>
          </w:p>
        </w:tc>
      </w:tr>
      <w:tr w:rsidR="00332D05" w:rsidRPr="00C90273" w14:paraId="7E883E15" w14:textId="77777777" w:rsidTr="004F45CE">
        <w:tc>
          <w:tcPr>
            <w:tcW w:w="4234" w:type="dxa"/>
            <w:vAlign w:val="bottom"/>
          </w:tcPr>
          <w:p w14:paraId="0A147D4D" w14:textId="77777777" w:rsidR="00332D05" w:rsidRPr="00C90273" w:rsidRDefault="00332D05" w:rsidP="00332D05">
            <w:pPr>
              <w:spacing w:before="60" w:after="30" w:line="276" w:lineRule="auto"/>
              <w:ind w:left="173" w:hanging="173"/>
              <w:rPr>
                <w:rFonts w:ascii="Arial" w:hAnsi="Arial" w:cs="Arial"/>
                <w:sz w:val="19"/>
                <w:szCs w:val="19"/>
              </w:rPr>
            </w:pPr>
            <w:r w:rsidRPr="00C90273">
              <w:rPr>
                <w:rFonts w:ascii="Arial" w:hAnsi="Arial" w:cs="Arial"/>
                <w:sz w:val="19"/>
                <w:szCs w:val="19"/>
              </w:rPr>
              <w:t>Cost of service fee sharing payments</w:t>
            </w:r>
          </w:p>
        </w:tc>
        <w:tc>
          <w:tcPr>
            <w:tcW w:w="1224" w:type="dxa"/>
            <w:vAlign w:val="bottom"/>
          </w:tcPr>
          <w:p w14:paraId="4F179956" w14:textId="35370CC7" w:rsidR="00332D05" w:rsidRPr="00C90273" w:rsidRDefault="00332D05" w:rsidP="00332D05">
            <w:pPr>
              <w:spacing w:before="60" w:after="30" w:line="276" w:lineRule="auto"/>
              <w:ind w:left="173" w:hanging="173"/>
              <w:jc w:val="right"/>
              <w:rPr>
                <w:rFonts w:ascii="Arial" w:hAnsi="Arial" w:cs="Arial"/>
                <w:sz w:val="19"/>
                <w:szCs w:val="19"/>
              </w:rPr>
            </w:pPr>
            <w:r w:rsidRPr="00910C9B">
              <w:rPr>
                <w:rFonts w:ascii="Arial" w:hAnsi="Arial" w:cs="Arial"/>
                <w:sz w:val="19"/>
                <w:szCs w:val="19"/>
              </w:rPr>
              <w:t xml:space="preserve">        -</w:t>
            </w:r>
          </w:p>
        </w:tc>
        <w:tc>
          <w:tcPr>
            <w:tcW w:w="1224" w:type="dxa"/>
            <w:vAlign w:val="bottom"/>
          </w:tcPr>
          <w:p w14:paraId="57625215" w14:textId="1300E684" w:rsidR="00332D05" w:rsidRPr="00C90273" w:rsidRDefault="00332D05" w:rsidP="00332D05">
            <w:pPr>
              <w:spacing w:before="60" w:after="30" w:line="276" w:lineRule="auto"/>
              <w:ind w:left="173" w:hanging="173"/>
              <w:jc w:val="right"/>
              <w:rPr>
                <w:rFonts w:ascii="Arial" w:hAnsi="Arial" w:cs="Arial"/>
                <w:sz w:val="19"/>
                <w:szCs w:val="19"/>
              </w:rPr>
            </w:pPr>
            <w:r>
              <w:rPr>
                <w:rFonts w:ascii="Arial" w:hAnsi="Arial" w:cs="Arial"/>
                <w:sz w:val="19"/>
                <w:szCs w:val="19"/>
              </w:rPr>
              <w:t xml:space="preserve">        </w:t>
            </w:r>
            <w:r w:rsidRPr="00D400C6">
              <w:rPr>
                <w:rFonts w:ascii="Arial" w:hAnsi="Arial" w:cs="Arial"/>
                <w:sz w:val="19"/>
                <w:szCs w:val="19"/>
              </w:rPr>
              <w:t>-</w:t>
            </w:r>
          </w:p>
        </w:tc>
        <w:tc>
          <w:tcPr>
            <w:tcW w:w="1224" w:type="dxa"/>
          </w:tcPr>
          <w:p w14:paraId="71F3C14C" w14:textId="222FCBD5" w:rsidR="00332D05" w:rsidRPr="00C90273" w:rsidRDefault="00332D05" w:rsidP="00332D05">
            <w:pPr>
              <w:spacing w:before="60" w:after="30" w:line="276" w:lineRule="auto"/>
              <w:ind w:left="173" w:hanging="173"/>
              <w:jc w:val="right"/>
              <w:rPr>
                <w:rFonts w:ascii="Arial" w:hAnsi="Arial" w:cs="Arial"/>
                <w:sz w:val="19"/>
                <w:szCs w:val="19"/>
              </w:rPr>
            </w:pPr>
            <w:r w:rsidRPr="00D54BBC">
              <w:rPr>
                <w:rFonts w:ascii="Arial" w:hAnsi="Arial" w:cs="Arial"/>
                <w:sz w:val="19"/>
                <w:szCs w:val="19"/>
              </w:rPr>
              <w:t>22,448</w:t>
            </w:r>
          </w:p>
        </w:tc>
        <w:tc>
          <w:tcPr>
            <w:tcW w:w="1224" w:type="dxa"/>
            <w:vAlign w:val="bottom"/>
          </w:tcPr>
          <w:p w14:paraId="2F4B805D" w14:textId="16241651" w:rsidR="00332D05" w:rsidRPr="0072679D" w:rsidRDefault="00332D05" w:rsidP="00332D05">
            <w:pPr>
              <w:spacing w:before="60" w:after="30" w:line="276" w:lineRule="auto"/>
              <w:ind w:left="173" w:hanging="173"/>
              <w:jc w:val="right"/>
              <w:rPr>
                <w:rFonts w:ascii="Arial" w:hAnsi="Arial" w:cs="Arial"/>
                <w:sz w:val="19"/>
                <w:szCs w:val="19"/>
              </w:rPr>
            </w:pPr>
            <w:r w:rsidRPr="0072679D">
              <w:rPr>
                <w:rFonts w:ascii="Arial" w:hAnsi="Arial" w:cs="Arial"/>
                <w:sz w:val="19"/>
                <w:szCs w:val="19"/>
              </w:rPr>
              <w:t>24,1</w:t>
            </w:r>
            <w:r w:rsidR="004F45CE">
              <w:rPr>
                <w:rFonts w:ascii="Arial" w:hAnsi="Arial" w:cs="Arial"/>
                <w:sz w:val="19"/>
                <w:szCs w:val="19"/>
              </w:rPr>
              <w:t>57</w:t>
            </w:r>
          </w:p>
        </w:tc>
      </w:tr>
      <w:tr w:rsidR="00332D05" w:rsidRPr="00C90273" w14:paraId="6D992BBE" w14:textId="77777777">
        <w:tc>
          <w:tcPr>
            <w:tcW w:w="4234" w:type="dxa"/>
            <w:vAlign w:val="bottom"/>
          </w:tcPr>
          <w:p w14:paraId="28D67F09" w14:textId="3B2CD747" w:rsidR="00332D05" w:rsidRPr="00C90273" w:rsidRDefault="00332D05" w:rsidP="00332D05">
            <w:pPr>
              <w:spacing w:before="60" w:after="30" w:line="276" w:lineRule="auto"/>
              <w:ind w:left="173" w:hanging="173"/>
              <w:rPr>
                <w:rFonts w:ascii="Arial" w:hAnsi="Arial" w:cs="Arial"/>
                <w:sz w:val="19"/>
                <w:szCs w:val="19"/>
              </w:rPr>
            </w:pPr>
          </w:p>
        </w:tc>
        <w:tc>
          <w:tcPr>
            <w:tcW w:w="1224" w:type="dxa"/>
            <w:vAlign w:val="bottom"/>
          </w:tcPr>
          <w:p w14:paraId="47D43FC8" w14:textId="424B8DEB" w:rsidR="00332D05" w:rsidRPr="00C90273" w:rsidRDefault="00332D05" w:rsidP="00332D05">
            <w:pPr>
              <w:spacing w:before="60" w:after="30" w:line="276" w:lineRule="auto"/>
              <w:ind w:left="173" w:hanging="173"/>
              <w:jc w:val="right"/>
              <w:rPr>
                <w:rFonts w:ascii="Arial" w:hAnsi="Arial" w:cs="Arial"/>
                <w:sz w:val="19"/>
                <w:szCs w:val="19"/>
              </w:rPr>
            </w:pPr>
          </w:p>
        </w:tc>
        <w:tc>
          <w:tcPr>
            <w:tcW w:w="1224" w:type="dxa"/>
            <w:vAlign w:val="bottom"/>
          </w:tcPr>
          <w:p w14:paraId="349FA862" w14:textId="67904304" w:rsidR="00332D05" w:rsidRDefault="00332D05" w:rsidP="00332D05">
            <w:pPr>
              <w:spacing w:before="60" w:after="30" w:line="276" w:lineRule="auto"/>
              <w:ind w:left="173" w:hanging="173"/>
              <w:jc w:val="right"/>
              <w:rPr>
                <w:rFonts w:ascii="Arial" w:hAnsi="Arial" w:cs="Arial"/>
                <w:sz w:val="19"/>
                <w:szCs w:val="19"/>
              </w:rPr>
            </w:pPr>
          </w:p>
        </w:tc>
        <w:tc>
          <w:tcPr>
            <w:tcW w:w="1224" w:type="dxa"/>
            <w:vAlign w:val="bottom"/>
          </w:tcPr>
          <w:p w14:paraId="6C0B9170" w14:textId="2467D7B5" w:rsidR="00332D05" w:rsidRPr="00C90273" w:rsidRDefault="00332D05" w:rsidP="00332D05">
            <w:pPr>
              <w:spacing w:before="60" w:after="30" w:line="276" w:lineRule="auto"/>
              <w:ind w:left="173" w:hanging="173"/>
              <w:jc w:val="right"/>
              <w:rPr>
                <w:rFonts w:ascii="Arial" w:hAnsi="Arial" w:cs="Arial"/>
                <w:sz w:val="19"/>
                <w:szCs w:val="19"/>
              </w:rPr>
            </w:pPr>
          </w:p>
        </w:tc>
        <w:tc>
          <w:tcPr>
            <w:tcW w:w="1224" w:type="dxa"/>
            <w:vAlign w:val="bottom"/>
          </w:tcPr>
          <w:p w14:paraId="12D76DBA" w14:textId="3ECAF9C5" w:rsidR="00332D05" w:rsidRPr="0072679D" w:rsidRDefault="00332D05" w:rsidP="00332D05">
            <w:pPr>
              <w:spacing w:before="60" w:after="30" w:line="276" w:lineRule="auto"/>
              <w:ind w:left="173" w:hanging="173"/>
              <w:jc w:val="right"/>
              <w:rPr>
                <w:rFonts w:ascii="Arial" w:hAnsi="Arial" w:cs="Arial"/>
                <w:sz w:val="19"/>
                <w:szCs w:val="19"/>
              </w:rPr>
            </w:pPr>
          </w:p>
        </w:tc>
      </w:tr>
      <w:tr w:rsidR="00332D05" w:rsidRPr="00C90273" w14:paraId="789B80F4" w14:textId="77777777">
        <w:tc>
          <w:tcPr>
            <w:tcW w:w="4234" w:type="dxa"/>
          </w:tcPr>
          <w:p w14:paraId="4BC2A4B6" w14:textId="0BDCCB31" w:rsidR="00332D05" w:rsidRPr="00C90273" w:rsidRDefault="004F45CE" w:rsidP="00332D05">
            <w:pPr>
              <w:spacing w:before="60" w:after="30" w:line="276" w:lineRule="auto"/>
              <w:ind w:left="173" w:hanging="173"/>
              <w:rPr>
                <w:rFonts w:ascii="Arial" w:hAnsi="Arial" w:cs="Arial"/>
                <w:sz w:val="19"/>
                <w:szCs w:val="19"/>
              </w:rPr>
            </w:pPr>
            <w:r w:rsidRPr="00C90273">
              <w:rPr>
                <w:rFonts w:ascii="Arial" w:hAnsi="Arial" w:cs="Arial"/>
                <w:b/>
                <w:bCs/>
                <w:sz w:val="19"/>
                <w:szCs w:val="19"/>
              </w:rPr>
              <w:t>Transaction with related parties</w:t>
            </w:r>
          </w:p>
        </w:tc>
        <w:tc>
          <w:tcPr>
            <w:tcW w:w="1224" w:type="dxa"/>
            <w:vAlign w:val="bottom"/>
          </w:tcPr>
          <w:p w14:paraId="0535C857" w14:textId="77777777" w:rsidR="00332D05" w:rsidRPr="00C90273" w:rsidRDefault="00332D05" w:rsidP="00332D05">
            <w:pPr>
              <w:spacing w:before="60" w:after="30" w:line="276" w:lineRule="auto"/>
              <w:ind w:left="173" w:hanging="173"/>
              <w:jc w:val="right"/>
              <w:rPr>
                <w:rFonts w:ascii="Arial" w:hAnsi="Arial" w:cs="Arial"/>
                <w:sz w:val="19"/>
                <w:szCs w:val="19"/>
              </w:rPr>
            </w:pPr>
          </w:p>
        </w:tc>
        <w:tc>
          <w:tcPr>
            <w:tcW w:w="1224" w:type="dxa"/>
            <w:vAlign w:val="bottom"/>
          </w:tcPr>
          <w:p w14:paraId="7B536C7F" w14:textId="77777777" w:rsidR="00332D05" w:rsidRPr="00C90273" w:rsidRDefault="00332D05" w:rsidP="00332D05">
            <w:pPr>
              <w:spacing w:before="60" w:after="30" w:line="276" w:lineRule="auto"/>
              <w:ind w:left="173" w:hanging="173"/>
              <w:jc w:val="right"/>
              <w:rPr>
                <w:rFonts w:ascii="Arial" w:hAnsi="Arial" w:cs="Arial"/>
                <w:sz w:val="19"/>
                <w:szCs w:val="19"/>
              </w:rPr>
            </w:pPr>
          </w:p>
        </w:tc>
        <w:tc>
          <w:tcPr>
            <w:tcW w:w="1224" w:type="dxa"/>
            <w:vAlign w:val="bottom"/>
          </w:tcPr>
          <w:p w14:paraId="4A763B7F" w14:textId="77777777" w:rsidR="00332D05" w:rsidRPr="00C90273" w:rsidRDefault="00332D05" w:rsidP="00332D05">
            <w:pPr>
              <w:spacing w:before="60" w:after="30" w:line="276" w:lineRule="auto"/>
              <w:ind w:left="173" w:hanging="173"/>
              <w:jc w:val="right"/>
              <w:rPr>
                <w:rFonts w:ascii="Arial" w:hAnsi="Arial" w:cs="Arial"/>
                <w:sz w:val="19"/>
                <w:szCs w:val="19"/>
              </w:rPr>
            </w:pPr>
          </w:p>
        </w:tc>
        <w:tc>
          <w:tcPr>
            <w:tcW w:w="1224" w:type="dxa"/>
            <w:vAlign w:val="bottom"/>
          </w:tcPr>
          <w:p w14:paraId="34D55E9D" w14:textId="77777777" w:rsidR="00332D05" w:rsidRPr="00C90273" w:rsidRDefault="00332D05" w:rsidP="00332D05">
            <w:pPr>
              <w:spacing w:before="60" w:after="30" w:line="276" w:lineRule="auto"/>
              <w:ind w:left="173" w:hanging="173"/>
              <w:jc w:val="right"/>
              <w:rPr>
                <w:rFonts w:ascii="Arial" w:hAnsi="Arial" w:cs="Arial"/>
                <w:sz w:val="19"/>
                <w:szCs w:val="19"/>
              </w:rPr>
            </w:pPr>
          </w:p>
        </w:tc>
      </w:tr>
      <w:tr w:rsidR="00332D05" w:rsidRPr="00C90273" w14:paraId="5648088F" w14:textId="77777777" w:rsidTr="004F45CE">
        <w:tc>
          <w:tcPr>
            <w:tcW w:w="4234" w:type="dxa"/>
            <w:vAlign w:val="bottom"/>
          </w:tcPr>
          <w:p w14:paraId="00AEFB45" w14:textId="34CB39FB" w:rsidR="00332D05" w:rsidRPr="00C90273" w:rsidRDefault="004F45CE" w:rsidP="00332D05">
            <w:pPr>
              <w:spacing w:before="60" w:after="30" w:line="276" w:lineRule="auto"/>
              <w:ind w:left="173" w:hanging="173"/>
              <w:rPr>
                <w:rFonts w:ascii="Arial" w:hAnsi="Arial" w:cs="Arial"/>
                <w:color w:val="000000"/>
                <w:spacing w:val="-4"/>
                <w:sz w:val="19"/>
                <w:szCs w:val="19"/>
              </w:rPr>
            </w:pPr>
            <w:r w:rsidRPr="00C90273">
              <w:rPr>
                <w:rFonts w:ascii="Arial" w:hAnsi="Arial" w:cs="Arial"/>
                <w:sz w:val="19"/>
                <w:szCs w:val="19"/>
              </w:rPr>
              <w:t>Revenue from contracts with customers</w:t>
            </w:r>
          </w:p>
        </w:tc>
        <w:tc>
          <w:tcPr>
            <w:tcW w:w="1224" w:type="dxa"/>
            <w:vAlign w:val="bottom"/>
          </w:tcPr>
          <w:p w14:paraId="53EA2576" w14:textId="737C18B0" w:rsidR="00332D05" w:rsidRPr="00C90273" w:rsidRDefault="004F45CE" w:rsidP="00332D05">
            <w:pPr>
              <w:spacing w:before="60" w:after="30" w:line="276" w:lineRule="auto"/>
              <w:ind w:left="173" w:hanging="173"/>
              <w:jc w:val="right"/>
              <w:rPr>
                <w:rFonts w:ascii="Arial" w:hAnsi="Arial" w:cs="Arial"/>
                <w:sz w:val="19"/>
                <w:szCs w:val="19"/>
              </w:rPr>
            </w:pPr>
            <w:r w:rsidRPr="00332D05">
              <w:rPr>
                <w:rFonts w:ascii="Arial" w:hAnsi="Arial" w:cs="Arial"/>
                <w:sz w:val="19"/>
                <w:szCs w:val="19"/>
              </w:rPr>
              <w:t>438,820</w:t>
            </w:r>
          </w:p>
        </w:tc>
        <w:tc>
          <w:tcPr>
            <w:tcW w:w="1224" w:type="dxa"/>
            <w:vAlign w:val="bottom"/>
          </w:tcPr>
          <w:p w14:paraId="58ABFDD4" w14:textId="7ACC1537" w:rsidR="00332D05" w:rsidRPr="00C90273" w:rsidRDefault="004F45CE" w:rsidP="00332D05">
            <w:pPr>
              <w:spacing w:before="60" w:after="30" w:line="276" w:lineRule="auto"/>
              <w:ind w:left="173" w:hanging="173"/>
              <w:jc w:val="right"/>
              <w:rPr>
                <w:rFonts w:ascii="Arial" w:hAnsi="Arial" w:cs="Arial"/>
                <w:sz w:val="19"/>
                <w:szCs w:val="19"/>
              </w:rPr>
            </w:pPr>
            <w:r>
              <w:rPr>
                <w:rFonts w:ascii="Arial" w:hAnsi="Arial" w:cs="Arial"/>
                <w:sz w:val="19"/>
                <w:szCs w:val="19"/>
              </w:rPr>
              <w:t>197,909</w:t>
            </w:r>
          </w:p>
        </w:tc>
        <w:tc>
          <w:tcPr>
            <w:tcW w:w="1224" w:type="dxa"/>
          </w:tcPr>
          <w:p w14:paraId="59358AC7" w14:textId="0256D3CC" w:rsidR="00332D05" w:rsidRPr="00C90273" w:rsidRDefault="004F45CE" w:rsidP="00332D05">
            <w:pPr>
              <w:spacing w:before="60" w:after="30" w:line="276" w:lineRule="auto"/>
              <w:ind w:left="173" w:hanging="173"/>
              <w:jc w:val="right"/>
              <w:rPr>
                <w:rFonts w:ascii="Arial" w:hAnsi="Arial" w:cs="Arial"/>
                <w:sz w:val="19"/>
                <w:szCs w:val="19"/>
              </w:rPr>
            </w:pPr>
            <w:r w:rsidRPr="00556806">
              <w:rPr>
                <w:rFonts w:ascii="Arial" w:hAnsi="Arial" w:cs="Arial"/>
                <w:sz w:val="19"/>
                <w:szCs w:val="19"/>
              </w:rPr>
              <w:t>21,000</w:t>
            </w:r>
          </w:p>
        </w:tc>
        <w:tc>
          <w:tcPr>
            <w:tcW w:w="1224" w:type="dxa"/>
            <w:vAlign w:val="bottom"/>
          </w:tcPr>
          <w:p w14:paraId="7619C92F" w14:textId="5807F37A" w:rsidR="00332D05" w:rsidRPr="00C90273" w:rsidRDefault="004F45CE" w:rsidP="00332D05">
            <w:pPr>
              <w:spacing w:before="60" w:after="30" w:line="276" w:lineRule="auto"/>
              <w:ind w:left="173" w:hanging="173"/>
              <w:jc w:val="right"/>
              <w:rPr>
                <w:rFonts w:ascii="Arial" w:hAnsi="Arial" w:cs="Arial"/>
                <w:sz w:val="19"/>
                <w:szCs w:val="19"/>
              </w:rPr>
            </w:pPr>
            <w:r w:rsidRPr="00D400C6">
              <w:rPr>
                <w:rFonts w:ascii="Arial" w:hAnsi="Arial" w:cs="Arial"/>
                <w:sz w:val="19"/>
                <w:szCs w:val="19"/>
              </w:rPr>
              <w:t>21</w:t>
            </w:r>
            <w:r>
              <w:rPr>
                <w:rFonts w:ascii="Arial" w:hAnsi="Arial" w:cs="Arial"/>
                <w:sz w:val="19"/>
                <w:szCs w:val="19"/>
              </w:rPr>
              <w:t>,000</w:t>
            </w:r>
          </w:p>
        </w:tc>
      </w:tr>
      <w:tr w:rsidR="00332D05" w:rsidRPr="00C90273" w14:paraId="17E6692A" w14:textId="77777777" w:rsidTr="004F45CE">
        <w:tc>
          <w:tcPr>
            <w:tcW w:w="4234" w:type="dxa"/>
            <w:vAlign w:val="bottom"/>
          </w:tcPr>
          <w:p w14:paraId="247D32CA" w14:textId="60F03197" w:rsidR="00332D05" w:rsidRPr="00C90273" w:rsidRDefault="004F45CE" w:rsidP="00332D05">
            <w:pPr>
              <w:spacing w:before="60" w:after="30" w:line="276" w:lineRule="auto"/>
              <w:ind w:left="173" w:hanging="173"/>
              <w:rPr>
                <w:rFonts w:ascii="Arial" w:hAnsi="Arial" w:cs="Arial"/>
                <w:sz w:val="19"/>
                <w:szCs w:val="19"/>
              </w:rPr>
            </w:pPr>
            <w:r w:rsidRPr="00C90273">
              <w:rPr>
                <w:rFonts w:ascii="Arial" w:hAnsi="Arial" w:cs="Arial"/>
                <w:sz w:val="19"/>
                <w:szCs w:val="19"/>
              </w:rPr>
              <w:t>Other income</w:t>
            </w:r>
          </w:p>
        </w:tc>
        <w:tc>
          <w:tcPr>
            <w:tcW w:w="1224" w:type="dxa"/>
            <w:vAlign w:val="bottom"/>
          </w:tcPr>
          <w:p w14:paraId="721224E1" w14:textId="3CFB318A" w:rsidR="00332D05" w:rsidRPr="00C90273" w:rsidRDefault="004F45CE" w:rsidP="00332D05">
            <w:pPr>
              <w:spacing w:before="60" w:after="30" w:line="276" w:lineRule="auto"/>
              <w:ind w:left="173" w:hanging="173"/>
              <w:jc w:val="right"/>
              <w:rPr>
                <w:rFonts w:ascii="Arial" w:hAnsi="Arial" w:cs="Arial"/>
                <w:sz w:val="19"/>
                <w:szCs w:val="19"/>
              </w:rPr>
            </w:pPr>
            <w:r w:rsidRPr="00332D05">
              <w:rPr>
                <w:rFonts w:ascii="Arial" w:hAnsi="Arial" w:cs="Arial"/>
                <w:sz w:val="19"/>
                <w:szCs w:val="19"/>
              </w:rPr>
              <w:t>963</w:t>
            </w:r>
          </w:p>
        </w:tc>
        <w:tc>
          <w:tcPr>
            <w:tcW w:w="1224" w:type="dxa"/>
            <w:vAlign w:val="bottom"/>
          </w:tcPr>
          <w:p w14:paraId="3D1DC01A" w14:textId="551E1720" w:rsidR="00332D05" w:rsidRPr="00C90273" w:rsidRDefault="004F45CE" w:rsidP="00332D05">
            <w:pPr>
              <w:spacing w:before="60" w:after="30" w:line="276" w:lineRule="auto"/>
              <w:ind w:left="173" w:hanging="173"/>
              <w:jc w:val="right"/>
              <w:rPr>
                <w:rFonts w:ascii="Arial" w:hAnsi="Arial" w:cs="Arial"/>
                <w:sz w:val="19"/>
                <w:szCs w:val="19"/>
              </w:rPr>
            </w:pPr>
            <w:r>
              <w:rPr>
                <w:rFonts w:ascii="Arial" w:hAnsi="Arial" w:cs="Arial"/>
                <w:sz w:val="19"/>
                <w:szCs w:val="19"/>
              </w:rPr>
              <w:t>4,900</w:t>
            </w:r>
          </w:p>
        </w:tc>
        <w:tc>
          <w:tcPr>
            <w:tcW w:w="1224" w:type="dxa"/>
          </w:tcPr>
          <w:p w14:paraId="395F82BB" w14:textId="46A8C3FC" w:rsidR="00332D05" w:rsidRPr="00C90273" w:rsidRDefault="004F45CE" w:rsidP="00332D05">
            <w:pPr>
              <w:spacing w:before="60" w:after="30" w:line="276" w:lineRule="auto"/>
              <w:ind w:left="173" w:hanging="173"/>
              <w:jc w:val="right"/>
              <w:rPr>
                <w:rFonts w:ascii="Arial" w:hAnsi="Arial" w:cs="Arial"/>
                <w:sz w:val="19"/>
                <w:szCs w:val="19"/>
              </w:rPr>
            </w:pPr>
            <w:r w:rsidRPr="00556806">
              <w:rPr>
                <w:rFonts w:ascii="Arial" w:hAnsi="Arial" w:cs="Arial"/>
                <w:sz w:val="19"/>
                <w:szCs w:val="19"/>
              </w:rPr>
              <w:t>65</w:t>
            </w:r>
          </w:p>
        </w:tc>
        <w:tc>
          <w:tcPr>
            <w:tcW w:w="1224" w:type="dxa"/>
            <w:vAlign w:val="bottom"/>
          </w:tcPr>
          <w:p w14:paraId="20271F3F" w14:textId="0F2DCCAD" w:rsidR="00332D05" w:rsidRPr="00C90273" w:rsidRDefault="004F45CE" w:rsidP="00332D05">
            <w:pPr>
              <w:spacing w:before="60" w:after="30" w:line="276" w:lineRule="auto"/>
              <w:ind w:left="173" w:hanging="173"/>
              <w:jc w:val="right"/>
              <w:rPr>
                <w:rFonts w:ascii="Arial" w:hAnsi="Arial" w:cs="Arial"/>
                <w:sz w:val="19"/>
                <w:szCs w:val="19"/>
              </w:rPr>
            </w:pPr>
            <w:r>
              <w:rPr>
                <w:rFonts w:ascii="Arial" w:hAnsi="Arial" w:cs="Arial"/>
                <w:sz w:val="19"/>
                <w:szCs w:val="19"/>
              </w:rPr>
              <w:t xml:space="preserve">        </w:t>
            </w:r>
            <w:r w:rsidRPr="00D400C6">
              <w:rPr>
                <w:rFonts w:ascii="Arial" w:hAnsi="Arial" w:cs="Arial"/>
                <w:sz w:val="19"/>
                <w:szCs w:val="19"/>
              </w:rPr>
              <w:t>-</w:t>
            </w:r>
          </w:p>
        </w:tc>
      </w:tr>
      <w:tr w:rsidR="00332D05" w:rsidRPr="00C90273" w14:paraId="00246E22" w14:textId="77777777" w:rsidTr="004F45CE">
        <w:tc>
          <w:tcPr>
            <w:tcW w:w="4234" w:type="dxa"/>
            <w:vAlign w:val="bottom"/>
          </w:tcPr>
          <w:p w14:paraId="7D5D295A" w14:textId="219257EA" w:rsidR="00332D05" w:rsidRPr="00C90273" w:rsidRDefault="004F45CE" w:rsidP="00332D05">
            <w:pPr>
              <w:spacing w:before="60" w:after="30" w:line="276" w:lineRule="auto"/>
              <w:ind w:left="173" w:hanging="173"/>
              <w:rPr>
                <w:rFonts w:ascii="Arial" w:hAnsi="Arial" w:cs="Arial"/>
                <w:sz w:val="19"/>
                <w:szCs w:val="19"/>
              </w:rPr>
            </w:pPr>
            <w:r w:rsidRPr="00C90273">
              <w:rPr>
                <w:rFonts w:ascii="Arial" w:hAnsi="Arial" w:cs="Arial"/>
                <w:sz w:val="19"/>
                <w:szCs w:val="19"/>
              </w:rPr>
              <w:t>Cost of sales and services</w:t>
            </w:r>
          </w:p>
        </w:tc>
        <w:tc>
          <w:tcPr>
            <w:tcW w:w="1224" w:type="dxa"/>
            <w:vAlign w:val="bottom"/>
          </w:tcPr>
          <w:p w14:paraId="7A084B44" w14:textId="63CF5167" w:rsidR="00332D05" w:rsidRPr="00C90273" w:rsidRDefault="004F45CE" w:rsidP="00332D05">
            <w:pPr>
              <w:spacing w:before="60" w:after="30" w:line="276" w:lineRule="auto"/>
              <w:ind w:left="173" w:hanging="173"/>
              <w:jc w:val="right"/>
              <w:rPr>
                <w:rFonts w:ascii="Arial" w:hAnsi="Arial" w:cs="Arial"/>
                <w:sz w:val="19"/>
                <w:szCs w:val="19"/>
              </w:rPr>
            </w:pPr>
            <w:r w:rsidRPr="00332D05">
              <w:rPr>
                <w:rFonts w:ascii="Arial" w:hAnsi="Arial" w:cs="Arial"/>
                <w:sz w:val="19"/>
                <w:szCs w:val="19"/>
              </w:rPr>
              <w:t>8,385</w:t>
            </w:r>
          </w:p>
        </w:tc>
        <w:tc>
          <w:tcPr>
            <w:tcW w:w="1224" w:type="dxa"/>
            <w:vAlign w:val="bottom"/>
          </w:tcPr>
          <w:p w14:paraId="2B3C6D5C" w14:textId="0755DF25" w:rsidR="00332D05" w:rsidRPr="00C90273" w:rsidRDefault="004F45CE" w:rsidP="00332D05">
            <w:pPr>
              <w:spacing w:before="60" w:after="30" w:line="276" w:lineRule="auto"/>
              <w:ind w:left="173" w:hanging="173"/>
              <w:jc w:val="right"/>
              <w:rPr>
                <w:rFonts w:ascii="Arial" w:hAnsi="Arial" w:cs="Arial"/>
                <w:sz w:val="19"/>
                <w:szCs w:val="19"/>
              </w:rPr>
            </w:pPr>
            <w:r>
              <w:rPr>
                <w:rFonts w:ascii="Arial" w:hAnsi="Arial" w:cs="Arial"/>
                <w:sz w:val="19"/>
                <w:szCs w:val="19"/>
              </w:rPr>
              <w:t>15,758</w:t>
            </w:r>
          </w:p>
        </w:tc>
        <w:tc>
          <w:tcPr>
            <w:tcW w:w="1224" w:type="dxa"/>
          </w:tcPr>
          <w:p w14:paraId="483C2D6D" w14:textId="313B8D37" w:rsidR="00332D05" w:rsidRPr="00C90273" w:rsidRDefault="004F45CE" w:rsidP="00332D05">
            <w:pPr>
              <w:spacing w:before="60" w:after="30" w:line="276" w:lineRule="auto"/>
              <w:ind w:left="173" w:hanging="173"/>
              <w:jc w:val="right"/>
              <w:rPr>
                <w:rFonts w:ascii="Arial" w:hAnsi="Arial" w:cs="Arial"/>
                <w:sz w:val="19"/>
                <w:szCs w:val="19"/>
              </w:rPr>
            </w:pPr>
            <w:r w:rsidRPr="00556806">
              <w:rPr>
                <w:rFonts w:ascii="Arial" w:hAnsi="Arial" w:cs="Arial"/>
                <w:sz w:val="19"/>
                <w:szCs w:val="19"/>
              </w:rPr>
              <w:t>775</w:t>
            </w:r>
          </w:p>
        </w:tc>
        <w:tc>
          <w:tcPr>
            <w:tcW w:w="1224" w:type="dxa"/>
            <w:vAlign w:val="bottom"/>
          </w:tcPr>
          <w:p w14:paraId="47A7819E" w14:textId="6171441F" w:rsidR="00332D05" w:rsidRPr="00C90273" w:rsidRDefault="004F45CE" w:rsidP="004F45CE">
            <w:pPr>
              <w:spacing w:before="60" w:after="30" w:line="276" w:lineRule="auto"/>
              <w:ind w:left="173" w:hanging="173"/>
              <w:jc w:val="right"/>
              <w:rPr>
                <w:rFonts w:ascii="Arial" w:hAnsi="Arial" w:cs="Arial"/>
                <w:sz w:val="19"/>
                <w:szCs w:val="19"/>
              </w:rPr>
            </w:pPr>
            <w:r>
              <w:rPr>
                <w:rFonts w:ascii="Arial" w:hAnsi="Arial" w:cs="Arial"/>
                <w:sz w:val="19"/>
                <w:szCs w:val="19"/>
              </w:rPr>
              <w:t>573</w:t>
            </w:r>
          </w:p>
        </w:tc>
      </w:tr>
      <w:tr w:rsidR="00332D05" w:rsidRPr="00C90273" w14:paraId="5B3123F1" w14:textId="77777777" w:rsidTr="004F45CE">
        <w:tc>
          <w:tcPr>
            <w:tcW w:w="4234" w:type="dxa"/>
            <w:vAlign w:val="bottom"/>
          </w:tcPr>
          <w:p w14:paraId="10A1B8C4" w14:textId="6673BD99" w:rsidR="00332D05" w:rsidRPr="00C90273" w:rsidRDefault="004F45CE" w:rsidP="00332D05">
            <w:pPr>
              <w:spacing w:before="60" w:after="30" w:line="276" w:lineRule="auto"/>
              <w:ind w:left="173" w:hanging="173"/>
              <w:rPr>
                <w:rFonts w:ascii="Arial" w:hAnsi="Arial" w:cs="Arial"/>
                <w:sz w:val="19"/>
                <w:szCs w:val="19"/>
              </w:rPr>
            </w:pPr>
            <w:r w:rsidRPr="00C90273">
              <w:rPr>
                <w:rFonts w:ascii="Arial" w:hAnsi="Arial" w:cs="Arial"/>
                <w:sz w:val="19"/>
                <w:szCs w:val="19"/>
              </w:rPr>
              <w:t>Other expenses</w:t>
            </w:r>
          </w:p>
        </w:tc>
        <w:tc>
          <w:tcPr>
            <w:tcW w:w="1224" w:type="dxa"/>
            <w:vAlign w:val="bottom"/>
          </w:tcPr>
          <w:p w14:paraId="2739E357" w14:textId="3044CBEC" w:rsidR="00332D05" w:rsidRPr="00C90273" w:rsidRDefault="004F45CE" w:rsidP="00332D05">
            <w:pPr>
              <w:spacing w:before="60" w:after="30" w:line="276" w:lineRule="auto"/>
              <w:ind w:left="173" w:hanging="173"/>
              <w:jc w:val="right"/>
              <w:rPr>
                <w:rFonts w:ascii="Arial" w:hAnsi="Arial" w:cs="Arial"/>
                <w:sz w:val="19"/>
                <w:szCs w:val="19"/>
              </w:rPr>
            </w:pPr>
            <w:r w:rsidRPr="00332D05">
              <w:rPr>
                <w:rFonts w:ascii="Arial" w:hAnsi="Arial" w:cs="Arial"/>
                <w:sz w:val="19"/>
                <w:szCs w:val="19"/>
              </w:rPr>
              <w:t>4,488</w:t>
            </w:r>
          </w:p>
        </w:tc>
        <w:tc>
          <w:tcPr>
            <w:tcW w:w="1224" w:type="dxa"/>
            <w:vAlign w:val="bottom"/>
          </w:tcPr>
          <w:p w14:paraId="72D341EC" w14:textId="447A7334" w:rsidR="00332D05" w:rsidRPr="00C90273" w:rsidRDefault="004F45CE" w:rsidP="00332D05">
            <w:pPr>
              <w:spacing w:before="60" w:after="30" w:line="276" w:lineRule="auto"/>
              <w:ind w:left="173" w:hanging="173"/>
              <w:jc w:val="right"/>
              <w:rPr>
                <w:rFonts w:ascii="Arial" w:hAnsi="Arial" w:cs="Arial"/>
                <w:sz w:val="19"/>
                <w:szCs w:val="19"/>
              </w:rPr>
            </w:pPr>
            <w:r>
              <w:rPr>
                <w:rFonts w:ascii="Arial" w:hAnsi="Arial" w:cs="Arial"/>
                <w:sz w:val="19"/>
                <w:szCs w:val="19"/>
              </w:rPr>
              <w:t>4,218</w:t>
            </w:r>
          </w:p>
        </w:tc>
        <w:tc>
          <w:tcPr>
            <w:tcW w:w="1224" w:type="dxa"/>
          </w:tcPr>
          <w:p w14:paraId="2D94EB6E" w14:textId="78AA2682" w:rsidR="00332D05" w:rsidRPr="00C90273" w:rsidRDefault="004F45CE" w:rsidP="00332D05">
            <w:pPr>
              <w:spacing w:before="60" w:after="30" w:line="276" w:lineRule="auto"/>
              <w:ind w:left="173" w:hanging="173"/>
              <w:jc w:val="right"/>
              <w:rPr>
                <w:rFonts w:ascii="Arial" w:hAnsi="Arial" w:cs="Arial"/>
                <w:sz w:val="19"/>
                <w:szCs w:val="19"/>
              </w:rPr>
            </w:pPr>
            <w:r w:rsidRPr="00556806">
              <w:rPr>
                <w:rFonts w:ascii="Arial" w:hAnsi="Arial" w:cs="Arial"/>
                <w:sz w:val="19"/>
                <w:szCs w:val="19"/>
              </w:rPr>
              <w:t>1,750</w:t>
            </w:r>
          </w:p>
        </w:tc>
        <w:tc>
          <w:tcPr>
            <w:tcW w:w="1224" w:type="dxa"/>
            <w:vAlign w:val="bottom"/>
          </w:tcPr>
          <w:p w14:paraId="451895A1" w14:textId="7EF9E575" w:rsidR="00332D05" w:rsidRPr="00C90273" w:rsidRDefault="004F45CE" w:rsidP="00332D05">
            <w:pPr>
              <w:spacing w:before="60" w:after="30" w:line="276" w:lineRule="auto"/>
              <w:ind w:left="173" w:hanging="173"/>
              <w:jc w:val="right"/>
              <w:rPr>
                <w:rFonts w:ascii="Arial" w:hAnsi="Arial" w:cs="Arial"/>
                <w:sz w:val="19"/>
                <w:szCs w:val="19"/>
              </w:rPr>
            </w:pPr>
            <w:r>
              <w:rPr>
                <w:rFonts w:ascii="Arial" w:hAnsi="Arial" w:cs="Arial"/>
                <w:sz w:val="19"/>
                <w:szCs w:val="19"/>
              </w:rPr>
              <w:t>1,931</w:t>
            </w:r>
          </w:p>
        </w:tc>
      </w:tr>
      <w:tr w:rsidR="00332D05" w:rsidRPr="00C90273" w14:paraId="66CF04F3" w14:textId="77777777" w:rsidTr="004F45CE">
        <w:tc>
          <w:tcPr>
            <w:tcW w:w="4234" w:type="dxa"/>
            <w:vAlign w:val="bottom"/>
          </w:tcPr>
          <w:p w14:paraId="073CC852" w14:textId="0A5BB391" w:rsidR="00332D05" w:rsidRPr="00C90273" w:rsidRDefault="004F45CE" w:rsidP="00332D05">
            <w:pPr>
              <w:spacing w:before="60" w:after="30" w:line="276" w:lineRule="auto"/>
              <w:ind w:left="173" w:hanging="173"/>
              <w:rPr>
                <w:rFonts w:ascii="Arial" w:hAnsi="Arial" w:cs="Arial"/>
                <w:sz w:val="19"/>
                <w:szCs w:val="19"/>
              </w:rPr>
            </w:pPr>
            <w:r w:rsidRPr="00C90273">
              <w:rPr>
                <w:rFonts w:ascii="Arial" w:hAnsi="Arial" w:cs="Arial"/>
                <w:sz w:val="19"/>
                <w:szCs w:val="19"/>
              </w:rPr>
              <w:t>Sales promotion</w:t>
            </w:r>
            <w:r w:rsidR="00332D05" w:rsidRPr="00C90273">
              <w:rPr>
                <w:rFonts w:ascii="Arial" w:hAnsi="Arial" w:cs="Arial"/>
                <w:sz w:val="19"/>
                <w:szCs w:val="19"/>
              </w:rPr>
              <w:t xml:space="preserve"> expenses</w:t>
            </w:r>
          </w:p>
        </w:tc>
        <w:tc>
          <w:tcPr>
            <w:tcW w:w="1224" w:type="dxa"/>
            <w:vAlign w:val="bottom"/>
          </w:tcPr>
          <w:p w14:paraId="41DD9741" w14:textId="784825B8" w:rsidR="00332D05" w:rsidRPr="00C90273" w:rsidRDefault="004F45CE" w:rsidP="00332D05">
            <w:pPr>
              <w:spacing w:before="60" w:after="30" w:line="276" w:lineRule="auto"/>
              <w:ind w:left="173" w:hanging="173"/>
              <w:jc w:val="right"/>
              <w:rPr>
                <w:rFonts w:ascii="Arial" w:hAnsi="Arial" w:cs="Arial"/>
                <w:sz w:val="19"/>
                <w:szCs w:val="19"/>
              </w:rPr>
            </w:pPr>
            <w:r w:rsidRPr="00332D05">
              <w:rPr>
                <w:rFonts w:ascii="Arial" w:hAnsi="Arial" w:cs="Arial"/>
                <w:sz w:val="19"/>
                <w:szCs w:val="19"/>
              </w:rPr>
              <w:t>79</w:t>
            </w:r>
          </w:p>
        </w:tc>
        <w:tc>
          <w:tcPr>
            <w:tcW w:w="1224" w:type="dxa"/>
            <w:vAlign w:val="bottom"/>
          </w:tcPr>
          <w:p w14:paraId="6D006B8E" w14:textId="4E7FC780" w:rsidR="00332D05" w:rsidRPr="00C90273" w:rsidRDefault="004F45CE" w:rsidP="00332D05">
            <w:pPr>
              <w:spacing w:before="60" w:after="30" w:line="276" w:lineRule="auto"/>
              <w:ind w:left="173" w:hanging="173"/>
              <w:jc w:val="right"/>
              <w:rPr>
                <w:rFonts w:ascii="Arial" w:hAnsi="Arial" w:cs="Arial"/>
                <w:sz w:val="19"/>
                <w:szCs w:val="19"/>
              </w:rPr>
            </w:pPr>
            <w:r>
              <w:rPr>
                <w:rFonts w:ascii="Arial" w:hAnsi="Arial" w:cs="Arial"/>
                <w:sz w:val="19"/>
                <w:szCs w:val="19"/>
              </w:rPr>
              <w:t>558</w:t>
            </w:r>
          </w:p>
        </w:tc>
        <w:tc>
          <w:tcPr>
            <w:tcW w:w="1224" w:type="dxa"/>
          </w:tcPr>
          <w:p w14:paraId="442B29B6" w14:textId="2A3EE15B" w:rsidR="00332D05" w:rsidRPr="00C90273" w:rsidRDefault="004F45CE" w:rsidP="00332D05">
            <w:pPr>
              <w:spacing w:before="60" w:after="30" w:line="276" w:lineRule="auto"/>
              <w:ind w:left="173" w:hanging="173"/>
              <w:jc w:val="right"/>
              <w:rPr>
                <w:rFonts w:ascii="Arial" w:hAnsi="Arial" w:cs="Arial"/>
                <w:sz w:val="19"/>
                <w:szCs w:val="19"/>
              </w:rPr>
            </w:pPr>
            <w:r w:rsidRPr="00556806">
              <w:rPr>
                <w:rFonts w:ascii="Arial" w:hAnsi="Arial" w:cs="Arial"/>
                <w:sz w:val="19"/>
                <w:szCs w:val="19"/>
              </w:rPr>
              <w:t>-</w:t>
            </w:r>
          </w:p>
        </w:tc>
        <w:tc>
          <w:tcPr>
            <w:tcW w:w="1224" w:type="dxa"/>
            <w:vAlign w:val="bottom"/>
          </w:tcPr>
          <w:p w14:paraId="46EC0029" w14:textId="57FFC63E" w:rsidR="00332D05" w:rsidRPr="00C90273" w:rsidRDefault="004F45CE" w:rsidP="00332D05">
            <w:pPr>
              <w:spacing w:before="60" w:after="30" w:line="276" w:lineRule="auto"/>
              <w:ind w:left="173" w:hanging="173"/>
              <w:jc w:val="right"/>
              <w:rPr>
                <w:rFonts w:ascii="Arial" w:hAnsi="Arial" w:cs="Arial"/>
                <w:sz w:val="19"/>
                <w:szCs w:val="19"/>
              </w:rPr>
            </w:pPr>
            <w:r>
              <w:rPr>
                <w:rFonts w:ascii="Arial" w:hAnsi="Arial" w:cs="Arial"/>
                <w:sz w:val="19"/>
                <w:szCs w:val="19"/>
              </w:rPr>
              <w:t xml:space="preserve">        3</w:t>
            </w:r>
          </w:p>
        </w:tc>
      </w:tr>
      <w:tr w:rsidR="00332D05" w:rsidRPr="00C90273" w14:paraId="7468F56C" w14:textId="77777777" w:rsidTr="004F45CE">
        <w:trPr>
          <w:trHeight w:val="68"/>
        </w:trPr>
        <w:tc>
          <w:tcPr>
            <w:tcW w:w="4234" w:type="dxa"/>
            <w:vAlign w:val="bottom"/>
          </w:tcPr>
          <w:p w14:paraId="2EFDD93C" w14:textId="6638A085" w:rsidR="00332D05" w:rsidRPr="00C90273" w:rsidRDefault="004F45CE" w:rsidP="00332D05">
            <w:pPr>
              <w:spacing w:before="60" w:after="30" w:line="276" w:lineRule="auto"/>
              <w:ind w:left="173" w:hanging="173"/>
              <w:rPr>
                <w:rFonts w:ascii="Arial" w:hAnsi="Arial" w:cs="Arial"/>
                <w:sz w:val="19"/>
                <w:szCs w:val="19"/>
              </w:rPr>
            </w:pPr>
            <w:r w:rsidRPr="00C90273">
              <w:rPr>
                <w:rFonts w:ascii="Arial" w:hAnsi="Arial" w:cs="Arial"/>
                <w:sz w:val="19"/>
                <w:szCs w:val="19"/>
              </w:rPr>
              <w:t>Rental and service expenses</w:t>
            </w:r>
          </w:p>
        </w:tc>
        <w:tc>
          <w:tcPr>
            <w:tcW w:w="1224" w:type="dxa"/>
            <w:vAlign w:val="bottom"/>
          </w:tcPr>
          <w:p w14:paraId="5B83AF68" w14:textId="461E42BC" w:rsidR="00332D05" w:rsidRPr="00C90273" w:rsidRDefault="004F45CE" w:rsidP="00332D05">
            <w:pPr>
              <w:spacing w:before="60" w:after="30" w:line="276" w:lineRule="auto"/>
              <w:ind w:left="173" w:hanging="173"/>
              <w:jc w:val="right"/>
              <w:rPr>
                <w:rFonts w:ascii="Arial" w:hAnsi="Arial" w:cs="Arial"/>
                <w:sz w:val="19"/>
                <w:szCs w:val="19"/>
              </w:rPr>
            </w:pPr>
            <w:r w:rsidRPr="00332D05">
              <w:rPr>
                <w:rFonts w:ascii="Arial" w:hAnsi="Arial" w:cs="Arial"/>
                <w:sz w:val="19"/>
                <w:szCs w:val="19"/>
              </w:rPr>
              <w:t>57</w:t>
            </w:r>
          </w:p>
        </w:tc>
        <w:tc>
          <w:tcPr>
            <w:tcW w:w="1224" w:type="dxa"/>
            <w:vAlign w:val="bottom"/>
          </w:tcPr>
          <w:p w14:paraId="65ED161A" w14:textId="333F060B" w:rsidR="00332D05" w:rsidRPr="00C90273" w:rsidRDefault="004F45CE" w:rsidP="00332D05">
            <w:pPr>
              <w:spacing w:before="60" w:after="30" w:line="276" w:lineRule="auto"/>
              <w:ind w:left="173" w:hanging="173"/>
              <w:jc w:val="right"/>
              <w:rPr>
                <w:rFonts w:ascii="Arial" w:hAnsi="Arial" w:cs="Arial"/>
                <w:sz w:val="19"/>
                <w:szCs w:val="19"/>
              </w:rPr>
            </w:pPr>
            <w:r>
              <w:rPr>
                <w:rFonts w:ascii="Arial" w:hAnsi="Arial" w:cs="Arial"/>
                <w:sz w:val="19"/>
                <w:szCs w:val="19"/>
              </w:rPr>
              <w:t>-</w:t>
            </w:r>
          </w:p>
        </w:tc>
        <w:tc>
          <w:tcPr>
            <w:tcW w:w="1224" w:type="dxa"/>
          </w:tcPr>
          <w:p w14:paraId="5375BDCF" w14:textId="62E0BFC8" w:rsidR="00332D05" w:rsidRPr="00C90273" w:rsidRDefault="00332D05" w:rsidP="00332D05">
            <w:pPr>
              <w:spacing w:before="60" w:after="30" w:line="276" w:lineRule="auto"/>
              <w:ind w:left="173" w:hanging="173"/>
              <w:jc w:val="right"/>
              <w:rPr>
                <w:rFonts w:ascii="Arial" w:hAnsi="Arial" w:cs="Arial"/>
                <w:sz w:val="19"/>
                <w:szCs w:val="19"/>
              </w:rPr>
            </w:pPr>
            <w:r w:rsidRPr="00556806">
              <w:rPr>
                <w:rFonts w:ascii="Arial" w:hAnsi="Arial" w:cs="Arial"/>
                <w:sz w:val="19"/>
                <w:szCs w:val="19"/>
              </w:rPr>
              <w:t>-</w:t>
            </w:r>
          </w:p>
        </w:tc>
        <w:tc>
          <w:tcPr>
            <w:tcW w:w="1224" w:type="dxa"/>
            <w:vAlign w:val="bottom"/>
          </w:tcPr>
          <w:p w14:paraId="66FF8A49" w14:textId="0A2BB1ED" w:rsidR="00332D05" w:rsidRPr="00C90273" w:rsidRDefault="00332D05" w:rsidP="00332D05">
            <w:pPr>
              <w:spacing w:before="60" w:after="30" w:line="276" w:lineRule="auto"/>
              <w:ind w:left="173" w:hanging="173"/>
              <w:jc w:val="right"/>
              <w:rPr>
                <w:rFonts w:ascii="Arial" w:hAnsi="Arial" w:cs="Arial"/>
                <w:sz w:val="19"/>
                <w:szCs w:val="19"/>
              </w:rPr>
            </w:pPr>
            <w:r>
              <w:rPr>
                <w:rFonts w:ascii="Arial" w:hAnsi="Arial" w:cs="Arial"/>
                <w:sz w:val="19"/>
                <w:szCs w:val="19"/>
              </w:rPr>
              <w:t xml:space="preserve">        </w:t>
            </w:r>
            <w:r w:rsidR="004F45CE" w:rsidRPr="00D400C6">
              <w:rPr>
                <w:rFonts w:ascii="Arial" w:hAnsi="Arial" w:cs="Arial"/>
                <w:sz w:val="19"/>
                <w:szCs w:val="19"/>
              </w:rPr>
              <w:t>-</w:t>
            </w:r>
          </w:p>
        </w:tc>
      </w:tr>
      <w:tr w:rsidR="00332D05" w:rsidRPr="00C90273" w14:paraId="0AEB4163" w14:textId="77777777" w:rsidTr="004D2E79">
        <w:trPr>
          <w:trHeight w:val="68"/>
        </w:trPr>
        <w:tc>
          <w:tcPr>
            <w:tcW w:w="4234" w:type="dxa"/>
            <w:vAlign w:val="bottom"/>
          </w:tcPr>
          <w:p w14:paraId="799C2771" w14:textId="7155C6DD" w:rsidR="00332D05" w:rsidRPr="00C90273" w:rsidRDefault="004F45CE" w:rsidP="00332D05">
            <w:pPr>
              <w:spacing w:before="60" w:after="30" w:line="276" w:lineRule="auto"/>
              <w:ind w:left="173" w:hanging="173"/>
              <w:rPr>
                <w:rFonts w:ascii="Arial" w:hAnsi="Arial" w:cs="Arial"/>
                <w:sz w:val="19"/>
                <w:szCs w:val="19"/>
              </w:rPr>
            </w:pPr>
            <w:proofErr w:type="gramStart"/>
            <w:r w:rsidRPr="00C90273">
              <w:rPr>
                <w:rFonts w:ascii="Arial" w:hAnsi="Arial" w:cs="Arial"/>
                <w:sz w:val="19"/>
                <w:szCs w:val="19"/>
              </w:rPr>
              <w:t>Acquisitions</w:t>
            </w:r>
            <w:proofErr w:type="gramEnd"/>
            <w:r w:rsidRPr="00C90273">
              <w:rPr>
                <w:rFonts w:ascii="Arial" w:hAnsi="Arial" w:cs="Arial"/>
                <w:sz w:val="19"/>
                <w:szCs w:val="19"/>
              </w:rPr>
              <w:t xml:space="preserve"> of intangible assets</w:t>
            </w:r>
          </w:p>
        </w:tc>
        <w:tc>
          <w:tcPr>
            <w:tcW w:w="1224" w:type="dxa"/>
            <w:vAlign w:val="bottom"/>
          </w:tcPr>
          <w:p w14:paraId="76A219F3" w14:textId="5BE3B447" w:rsidR="00332D05" w:rsidRPr="00C90273" w:rsidRDefault="004F45CE" w:rsidP="00332D05">
            <w:pPr>
              <w:spacing w:before="60" w:after="30" w:line="276" w:lineRule="auto"/>
              <w:ind w:left="173" w:hanging="173"/>
              <w:jc w:val="right"/>
              <w:rPr>
                <w:rFonts w:ascii="Arial" w:hAnsi="Arial" w:cs="Arial"/>
                <w:sz w:val="19"/>
                <w:szCs w:val="19"/>
              </w:rPr>
            </w:pPr>
            <w:r w:rsidRPr="00332D05">
              <w:rPr>
                <w:rFonts w:ascii="Arial" w:hAnsi="Arial" w:cs="Arial"/>
                <w:sz w:val="19"/>
                <w:szCs w:val="19"/>
              </w:rPr>
              <w:t>23,046</w:t>
            </w:r>
          </w:p>
        </w:tc>
        <w:tc>
          <w:tcPr>
            <w:tcW w:w="1224" w:type="dxa"/>
            <w:vAlign w:val="bottom"/>
          </w:tcPr>
          <w:p w14:paraId="43CA81E1" w14:textId="7F40B17E" w:rsidR="00332D05" w:rsidRPr="00C90273" w:rsidRDefault="004F45CE" w:rsidP="00332D05">
            <w:pPr>
              <w:spacing w:before="60" w:after="30" w:line="276" w:lineRule="auto"/>
              <w:ind w:left="173" w:hanging="173"/>
              <w:jc w:val="right"/>
              <w:rPr>
                <w:rFonts w:ascii="Arial" w:hAnsi="Arial" w:cs="Arial"/>
                <w:sz w:val="19"/>
                <w:szCs w:val="19"/>
              </w:rPr>
            </w:pPr>
            <w:r w:rsidRPr="00EC4995">
              <w:rPr>
                <w:rFonts w:ascii="Arial" w:hAnsi="Arial" w:cs="Arial"/>
                <w:sz w:val="19"/>
                <w:szCs w:val="19"/>
              </w:rPr>
              <w:t>51,420</w:t>
            </w:r>
          </w:p>
        </w:tc>
        <w:tc>
          <w:tcPr>
            <w:tcW w:w="1224" w:type="dxa"/>
          </w:tcPr>
          <w:p w14:paraId="4AE55F4B" w14:textId="632A3558" w:rsidR="00332D05" w:rsidRPr="00C90273" w:rsidRDefault="00332D05" w:rsidP="00332D05">
            <w:pPr>
              <w:spacing w:before="60" w:after="30" w:line="276" w:lineRule="auto"/>
              <w:ind w:left="173" w:hanging="173"/>
              <w:jc w:val="right"/>
              <w:rPr>
                <w:rFonts w:ascii="Arial" w:hAnsi="Arial" w:cs="Arial"/>
                <w:sz w:val="19"/>
                <w:szCs w:val="19"/>
              </w:rPr>
            </w:pPr>
            <w:r w:rsidRPr="00556806">
              <w:rPr>
                <w:rFonts w:ascii="Arial" w:hAnsi="Arial" w:cs="Arial"/>
                <w:sz w:val="19"/>
                <w:szCs w:val="19"/>
              </w:rPr>
              <w:t>-</w:t>
            </w:r>
          </w:p>
        </w:tc>
        <w:tc>
          <w:tcPr>
            <w:tcW w:w="1224" w:type="dxa"/>
            <w:vAlign w:val="bottom"/>
          </w:tcPr>
          <w:p w14:paraId="5C858FD2" w14:textId="6175AEA1" w:rsidR="00332D05" w:rsidRPr="00C90273" w:rsidRDefault="004F45CE" w:rsidP="00332D05">
            <w:pPr>
              <w:spacing w:before="60" w:after="30" w:line="276" w:lineRule="auto"/>
              <w:ind w:left="173" w:hanging="173"/>
              <w:jc w:val="right"/>
              <w:rPr>
                <w:rFonts w:ascii="Arial" w:hAnsi="Arial" w:cs="Arial"/>
                <w:sz w:val="19"/>
                <w:szCs w:val="19"/>
              </w:rPr>
            </w:pPr>
            <w:r>
              <w:rPr>
                <w:rFonts w:ascii="Arial" w:hAnsi="Arial" w:cs="Arial"/>
                <w:sz w:val="19"/>
                <w:szCs w:val="19"/>
              </w:rPr>
              <w:t>-</w:t>
            </w:r>
          </w:p>
        </w:tc>
      </w:tr>
      <w:tr w:rsidR="00332D05" w:rsidRPr="00C90273" w14:paraId="145B60F3" w14:textId="77777777" w:rsidTr="004F45CE">
        <w:trPr>
          <w:trHeight w:val="68"/>
        </w:trPr>
        <w:tc>
          <w:tcPr>
            <w:tcW w:w="4234" w:type="dxa"/>
            <w:vAlign w:val="bottom"/>
          </w:tcPr>
          <w:p w14:paraId="7E381B1F" w14:textId="3A650638" w:rsidR="00332D05" w:rsidRPr="00C90273" w:rsidRDefault="00332D05" w:rsidP="00332D05">
            <w:pPr>
              <w:spacing w:before="60" w:after="30" w:line="276" w:lineRule="auto"/>
              <w:ind w:left="173" w:hanging="173"/>
              <w:rPr>
                <w:rFonts w:ascii="Arial" w:hAnsi="Arial" w:cs="Arial"/>
                <w:sz w:val="19"/>
                <w:szCs w:val="19"/>
              </w:rPr>
            </w:pPr>
          </w:p>
        </w:tc>
        <w:tc>
          <w:tcPr>
            <w:tcW w:w="1224" w:type="dxa"/>
            <w:vAlign w:val="bottom"/>
          </w:tcPr>
          <w:p w14:paraId="49758240" w14:textId="74354355" w:rsidR="00332D05" w:rsidRPr="00C90273" w:rsidRDefault="00332D05" w:rsidP="00332D05">
            <w:pPr>
              <w:spacing w:before="60" w:after="30" w:line="276" w:lineRule="auto"/>
              <w:ind w:left="173" w:hanging="173"/>
              <w:jc w:val="right"/>
              <w:rPr>
                <w:rFonts w:ascii="Arial" w:hAnsi="Arial" w:cs="Arial"/>
                <w:sz w:val="19"/>
                <w:szCs w:val="19"/>
              </w:rPr>
            </w:pPr>
          </w:p>
        </w:tc>
        <w:tc>
          <w:tcPr>
            <w:tcW w:w="1224" w:type="dxa"/>
            <w:vAlign w:val="bottom"/>
          </w:tcPr>
          <w:p w14:paraId="3C12B32F" w14:textId="2BEB1299" w:rsidR="00332D05" w:rsidRPr="007F2CA6" w:rsidRDefault="00332D05" w:rsidP="00332D05">
            <w:pPr>
              <w:spacing w:before="60" w:after="30" w:line="276" w:lineRule="auto"/>
              <w:ind w:left="173" w:hanging="173"/>
              <w:jc w:val="right"/>
              <w:rPr>
                <w:rFonts w:ascii="Arial" w:hAnsi="Arial" w:cs="Arial"/>
                <w:sz w:val="19"/>
                <w:szCs w:val="19"/>
              </w:rPr>
            </w:pPr>
          </w:p>
        </w:tc>
        <w:tc>
          <w:tcPr>
            <w:tcW w:w="1224" w:type="dxa"/>
          </w:tcPr>
          <w:p w14:paraId="3470D510" w14:textId="6A3C71EA" w:rsidR="00332D05" w:rsidRPr="007F2CA6" w:rsidRDefault="00332D05" w:rsidP="00332D05">
            <w:pPr>
              <w:spacing w:before="60" w:after="30" w:line="276" w:lineRule="auto"/>
              <w:ind w:left="173" w:hanging="173"/>
              <w:jc w:val="right"/>
              <w:rPr>
                <w:rFonts w:ascii="Arial" w:hAnsi="Arial" w:cs="Arial"/>
                <w:sz w:val="19"/>
                <w:szCs w:val="19"/>
              </w:rPr>
            </w:pPr>
          </w:p>
        </w:tc>
        <w:tc>
          <w:tcPr>
            <w:tcW w:w="1224" w:type="dxa"/>
            <w:vAlign w:val="bottom"/>
          </w:tcPr>
          <w:p w14:paraId="67AA891F" w14:textId="20A1C1FC" w:rsidR="00332D05" w:rsidRPr="007F2CA6" w:rsidRDefault="00332D05" w:rsidP="00332D05">
            <w:pPr>
              <w:spacing w:before="60" w:after="30" w:line="276" w:lineRule="auto"/>
              <w:ind w:left="173" w:hanging="173"/>
              <w:jc w:val="center"/>
              <w:rPr>
                <w:rFonts w:ascii="Arial" w:hAnsi="Arial" w:cs="Arial"/>
                <w:sz w:val="19"/>
                <w:szCs w:val="19"/>
              </w:rPr>
            </w:pPr>
          </w:p>
        </w:tc>
      </w:tr>
    </w:tbl>
    <w:p w14:paraId="522FF5AB" w14:textId="77777777" w:rsidR="00627ACB" w:rsidRPr="00C90273" w:rsidRDefault="00627ACB" w:rsidP="00E34B9D">
      <w:pPr>
        <w:pStyle w:val="BodyTextIndent2"/>
        <w:spacing w:before="0" w:after="0" w:line="600" w:lineRule="auto"/>
        <w:ind w:left="426" w:firstLine="0"/>
        <w:jc w:val="thaiDistribute"/>
        <w:rPr>
          <w:rFonts w:ascii="Arial" w:hAnsi="Arial" w:cstheme="minorBidi"/>
          <w:sz w:val="19"/>
          <w:szCs w:val="19"/>
        </w:rPr>
      </w:pPr>
    </w:p>
    <w:p w14:paraId="6B534263" w14:textId="77777777" w:rsidR="00627ACB" w:rsidRPr="00C90273" w:rsidRDefault="00627ACB" w:rsidP="00E34B9D">
      <w:pPr>
        <w:pStyle w:val="BodyTextIndent2"/>
        <w:spacing w:before="0" w:after="0" w:line="600" w:lineRule="auto"/>
        <w:ind w:left="426" w:firstLine="0"/>
        <w:jc w:val="thaiDistribute"/>
        <w:rPr>
          <w:rFonts w:ascii="Arial" w:hAnsi="Arial" w:cstheme="minorBidi"/>
          <w:sz w:val="19"/>
          <w:szCs w:val="19"/>
        </w:rPr>
      </w:pPr>
    </w:p>
    <w:p w14:paraId="0D58129D" w14:textId="77777777" w:rsidR="00627ACB" w:rsidRPr="00C90273" w:rsidRDefault="00627ACB" w:rsidP="00E34B9D">
      <w:pPr>
        <w:pStyle w:val="BodyTextIndent2"/>
        <w:spacing w:before="0" w:after="0" w:line="600" w:lineRule="auto"/>
        <w:ind w:left="426" w:firstLine="0"/>
        <w:jc w:val="thaiDistribute"/>
        <w:rPr>
          <w:rFonts w:ascii="Arial" w:hAnsi="Arial" w:cstheme="minorBidi"/>
          <w:sz w:val="19"/>
          <w:szCs w:val="19"/>
        </w:rPr>
      </w:pPr>
    </w:p>
    <w:p w14:paraId="46BA173A" w14:textId="77777777" w:rsidR="00627ACB" w:rsidRPr="00C90273" w:rsidRDefault="00627ACB" w:rsidP="00E34B9D">
      <w:pPr>
        <w:pStyle w:val="BodyTextIndent2"/>
        <w:spacing w:before="0" w:after="0" w:line="600" w:lineRule="auto"/>
        <w:ind w:left="426" w:firstLine="0"/>
        <w:jc w:val="thaiDistribute"/>
        <w:rPr>
          <w:rFonts w:ascii="Arial" w:hAnsi="Arial" w:cstheme="minorBidi"/>
          <w:sz w:val="19"/>
          <w:szCs w:val="19"/>
        </w:rPr>
      </w:pPr>
    </w:p>
    <w:p w14:paraId="36AD434D" w14:textId="77777777" w:rsidR="00627ACB" w:rsidRDefault="00627ACB" w:rsidP="00E34B9D">
      <w:pPr>
        <w:pStyle w:val="BodyTextIndent2"/>
        <w:spacing w:before="0" w:after="0" w:line="600" w:lineRule="auto"/>
        <w:ind w:left="426" w:firstLine="0"/>
        <w:jc w:val="thaiDistribute"/>
        <w:rPr>
          <w:rFonts w:ascii="Arial" w:hAnsi="Arial" w:cstheme="minorBidi"/>
          <w:sz w:val="19"/>
          <w:szCs w:val="19"/>
        </w:rPr>
      </w:pPr>
    </w:p>
    <w:p w14:paraId="5EF7332C" w14:textId="77777777" w:rsidR="003B0292" w:rsidRDefault="003B0292" w:rsidP="00E34B9D">
      <w:pPr>
        <w:pStyle w:val="BodyTextIndent2"/>
        <w:spacing w:before="0" w:after="0" w:line="600" w:lineRule="auto"/>
        <w:ind w:left="426" w:firstLine="0"/>
        <w:jc w:val="thaiDistribute"/>
        <w:rPr>
          <w:rFonts w:ascii="Arial" w:hAnsi="Arial" w:cstheme="minorBidi"/>
          <w:sz w:val="19"/>
          <w:szCs w:val="19"/>
        </w:rPr>
      </w:pPr>
    </w:p>
    <w:p w14:paraId="760EE6C3" w14:textId="77777777" w:rsidR="003B0292" w:rsidRDefault="003B0292" w:rsidP="00E34B9D">
      <w:pPr>
        <w:pStyle w:val="BodyTextIndent2"/>
        <w:spacing w:before="0" w:after="0" w:line="600" w:lineRule="auto"/>
        <w:ind w:left="426" w:firstLine="0"/>
        <w:jc w:val="thaiDistribute"/>
        <w:rPr>
          <w:rFonts w:ascii="Arial" w:hAnsi="Arial" w:cstheme="minorBidi"/>
          <w:sz w:val="19"/>
          <w:szCs w:val="19"/>
        </w:rPr>
      </w:pPr>
    </w:p>
    <w:p w14:paraId="08AF4A82" w14:textId="77777777" w:rsidR="003B0292" w:rsidRDefault="003B0292" w:rsidP="00E34B9D">
      <w:pPr>
        <w:pStyle w:val="BodyTextIndent2"/>
        <w:spacing w:before="0" w:after="0" w:line="600" w:lineRule="auto"/>
        <w:ind w:left="426" w:firstLine="0"/>
        <w:jc w:val="thaiDistribute"/>
        <w:rPr>
          <w:rFonts w:ascii="Arial" w:hAnsi="Arial" w:cstheme="minorBidi"/>
          <w:sz w:val="19"/>
          <w:szCs w:val="19"/>
        </w:rPr>
      </w:pPr>
    </w:p>
    <w:p w14:paraId="2BB9548B" w14:textId="77777777" w:rsidR="003B0292" w:rsidRDefault="003B0292" w:rsidP="00E34B9D">
      <w:pPr>
        <w:pStyle w:val="BodyTextIndent2"/>
        <w:spacing w:before="0" w:after="0" w:line="600" w:lineRule="auto"/>
        <w:ind w:left="426" w:firstLine="0"/>
        <w:jc w:val="thaiDistribute"/>
        <w:rPr>
          <w:rFonts w:ascii="Arial" w:hAnsi="Arial" w:cstheme="minorBidi"/>
          <w:sz w:val="19"/>
          <w:szCs w:val="19"/>
        </w:rPr>
      </w:pPr>
    </w:p>
    <w:p w14:paraId="44CE772C" w14:textId="77777777" w:rsidR="003B0292" w:rsidRDefault="003B0292" w:rsidP="00E34B9D">
      <w:pPr>
        <w:pStyle w:val="BodyTextIndent2"/>
        <w:spacing w:before="0" w:after="0" w:line="600" w:lineRule="auto"/>
        <w:ind w:left="426" w:firstLine="0"/>
        <w:jc w:val="thaiDistribute"/>
        <w:rPr>
          <w:rFonts w:ascii="Arial" w:hAnsi="Arial" w:cstheme="minorBidi"/>
          <w:sz w:val="19"/>
          <w:szCs w:val="19"/>
        </w:rPr>
      </w:pPr>
    </w:p>
    <w:p w14:paraId="0F5AFEF3" w14:textId="77777777" w:rsidR="003B0292" w:rsidRDefault="003B0292" w:rsidP="00E34B9D">
      <w:pPr>
        <w:pStyle w:val="BodyTextIndent2"/>
        <w:spacing w:before="0" w:after="0" w:line="600" w:lineRule="auto"/>
        <w:ind w:left="426" w:firstLine="0"/>
        <w:jc w:val="thaiDistribute"/>
        <w:rPr>
          <w:rFonts w:ascii="Arial" w:hAnsi="Arial" w:cstheme="minorBidi"/>
          <w:sz w:val="19"/>
          <w:szCs w:val="19"/>
        </w:rPr>
      </w:pPr>
    </w:p>
    <w:p w14:paraId="68AA7EAE" w14:textId="77777777" w:rsidR="00627ACB" w:rsidRPr="00C90273" w:rsidRDefault="00627ACB" w:rsidP="00F92FFD">
      <w:pPr>
        <w:pStyle w:val="BodyTextIndent2"/>
        <w:spacing w:before="0" w:after="0" w:line="600" w:lineRule="auto"/>
        <w:ind w:left="0" w:firstLine="0"/>
        <w:jc w:val="thaiDistribute"/>
        <w:rPr>
          <w:rFonts w:ascii="Arial" w:hAnsi="Arial" w:cstheme="minorBidi"/>
          <w:sz w:val="19"/>
          <w:szCs w:val="19"/>
        </w:rPr>
      </w:pPr>
    </w:p>
    <w:p w14:paraId="32D478DC" w14:textId="174B01DF" w:rsidR="0008383D" w:rsidRPr="00C90273" w:rsidRDefault="0008383D" w:rsidP="00E34B9D">
      <w:pPr>
        <w:pStyle w:val="BodyTextIndent2"/>
        <w:spacing w:before="0" w:after="0" w:line="600" w:lineRule="auto"/>
        <w:ind w:left="426" w:firstLine="0"/>
        <w:jc w:val="thaiDistribute"/>
        <w:rPr>
          <w:rFonts w:ascii="Arial" w:hAnsi="Arial" w:cs="Arial"/>
          <w:sz w:val="19"/>
          <w:szCs w:val="19"/>
        </w:rPr>
      </w:pPr>
      <w:r w:rsidRPr="00C90273">
        <w:rPr>
          <w:rFonts w:ascii="Arial" w:hAnsi="Arial" w:cs="Arial"/>
          <w:sz w:val="19"/>
          <w:szCs w:val="19"/>
        </w:rPr>
        <w:lastRenderedPageBreak/>
        <w:t xml:space="preserve">Outstanding balances </w:t>
      </w:r>
      <w:r w:rsidR="00E34B9D" w:rsidRPr="00C90273">
        <w:rPr>
          <w:rFonts w:ascii="Arial" w:hAnsi="Arial" w:cs="Browallia New"/>
          <w:sz w:val="19"/>
          <w:szCs w:val="24"/>
        </w:rPr>
        <w:t>with</w:t>
      </w:r>
      <w:r w:rsidRPr="00C90273">
        <w:rPr>
          <w:rFonts w:ascii="Arial" w:hAnsi="Arial" w:cs="Arial"/>
          <w:sz w:val="19"/>
          <w:szCs w:val="19"/>
        </w:rPr>
        <w:t xml:space="preserve"> related parties as </w:t>
      </w:r>
      <w:proofErr w:type="gramStart"/>
      <w:r w:rsidRPr="00C90273">
        <w:rPr>
          <w:rFonts w:ascii="Arial" w:hAnsi="Arial" w:cs="Arial"/>
          <w:sz w:val="19"/>
          <w:szCs w:val="19"/>
        </w:rPr>
        <w:t>at</w:t>
      </w:r>
      <w:proofErr w:type="gramEnd"/>
      <w:r w:rsidRPr="00C90273">
        <w:rPr>
          <w:rFonts w:ascii="Arial" w:hAnsi="Arial" w:cs="Arial"/>
          <w:sz w:val="19"/>
          <w:szCs w:val="19"/>
        </w:rPr>
        <w:t xml:space="preserve"> </w:t>
      </w:r>
      <w:r w:rsidR="00CD2D6A" w:rsidRPr="00CD2D6A">
        <w:rPr>
          <w:rFonts w:ascii="Arial" w:hAnsi="Arial" w:cs="Arial"/>
          <w:sz w:val="19"/>
          <w:szCs w:val="19"/>
        </w:rPr>
        <w:t>30 June</w:t>
      </w:r>
      <w:r w:rsidR="00CD2D6A">
        <w:rPr>
          <w:rFonts w:ascii="Arial" w:hAnsi="Arial" w:cs="Arial"/>
          <w:sz w:val="19"/>
          <w:szCs w:val="19"/>
        </w:rPr>
        <w:t xml:space="preserve"> </w:t>
      </w:r>
      <w:r w:rsidRPr="00C90273">
        <w:rPr>
          <w:rFonts w:ascii="Arial" w:hAnsi="Arial" w:cs="Arial"/>
          <w:sz w:val="19"/>
          <w:szCs w:val="19"/>
        </w:rPr>
        <w:t>2026 and 31 December 2025 are as follows:</w:t>
      </w:r>
    </w:p>
    <w:tbl>
      <w:tblPr>
        <w:tblW w:w="8866" w:type="dxa"/>
        <w:tblInd w:w="490" w:type="dxa"/>
        <w:tblLayout w:type="fixed"/>
        <w:tblLook w:val="0000" w:firstRow="0" w:lastRow="0" w:firstColumn="0" w:lastColumn="0" w:noHBand="0" w:noVBand="0"/>
      </w:tblPr>
      <w:tblGrid>
        <w:gridCol w:w="3905"/>
        <w:gridCol w:w="1275"/>
        <w:gridCol w:w="1276"/>
        <w:gridCol w:w="1134"/>
        <w:gridCol w:w="1276"/>
      </w:tblGrid>
      <w:tr w:rsidR="007C400E" w:rsidRPr="00C90273" w14:paraId="61D8C89E" w14:textId="77777777" w:rsidTr="00E93B9B">
        <w:trPr>
          <w:cantSplit/>
          <w:tblHeader/>
        </w:trPr>
        <w:tc>
          <w:tcPr>
            <w:tcW w:w="8866" w:type="dxa"/>
            <w:gridSpan w:val="5"/>
            <w:vAlign w:val="bottom"/>
          </w:tcPr>
          <w:p w14:paraId="776E69AB" w14:textId="1256A896" w:rsidR="007C400E" w:rsidRPr="00C90273" w:rsidRDefault="00203918" w:rsidP="00A3670E">
            <w:pPr>
              <w:spacing w:before="60" w:after="30" w:line="276" w:lineRule="auto"/>
              <w:jc w:val="right"/>
              <w:rPr>
                <w:rFonts w:ascii="Arial" w:eastAsia="Arial Unicode MS" w:hAnsi="Arial" w:cs="Arial"/>
                <w:sz w:val="19"/>
                <w:szCs w:val="19"/>
              </w:rPr>
            </w:pPr>
            <w:r w:rsidRPr="00C90273">
              <w:rPr>
                <w:rFonts w:ascii="Arial" w:eastAsia="Arial Unicode MS" w:hAnsi="Arial" w:cs="Arial"/>
                <w:sz w:val="19"/>
                <w:szCs w:val="19"/>
              </w:rPr>
              <w:t>(Unit: Thousand Baht)</w:t>
            </w:r>
          </w:p>
        </w:tc>
      </w:tr>
      <w:tr w:rsidR="007C400E" w:rsidRPr="00C90273" w14:paraId="7C8320F8" w14:textId="77777777" w:rsidTr="00E93B9B">
        <w:trPr>
          <w:cantSplit/>
          <w:tblHeader/>
        </w:trPr>
        <w:tc>
          <w:tcPr>
            <w:tcW w:w="3905" w:type="dxa"/>
            <w:vAlign w:val="bottom"/>
          </w:tcPr>
          <w:p w14:paraId="54954D35" w14:textId="4B8E2667" w:rsidR="007C400E" w:rsidRPr="00C90273" w:rsidRDefault="007C400E" w:rsidP="00A3670E">
            <w:pPr>
              <w:spacing w:before="60" w:after="30" w:line="276" w:lineRule="auto"/>
              <w:jc w:val="center"/>
              <w:rPr>
                <w:rFonts w:ascii="Arial" w:eastAsia="Arial Unicode MS" w:hAnsi="Arial" w:cs="Arial"/>
                <w:sz w:val="16"/>
                <w:szCs w:val="16"/>
                <w:cs/>
              </w:rPr>
            </w:pPr>
          </w:p>
        </w:tc>
        <w:tc>
          <w:tcPr>
            <w:tcW w:w="2551" w:type="dxa"/>
            <w:gridSpan w:val="2"/>
            <w:vAlign w:val="bottom"/>
          </w:tcPr>
          <w:p w14:paraId="7EBFD519" w14:textId="10CC54F5" w:rsidR="007C400E" w:rsidRPr="00C90273" w:rsidRDefault="00487F22" w:rsidP="00A3670E">
            <w:pPr>
              <w:pBdr>
                <w:bottom w:val="single" w:sz="4" w:space="1" w:color="auto"/>
              </w:pBdr>
              <w:spacing w:before="60" w:after="30" w:line="276" w:lineRule="auto"/>
              <w:ind w:right="-87"/>
              <w:jc w:val="center"/>
              <w:rPr>
                <w:rFonts w:ascii="Arial" w:eastAsia="Arial Unicode MS" w:hAnsi="Arial" w:cs="Arial"/>
                <w:sz w:val="19"/>
                <w:szCs w:val="19"/>
              </w:rPr>
            </w:pPr>
            <w:r w:rsidRPr="00C90273">
              <w:rPr>
                <w:rFonts w:ascii="Arial" w:hAnsi="Arial" w:cs="Arial"/>
                <w:color w:val="000000"/>
                <w:sz w:val="19"/>
                <w:szCs w:val="19"/>
              </w:rPr>
              <w:t xml:space="preserve">Consolidated </w:t>
            </w:r>
            <w:r w:rsidRPr="00C90273">
              <w:rPr>
                <w:rFonts w:ascii="Arial" w:hAnsi="Arial" w:cstheme="minorBidi"/>
                <w:color w:val="000000"/>
                <w:sz w:val="19"/>
                <w:szCs w:val="19"/>
                <w:cs/>
              </w:rPr>
              <w:br/>
            </w:r>
            <w:r w:rsidRPr="00C90273">
              <w:rPr>
                <w:rFonts w:ascii="Arial" w:hAnsi="Arial" w:cs="Arial"/>
                <w:color w:val="000000"/>
                <w:sz w:val="19"/>
                <w:szCs w:val="19"/>
              </w:rPr>
              <w:t>financial information</w:t>
            </w:r>
          </w:p>
        </w:tc>
        <w:tc>
          <w:tcPr>
            <w:tcW w:w="2410" w:type="dxa"/>
            <w:gridSpan w:val="2"/>
            <w:vAlign w:val="bottom"/>
          </w:tcPr>
          <w:p w14:paraId="205F2109" w14:textId="4CF3C100" w:rsidR="007C400E" w:rsidRPr="00C90273" w:rsidRDefault="00487F22" w:rsidP="00487F22">
            <w:pPr>
              <w:pBdr>
                <w:bottom w:val="single" w:sz="4" w:space="1" w:color="auto"/>
              </w:pBdr>
              <w:spacing w:before="60" w:after="30" w:line="276" w:lineRule="auto"/>
              <w:ind w:right="-87"/>
              <w:jc w:val="center"/>
              <w:rPr>
                <w:rFonts w:ascii="Arial" w:eastAsia="Arial Unicode MS" w:hAnsi="Arial" w:cs="Arial"/>
                <w:sz w:val="19"/>
                <w:szCs w:val="19"/>
              </w:rPr>
            </w:pPr>
            <w:r w:rsidRPr="00C90273">
              <w:rPr>
                <w:rFonts w:ascii="Arial" w:eastAsia="Arial Unicode MS" w:hAnsi="Arial" w:cs="Arial"/>
                <w:sz w:val="19"/>
                <w:szCs w:val="19"/>
              </w:rPr>
              <w:t xml:space="preserve">Separate </w:t>
            </w:r>
            <w:r w:rsidRPr="00C90273">
              <w:rPr>
                <w:rFonts w:ascii="Arial" w:eastAsia="Arial Unicode MS" w:hAnsi="Arial" w:cstheme="minorBidi"/>
                <w:sz w:val="19"/>
                <w:szCs w:val="19"/>
                <w:cs/>
              </w:rPr>
              <w:br/>
            </w:r>
            <w:r w:rsidRPr="00C90273">
              <w:rPr>
                <w:rFonts w:ascii="Arial" w:eastAsia="Arial Unicode MS" w:hAnsi="Arial" w:cs="Arial"/>
                <w:sz w:val="19"/>
                <w:szCs w:val="19"/>
              </w:rPr>
              <w:t>financial information</w:t>
            </w:r>
          </w:p>
        </w:tc>
      </w:tr>
      <w:tr w:rsidR="00CD2D6A" w:rsidRPr="00C90273" w14:paraId="1BE5DBC8" w14:textId="77777777" w:rsidTr="00E93B9B">
        <w:trPr>
          <w:cantSplit/>
          <w:tblHeader/>
        </w:trPr>
        <w:tc>
          <w:tcPr>
            <w:tcW w:w="3905" w:type="dxa"/>
            <w:vAlign w:val="bottom"/>
          </w:tcPr>
          <w:p w14:paraId="4D94CDF8" w14:textId="77777777" w:rsidR="00CD2D6A" w:rsidRPr="00C90273" w:rsidRDefault="00CD2D6A" w:rsidP="00CD2D6A">
            <w:pPr>
              <w:spacing w:before="60" w:after="30" w:line="276" w:lineRule="auto"/>
              <w:jc w:val="center"/>
              <w:rPr>
                <w:rFonts w:ascii="Arial" w:eastAsia="Arial Unicode MS" w:hAnsi="Arial" w:cs="Arial"/>
                <w:sz w:val="16"/>
                <w:szCs w:val="16"/>
                <w:cs/>
              </w:rPr>
            </w:pPr>
          </w:p>
        </w:tc>
        <w:tc>
          <w:tcPr>
            <w:tcW w:w="1275" w:type="dxa"/>
            <w:vAlign w:val="bottom"/>
          </w:tcPr>
          <w:p w14:paraId="60AE70F1" w14:textId="64168C21" w:rsidR="00CD2D6A" w:rsidRPr="00C90273" w:rsidRDefault="00CD2D6A" w:rsidP="00CD2D6A">
            <w:pPr>
              <w:pBdr>
                <w:bottom w:val="single" w:sz="4" w:space="1" w:color="auto"/>
              </w:pBdr>
              <w:spacing w:before="60" w:after="30" w:line="276" w:lineRule="auto"/>
              <w:ind w:right="-87"/>
              <w:jc w:val="center"/>
              <w:rPr>
                <w:rFonts w:ascii="Arial" w:hAnsi="Arial" w:cs="Arial"/>
                <w:sz w:val="19"/>
                <w:szCs w:val="19"/>
                <w:u w:val="single"/>
              </w:rPr>
            </w:pPr>
            <w:r w:rsidRPr="00CD2D6A">
              <w:rPr>
                <w:rFonts w:ascii="Arial" w:hAnsi="Arial" w:cs="Arial"/>
                <w:sz w:val="19"/>
                <w:szCs w:val="19"/>
              </w:rPr>
              <w:t xml:space="preserve">30 June                 </w:t>
            </w:r>
            <w:r w:rsidRPr="00C90273">
              <w:rPr>
                <w:rFonts w:ascii="Arial" w:hAnsi="Arial" w:cs="Arial"/>
                <w:sz w:val="19"/>
                <w:szCs w:val="19"/>
              </w:rPr>
              <w:t xml:space="preserve">2026 </w:t>
            </w:r>
          </w:p>
        </w:tc>
        <w:tc>
          <w:tcPr>
            <w:tcW w:w="1276" w:type="dxa"/>
            <w:vAlign w:val="bottom"/>
          </w:tcPr>
          <w:p w14:paraId="1F2FC331" w14:textId="0A14D3EC" w:rsidR="00CD2D6A" w:rsidRPr="00C90273" w:rsidRDefault="00CD2D6A" w:rsidP="00CD2D6A">
            <w:pPr>
              <w:pBdr>
                <w:bottom w:val="single" w:sz="4" w:space="1" w:color="auto"/>
              </w:pBdr>
              <w:spacing w:before="60" w:after="30" w:line="276" w:lineRule="auto"/>
              <w:ind w:right="-87"/>
              <w:jc w:val="center"/>
              <w:rPr>
                <w:rFonts w:ascii="Arial" w:hAnsi="Arial" w:cs="Arial"/>
                <w:sz w:val="19"/>
                <w:szCs w:val="19"/>
                <w:u w:val="single"/>
              </w:rPr>
            </w:pPr>
            <w:r w:rsidRPr="00C90273">
              <w:rPr>
                <w:rFonts w:ascii="Arial" w:hAnsi="Arial" w:cs="Arial"/>
                <w:spacing w:val="-2"/>
                <w:sz w:val="19"/>
                <w:szCs w:val="19"/>
              </w:rPr>
              <w:t>31 December</w:t>
            </w:r>
            <w:r w:rsidRPr="00C90273">
              <w:rPr>
                <w:rFonts w:ascii="Arial" w:hAnsi="Arial" w:cs="Arial"/>
                <w:sz w:val="19"/>
                <w:szCs w:val="19"/>
              </w:rPr>
              <w:t xml:space="preserve"> 2025</w:t>
            </w:r>
          </w:p>
        </w:tc>
        <w:tc>
          <w:tcPr>
            <w:tcW w:w="1134" w:type="dxa"/>
            <w:vAlign w:val="bottom"/>
          </w:tcPr>
          <w:p w14:paraId="065FE906" w14:textId="6FD09507" w:rsidR="00CD2D6A" w:rsidRPr="00C90273" w:rsidRDefault="00CD2D6A" w:rsidP="00CD2D6A">
            <w:pPr>
              <w:pBdr>
                <w:bottom w:val="single" w:sz="4" w:space="1" w:color="auto"/>
              </w:pBdr>
              <w:spacing w:before="60" w:after="30" w:line="276" w:lineRule="auto"/>
              <w:ind w:right="-87"/>
              <w:jc w:val="center"/>
              <w:rPr>
                <w:rFonts w:ascii="Arial" w:hAnsi="Arial" w:cs="Arial"/>
                <w:sz w:val="19"/>
                <w:szCs w:val="19"/>
                <w:u w:val="single"/>
              </w:rPr>
            </w:pPr>
            <w:r w:rsidRPr="00CD2D6A">
              <w:rPr>
                <w:rFonts w:ascii="Arial" w:hAnsi="Arial" w:cs="Arial"/>
                <w:sz w:val="19"/>
                <w:szCs w:val="19"/>
              </w:rPr>
              <w:t xml:space="preserve">30 June                 </w:t>
            </w:r>
            <w:r w:rsidRPr="00C90273">
              <w:rPr>
                <w:rFonts w:ascii="Arial" w:hAnsi="Arial" w:cs="Arial"/>
                <w:sz w:val="19"/>
                <w:szCs w:val="19"/>
              </w:rPr>
              <w:t xml:space="preserve">2026 </w:t>
            </w:r>
          </w:p>
        </w:tc>
        <w:tc>
          <w:tcPr>
            <w:tcW w:w="1276" w:type="dxa"/>
            <w:vAlign w:val="bottom"/>
          </w:tcPr>
          <w:p w14:paraId="287B43D4" w14:textId="342B857C" w:rsidR="00CD2D6A" w:rsidRPr="00C90273" w:rsidRDefault="00CD2D6A" w:rsidP="00CD2D6A">
            <w:pPr>
              <w:pBdr>
                <w:bottom w:val="single" w:sz="4" w:space="1" w:color="auto"/>
              </w:pBdr>
              <w:spacing w:before="60" w:after="30" w:line="276" w:lineRule="auto"/>
              <w:ind w:right="-87"/>
              <w:jc w:val="center"/>
              <w:rPr>
                <w:rFonts w:ascii="Arial" w:hAnsi="Arial" w:cs="Arial"/>
                <w:sz w:val="19"/>
                <w:szCs w:val="19"/>
                <w:u w:val="single"/>
              </w:rPr>
            </w:pPr>
            <w:r w:rsidRPr="00C90273">
              <w:rPr>
                <w:rFonts w:ascii="Arial" w:hAnsi="Arial" w:cs="Arial"/>
                <w:spacing w:val="-2"/>
                <w:sz w:val="19"/>
                <w:szCs w:val="19"/>
              </w:rPr>
              <w:t>31 December</w:t>
            </w:r>
            <w:r w:rsidRPr="00C90273">
              <w:rPr>
                <w:rFonts w:ascii="Arial" w:hAnsi="Arial" w:cs="Arial"/>
                <w:sz w:val="19"/>
                <w:szCs w:val="19"/>
              </w:rPr>
              <w:t xml:space="preserve"> 2025</w:t>
            </w:r>
          </w:p>
        </w:tc>
      </w:tr>
      <w:tr w:rsidR="007C400E" w:rsidRPr="00C90273" w14:paraId="4782E570" w14:textId="77777777" w:rsidTr="00E93B9B">
        <w:trPr>
          <w:cantSplit/>
          <w:tblHeader/>
        </w:trPr>
        <w:tc>
          <w:tcPr>
            <w:tcW w:w="3905" w:type="dxa"/>
            <w:vAlign w:val="bottom"/>
          </w:tcPr>
          <w:p w14:paraId="3FBE6955" w14:textId="77777777" w:rsidR="007C400E" w:rsidRPr="00C90273" w:rsidRDefault="007C400E" w:rsidP="00A3670E">
            <w:pPr>
              <w:spacing w:before="60" w:after="30" w:line="276" w:lineRule="auto"/>
              <w:jc w:val="center"/>
              <w:rPr>
                <w:rFonts w:ascii="Arial" w:eastAsia="Arial Unicode MS" w:hAnsi="Arial" w:cs="Arial"/>
                <w:sz w:val="16"/>
                <w:szCs w:val="16"/>
                <w:cs/>
              </w:rPr>
            </w:pPr>
          </w:p>
        </w:tc>
        <w:tc>
          <w:tcPr>
            <w:tcW w:w="1275" w:type="dxa"/>
            <w:vAlign w:val="bottom"/>
          </w:tcPr>
          <w:p w14:paraId="06DBC1B7" w14:textId="77777777" w:rsidR="007C400E" w:rsidRPr="00C90273" w:rsidRDefault="007C400E" w:rsidP="00A3670E">
            <w:pPr>
              <w:spacing w:before="60" w:after="30" w:line="276" w:lineRule="auto"/>
              <w:ind w:right="-87"/>
              <w:jc w:val="center"/>
              <w:rPr>
                <w:rFonts w:ascii="Arial" w:hAnsi="Arial" w:cs="Arial"/>
                <w:sz w:val="16"/>
                <w:szCs w:val="16"/>
                <w:u w:val="single"/>
              </w:rPr>
            </w:pPr>
          </w:p>
        </w:tc>
        <w:tc>
          <w:tcPr>
            <w:tcW w:w="1276" w:type="dxa"/>
            <w:vAlign w:val="bottom"/>
          </w:tcPr>
          <w:p w14:paraId="37A3492C" w14:textId="37D2C89C" w:rsidR="007C400E" w:rsidRPr="00C90273" w:rsidRDefault="007C400E" w:rsidP="00A3670E">
            <w:pPr>
              <w:spacing w:before="60" w:after="30" w:line="276" w:lineRule="auto"/>
              <w:ind w:right="-87"/>
              <w:jc w:val="center"/>
              <w:rPr>
                <w:rFonts w:ascii="Arial" w:hAnsi="Arial" w:cs="Arial"/>
                <w:sz w:val="16"/>
                <w:szCs w:val="16"/>
                <w:u w:val="single"/>
              </w:rPr>
            </w:pPr>
          </w:p>
        </w:tc>
        <w:tc>
          <w:tcPr>
            <w:tcW w:w="1134" w:type="dxa"/>
            <w:vAlign w:val="bottom"/>
          </w:tcPr>
          <w:p w14:paraId="0E3ADF99" w14:textId="77777777" w:rsidR="007C400E" w:rsidRPr="00C90273" w:rsidRDefault="007C400E" w:rsidP="00A3670E">
            <w:pPr>
              <w:spacing w:before="60" w:after="30" w:line="276" w:lineRule="auto"/>
              <w:ind w:right="-87"/>
              <w:jc w:val="center"/>
              <w:rPr>
                <w:rFonts w:ascii="Arial" w:hAnsi="Arial" w:cs="Arial"/>
                <w:sz w:val="16"/>
                <w:szCs w:val="16"/>
                <w:u w:val="single"/>
              </w:rPr>
            </w:pPr>
          </w:p>
        </w:tc>
        <w:tc>
          <w:tcPr>
            <w:tcW w:w="1276" w:type="dxa"/>
            <w:vAlign w:val="bottom"/>
          </w:tcPr>
          <w:p w14:paraId="03A0B66B" w14:textId="716E8435" w:rsidR="007C400E" w:rsidRPr="00C90273" w:rsidRDefault="007C400E" w:rsidP="00A3670E">
            <w:pPr>
              <w:spacing w:before="60" w:after="30" w:line="276" w:lineRule="auto"/>
              <w:ind w:right="-87"/>
              <w:jc w:val="center"/>
              <w:rPr>
                <w:rFonts w:ascii="Arial" w:hAnsi="Arial" w:cs="Arial"/>
                <w:sz w:val="16"/>
                <w:szCs w:val="16"/>
                <w:u w:val="single"/>
              </w:rPr>
            </w:pPr>
          </w:p>
        </w:tc>
      </w:tr>
      <w:tr w:rsidR="003C58E8" w:rsidRPr="00C90273" w14:paraId="2B9EA4C1" w14:textId="77777777" w:rsidTr="00E93B9B">
        <w:trPr>
          <w:cantSplit/>
        </w:trPr>
        <w:tc>
          <w:tcPr>
            <w:tcW w:w="3905" w:type="dxa"/>
            <w:vAlign w:val="bottom"/>
          </w:tcPr>
          <w:p w14:paraId="5C2D513C" w14:textId="1648B9FF" w:rsidR="003C58E8" w:rsidRPr="00C90273" w:rsidRDefault="007E7BB2" w:rsidP="00A3670E">
            <w:pPr>
              <w:spacing w:before="60" w:after="30" w:line="276" w:lineRule="auto"/>
              <w:ind w:left="173" w:hanging="173"/>
              <w:rPr>
                <w:rFonts w:ascii="Arial" w:eastAsia="Arial Unicode MS" w:hAnsi="Arial" w:cs="Arial"/>
                <w:b/>
                <w:bCs/>
                <w:sz w:val="19"/>
                <w:szCs w:val="19"/>
                <w:cs/>
              </w:rPr>
            </w:pPr>
            <w:r w:rsidRPr="00C90273">
              <w:rPr>
                <w:rFonts w:ascii="Arial" w:eastAsia="Arial Unicode MS" w:hAnsi="Arial" w:cs="Arial"/>
                <w:b/>
                <w:bCs/>
                <w:sz w:val="19"/>
                <w:szCs w:val="19"/>
              </w:rPr>
              <w:t>Trade</w:t>
            </w:r>
            <w:r w:rsidR="003C58E8" w:rsidRPr="00C90273">
              <w:rPr>
                <w:rFonts w:ascii="Arial" w:eastAsia="Arial Unicode MS" w:hAnsi="Arial" w:cs="Arial"/>
                <w:b/>
                <w:bCs/>
                <w:sz w:val="19"/>
                <w:szCs w:val="19"/>
              </w:rPr>
              <w:t xml:space="preserve"> receivables</w:t>
            </w:r>
          </w:p>
        </w:tc>
        <w:tc>
          <w:tcPr>
            <w:tcW w:w="1275" w:type="dxa"/>
            <w:vAlign w:val="bottom"/>
          </w:tcPr>
          <w:p w14:paraId="519252DF" w14:textId="77777777" w:rsidR="003C58E8" w:rsidRPr="00C90273" w:rsidRDefault="003C58E8" w:rsidP="00A3670E">
            <w:pPr>
              <w:tabs>
                <w:tab w:val="decimal" w:pos="720"/>
              </w:tabs>
              <w:spacing w:before="60" w:after="30" w:line="276" w:lineRule="auto"/>
              <w:ind w:right="-87"/>
              <w:rPr>
                <w:rFonts w:ascii="Arial" w:eastAsia="Arial Unicode MS" w:hAnsi="Arial" w:cs="Arial"/>
                <w:sz w:val="19"/>
                <w:szCs w:val="19"/>
              </w:rPr>
            </w:pPr>
          </w:p>
        </w:tc>
        <w:tc>
          <w:tcPr>
            <w:tcW w:w="1276" w:type="dxa"/>
            <w:vAlign w:val="bottom"/>
          </w:tcPr>
          <w:p w14:paraId="75821A50" w14:textId="77777777" w:rsidR="003C58E8" w:rsidRPr="00C90273" w:rsidRDefault="003C58E8" w:rsidP="00A3670E">
            <w:pPr>
              <w:tabs>
                <w:tab w:val="decimal" w:pos="720"/>
              </w:tabs>
              <w:spacing w:before="60" w:after="30" w:line="276" w:lineRule="auto"/>
              <w:ind w:right="-87"/>
              <w:rPr>
                <w:rFonts w:ascii="Arial" w:eastAsia="Arial Unicode MS" w:hAnsi="Arial" w:cs="Arial"/>
                <w:sz w:val="19"/>
                <w:szCs w:val="19"/>
              </w:rPr>
            </w:pPr>
          </w:p>
        </w:tc>
        <w:tc>
          <w:tcPr>
            <w:tcW w:w="1134" w:type="dxa"/>
            <w:vAlign w:val="bottom"/>
          </w:tcPr>
          <w:p w14:paraId="1B385F15" w14:textId="77777777" w:rsidR="003C58E8" w:rsidRPr="00C90273" w:rsidRDefault="003C58E8" w:rsidP="00A3670E">
            <w:pPr>
              <w:tabs>
                <w:tab w:val="decimal" w:pos="720"/>
              </w:tabs>
              <w:spacing w:before="60" w:after="30" w:line="276" w:lineRule="auto"/>
              <w:ind w:right="-87"/>
              <w:rPr>
                <w:rFonts w:ascii="Arial" w:eastAsia="Arial Unicode MS" w:hAnsi="Arial" w:cs="Arial"/>
                <w:sz w:val="19"/>
                <w:szCs w:val="19"/>
                <w:cs/>
              </w:rPr>
            </w:pPr>
          </w:p>
        </w:tc>
        <w:tc>
          <w:tcPr>
            <w:tcW w:w="1276" w:type="dxa"/>
            <w:vAlign w:val="bottom"/>
          </w:tcPr>
          <w:p w14:paraId="5CA47162" w14:textId="77777777" w:rsidR="003C58E8" w:rsidRPr="00C90273" w:rsidRDefault="003C58E8" w:rsidP="00A3670E">
            <w:pPr>
              <w:tabs>
                <w:tab w:val="decimal" w:pos="720"/>
              </w:tabs>
              <w:spacing w:before="60" w:after="30" w:line="276" w:lineRule="auto"/>
              <w:ind w:right="-87"/>
              <w:rPr>
                <w:rFonts w:ascii="Arial" w:eastAsia="Arial Unicode MS" w:hAnsi="Arial" w:cs="Arial"/>
                <w:sz w:val="19"/>
                <w:szCs w:val="19"/>
              </w:rPr>
            </w:pPr>
          </w:p>
        </w:tc>
      </w:tr>
      <w:tr w:rsidR="007F55B1" w:rsidRPr="00C90273" w14:paraId="068B51CB" w14:textId="77777777" w:rsidTr="00E93B9B">
        <w:trPr>
          <w:cantSplit/>
          <w:trHeight w:val="279"/>
        </w:trPr>
        <w:tc>
          <w:tcPr>
            <w:tcW w:w="3905" w:type="dxa"/>
            <w:vAlign w:val="bottom"/>
          </w:tcPr>
          <w:p w14:paraId="00234607" w14:textId="07E38813" w:rsidR="007F55B1" w:rsidRPr="00C90273" w:rsidRDefault="007F55B1" w:rsidP="007F55B1">
            <w:pPr>
              <w:spacing w:before="60" w:after="30" w:line="276" w:lineRule="auto"/>
              <w:ind w:left="173" w:hanging="173"/>
              <w:rPr>
                <w:rFonts w:ascii="Arial" w:eastAsia="Arial Unicode MS" w:hAnsi="Arial" w:cs="Arial"/>
                <w:sz w:val="19"/>
                <w:szCs w:val="19"/>
                <w:rtl/>
                <w:cs/>
              </w:rPr>
            </w:pPr>
            <w:r w:rsidRPr="00C90273">
              <w:rPr>
                <w:rFonts w:ascii="Arial" w:eastAsia="Arial Unicode MS" w:hAnsi="Arial" w:cs="Arial"/>
                <w:sz w:val="19"/>
                <w:szCs w:val="19"/>
              </w:rPr>
              <w:t>Subsidiaries</w:t>
            </w:r>
          </w:p>
        </w:tc>
        <w:tc>
          <w:tcPr>
            <w:tcW w:w="1275" w:type="dxa"/>
            <w:vAlign w:val="bottom"/>
          </w:tcPr>
          <w:p w14:paraId="644219B6" w14:textId="65456ADB" w:rsidR="007F55B1" w:rsidRPr="009D16CB" w:rsidRDefault="00F00C9C" w:rsidP="009D16CB">
            <w:pPr>
              <w:spacing w:before="60" w:after="30" w:line="276" w:lineRule="auto"/>
              <w:ind w:left="173" w:hanging="173"/>
              <w:jc w:val="right"/>
              <w:rPr>
                <w:rFonts w:ascii="Arial" w:eastAsia="Arial Unicode MS" w:hAnsi="Arial" w:cstheme="minorBidi"/>
                <w:sz w:val="19"/>
                <w:szCs w:val="19"/>
              </w:rPr>
            </w:pPr>
            <w:r w:rsidRPr="009D16CB">
              <w:rPr>
                <w:rFonts w:ascii="Arial" w:eastAsia="Arial Unicode MS" w:hAnsi="Arial" w:cstheme="minorBidi"/>
                <w:sz w:val="19"/>
                <w:szCs w:val="19"/>
              </w:rPr>
              <w:t>-</w:t>
            </w:r>
          </w:p>
        </w:tc>
        <w:tc>
          <w:tcPr>
            <w:tcW w:w="1276" w:type="dxa"/>
            <w:vAlign w:val="bottom"/>
          </w:tcPr>
          <w:p w14:paraId="56E14A89" w14:textId="723AE7AD" w:rsidR="007F55B1" w:rsidRPr="009D16CB" w:rsidRDefault="007F55B1" w:rsidP="009D16CB">
            <w:pPr>
              <w:spacing w:before="60" w:after="30" w:line="276" w:lineRule="auto"/>
              <w:ind w:left="173" w:hanging="173"/>
              <w:jc w:val="right"/>
              <w:rPr>
                <w:rFonts w:ascii="Arial" w:eastAsia="Arial Unicode MS" w:hAnsi="Arial" w:cstheme="minorBidi"/>
                <w:sz w:val="19"/>
                <w:szCs w:val="19"/>
              </w:rPr>
            </w:pPr>
            <w:r w:rsidRPr="00C90273">
              <w:rPr>
                <w:rFonts w:ascii="Arial" w:eastAsia="Arial Unicode MS" w:hAnsi="Arial" w:cstheme="minorBidi" w:hint="cs"/>
                <w:sz w:val="19"/>
                <w:szCs w:val="19"/>
                <w:cs/>
              </w:rPr>
              <w:t xml:space="preserve">            </w:t>
            </w:r>
            <w:r w:rsidRPr="009D16CB">
              <w:rPr>
                <w:rFonts w:ascii="Arial" w:eastAsia="Arial Unicode MS" w:hAnsi="Arial" w:cstheme="minorBidi" w:hint="cs"/>
                <w:sz w:val="19"/>
                <w:szCs w:val="19"/>
              </w:rPr>
              <w:t>-</w:t>
            </w:r>
          </w:p>
        </w:tc>
        <w:tc>
          <w:tcPr>
            <w:tcW w:w="1134" w:type="dxa"/>
            <w:vAlign w:val="bottom"/>
          </w:tcPr>
          <w:p w14:paraId="1BF555D2" w14:textId="6EDDF8D7" w:rsidR="007F55B1" w:rsidRPr="00C90273" w:rsidRDefault="008128EB" w:rsidP="004424B7">
            <w:pPr>
              <w:spacing w:before="60" w:after="30" w:line="276" w:lineRule="auto"/>
              <w:ind w:left="173" w:hanging="173"/>
              <w:jc w:val="right"/>
              <w:rPr>
                <w:rFonts w:ascii="Arial" w:eastAsia="Arial Unicode MS" w:hAnsi="Arial" w:cs="Arial"/>
                <w:sz w:val="19"/>
                <w:szCs w:val="19"/>
              </w:rPr>
            </w:pPr>
            <w:r>
              <w:rPr>
                <w:rFonts w:ascii="Arial" w:eastAsia="Arial Unicode MS" w:hAnsi="Arial" w:cs="Arial"/>
                <w:sz w:val="19"/>
                <w:szCs w:val="19"/>
              </w:rPr>
              <w:t>-</w:t>
            </w:r>
          </w:p>
        </w:tc>
        <w:tc>
          <w:tcPr>
            <w:tcW w:w="1276" w:type="dxa"/>
            <w:vAlign w:val="bottom"/>
          </w:tcPr>
          <w:p w14:paraId="2DEA09EB" w14:textId="355A375E" w:rsidR="007F55B1" w:rsidRPr="00C90273" w:rsidRDefault="000D0718" w:rsidP="004424B7">
            <w:pPr>
              <w:spacing w:before="60" w:after="30" w:line="276" w:lineRule="auto"/>
              <w:jc w:val="right"/>
              <w:rPr>
                <w:rFonts w:ascii="Arial" w:eastAsia="Arial Unicode MS" w:hAnsi="Arial" w:cs="Arial"/>
                <w:sz w:val="19"/>
                <w:szCs w:val="19"/>
              </w:rPr>
            </w:pPr>
            <w:r w:rsidRPr="00C90273">
              <w:rPr>
                <w:rFonts w:ascii="Arial" w:eastAsia="Arial Unicode MS" w:hAnsi="Arial" w:cs="Arial"/>
                <w:sz w:val="19"/>
                <w:szCs w:val="19"/>
              </w:rPr>
              <w:t>512</w:t>
            </w:r>
          </w:p>
        </w:tc>
      </w:tr>
      <w:tr w:rsidR="007F55B1" w:rsidRPr="00C90273" w14:paraId="41DDE6FA" w14:textId="77777777" w:rsidTr="00E93B9B">
        <w:trPr>
          <w:cantSplit/>
          <w:trHeight w:val="279"/>
        </w:trPr>
        <w:tc>
          <w:tcPr>
            <w:tcW w:w="3905" w:type="dxa"/>
            <w:vAlign w:val="bottom"/>
          </w:tcPr>
          <w:p w14:paraId="3F48B6EE" w14:textId="79CFD60D" w:rsidR="007F55B1" w:rsidRPr="00C90273" w:rsidRDefault="007F55B1" w:rsidP="007F55B1">
            <w:pPr>
              <w:spacing w:before="60" w:after="30" w:line="276" w:lineRule="auto"/>
              <w:ind w:left="173" w:hanging="173"/>
              <w:rPr>
                <w:rFonts w:ascii="Arial" w:eastAsia="Arial Unicode MS" w:hAnsi="Arial" w:cs="Arial"/>
                <w:sz w:val="19"/>
                <w:szCs w:val="19"/>
              </w:rPr>
            </w:pPr>
            <w:r w:rsidRPr="00C90273">
              <w:rPr>
                <w:rFonts w:ascii="Arial" w:eastAsia="Arial Unicode MS" w:hAnsi="Arial" w:cs="Arial"/>
                <w:sz w:val="19"/>
                <w:szCs w:val="19"/>
              </w:rPr>
              <w:t xml:space="preserve">Related companies (related </w:t>
            </w:r>
            <w:r w:rsidRPr="00C90273">
              <w:rPr>
                <w:rFonts w:ascii="Arial" w:eastAsia="Arial Unicode MS" w:hAnsi="Arial" w:cs="Arial"/>
                <w:sz w:val="19"/>
                <w:szCs w:val="19"/>
              </w:rPr>
              <w:br/>
              <w:t>by common shareholders and directors)</w:t>
            </w:r>
          </w:p>
        </w:tc>
        <w:tc>
          <w:tcPr>
            <w:tcW w:w="1275" w:type="dxa"/>
            <w:vAlign w:val="bottom"/>
          </w:tcPr>
          <w:p w14:paraId="639EA1C6" w14:textId="0F212437" w:rsidR="007F55B1" w:rsidRPr="00AF0A42" w:rsidRDefault="00AF0A42" w:rsidP="00AF0A42">
            <w:pPr>
              <w:pBdr>
                <w:bottom w:val="single" w:sz="4" w:space="1" w:color="auto"/>
              </w:pBdr>
              <w:spacing w:before="60" w:after="30" w:line="276" w:lineRule="auto"/>
              <w:ind w:left="173" w:hanging="173"/>
              <w:jc w:val="right"/>
              <w:rPr>
                <w:rFonts w:ascii="Arial" w:eastAsia="Arial Unicode MS" w:hAnsi="Arial" w:cstheme="minorBidi"/>
                <w:sz w:val="19"/>
                <w:szCs w:val="19"/>
              </w:rPr>
            </w:pPr>
            <w:r w:rsidRPr="00AF0A42">
              <w:rPr>
                <w:rFonts w:ascii="Arial" w:eastAsia="Arial Unicode MS" w:hAnsi="Arial" w:cstheme="minorBidi"/>
                <w:sz w:val="19"/>
                <w:szCs w:val="19"/>
              </w:rPr>
              <w:t>25,625</w:t>
            </w:r>
          </w:p>
        </w:tc>
        <w:tc>
          <w:tcPr>
            <w:tcW w:w="1276" w:type="dxa"/>
            <w:vAlign w:val="bottom"/>
          </w:tcPr>
          <w:p w14:paraId="57B1168C" w14:textId="1AC18D36" w:rsidR="007F55B1" w:rsidRPr="00C90273" w:rsidRDefault="007F55B1" w:rsidP="004424B7">
            <w:pPr>
              <w:pBdr>
                <w:bottom w:val="single" w:sz="4"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theme="minorBidi" w:hint="cs"/>
                <w:sz w:val="19"/>
                <w:szCs w:val="19"/>
                <w:cs/>
              </w:rPr>
              <w:t xml:space="preserve">            </w:t>
            </w:r>
            <w:r w:rsidR="0096605B" w:rsidRPr="00C90273">
              <w:rPr>
                <w:rFonts w:ascii="Arial" w:eastAsia="Arial Unicode MS" w:hAnsi="Arial" w:cs="Arial"/>
                <w:sz w:val="19"/>
                <w:szCs w:val="19"/>
              </w:rPr>
              <w:t>8,944</w:t>
            </w:r>
          </w:p>
        </w:tc>
        <w:tc>
          <w:tcPr>
            <w:tcW w:w="1134" w:type="dxa"/>
            <w:vAlign w:val="bottom"/>
          </w:tcPr>
          <w:p w14:paraId="3FBAEF19" w14:textId="54A04D3C" w:rsidR="007F55B1" w:rsidRPr="00C90273" w:rsidRDefault="008128EB" w:rsidP="004424B7">
            <w:pPr>
              <w:pBdr>
                <w:bottom w:val="single" w:sz="4" w:space="1" w:color="auto"/>
              </w:pBdr>
              <w:spacing w:before="60" w:after="30" w:line="276" w:lineRule="auto"/>
              <w:ind w:left="173" w:hanging="173"/>
              <w:jc w:val="right"/>
              <w:rPr>
                <w:rFonts w:ascii="Arial" w:eastAsia="Arial Unicode MS" w:hAnsi="Arial" w:cs="Arial"/>
                <w:sz w:val="19"/>
                <w:szCs w:val="19"/>
              </w:rPr>
            </w:pPr>
            <w:r>
              <w:rPr>
                <w:rFonts w:ascii="Arial" w:eastAsia="Arial Unicode MS" w:hAnsi="Arial" w:cs="Arial"/>
                <w:sz w:val="19"/>
                <w:szCs w:val="19"/>
              </w:rPr>
              <w:t>-</w:t>
            </w:r>
          </w:p>
        </w:tc>
        <w:tc>
          <w:tcPr>
            <w:tcW w:w="1276" w:type="dxa"/>
            <w:vAlign w:val="bottom"/>
          </w:tcPr>
          <w:p w14:paraId="01735DB0" w14:textId="62C77C16" w:rsidR="007F55B1" w:rsidRPr="00C90273" w:rsidRDefault="007F55B1" w:rsidP="004424B7">
            <w:pPr>
              <w:pBdr>
                <w:bottom w:val="single" w:sz="4"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theme="minorBidi" w:hint="cs"/>
                <w:sz w:val="19"/>
                <w:szCs w:val="19"/>
                <w:cs/>
              </w:rPr>
              <w:t xml:space="preserve">            </w:t>
            </w:r>
            <w:r w:rsidRPr="00C90273">
              <w:rPr>
                <w:rFonts w:ascii="Arial" w:eastAsia="Arial Unicode MS" w:hAnsi="Arial" w:cs="Arial" w:hint="cs"/>
                <w:sz w:val="19"/>
                <w:szCs w:val="19"/>
              </w:rPr>
              <w:t>-</w:t>
            </w:r>
          </w:p>
        </w:tc>
      </w:tr>
      <w:tr w:rsidR="007F55B1" w:rsidRPr="00C90273" w14:paraId="1BB7491D" w14:textId="77777777" w:rsidTr="00E93B9B">
        <w:trPr>
          <w:cantSplit/>
          <w:trHeight w:val="279"/>
        </w:trPr>
        <w:tc>
          <w:tcPr>
            <w:tcW w:w="3905" w:type="dxa"/>
            <w:vAlign w:val="bottom"/>
          </w:tcPr>
          <w:p w14:paraId="2D5AAFD5" w14:textId="232AC80F" w:rsidR="007F55B1" w:rsidRPr="00C90273" w:rsidRDefault="007F55B1" w:rsidP="007F55B1">
            <w:pPr>
              <w:spacing w:before="60" w:after="30" w:line="276" w:lineRule="auto"/>
              <w:ind w:left="173" w:hanging="173"/>
              <w:rPr>
                <w:rFonts w:ascii="Arial" w:eastAsia="Arial Unicode MS" w:hAnsi="Arial" w:cs="Arial"/>
                <w:sz w:val="19"/>
                <w:szCs w:val="19"/>
              </w:rPr>
            </w:pPr>
            <w:r w:rsidRPr="00C90273">
              <w:rPr>
                <w:rFonts w:ascii="Arial" w:eastAsia="Arial Unicode MS" w:hAnsi="Arial" w:cs="Arial"/>
                <w:sz w:val="19"/>
                <w:szCs w:val="19"/>
              </w:rPr>
              <w:t>Total</w:t>
            </w:r>
          </w:p>
        </w:tc>
        <w:tc>
          <w:tcPr>
            <w:tcW w:w="1275" w:type="dxa"/>
            <w:vAlign w:val="bottom"/>
          </w:tcPr>
          <w:p w14:paraId="0B1844AA" w14:textId="5AC0C7CB" w:rsidR="007F55B1" w:rsidRPr="00AF0A42" w:rsidRDefault="00AF0A42" w:rsidP="00AF0A42">
            <w:pPr>
              <w:pBdr>
                <w:bottom w:val="single" w:sz="12" w:space="1" w:color="auto"/>
              </w:pBdr>
              <w:spacing w:before="60" w:after="30" w:line="276" w:lineRule="auto"/>
              <w:ind w:left="173" w:hanging="173"/>
              <w:jc w:val="right"/>
              <w:rPr>
                <w:rFonts w:ascii="Arial" w:eastAsia="Arial Unicode MS" w:hAnsi="Arial" w:cstheme="minorBidi"/>
                <w:sz w:val="19"/>
                <w:szCs w:val="19"/>
              </w:rPr>
            </w:pPr>
            <w:r w:rsidRPr="00AF0A42">
              <w:rPr>
                <w:rFonts w:ascii="Arial" w:eastAsia="Arial Unicode MS" w:hAnsi="Arial" w:cstheme="minorBidi"/>
                <w:sz w:val="19"/>
                <w:szCs w:val="19"/>
              </w:rPr>
              <w:t>25,625</w:t>
            </w:r>
          </w:p>
        </w:tc>
        <w:tc>
          <w:tcPr>
            <w:tcW w:w="1276" w:type="dxa"/>
            <w:vAlign w:val="bottom"/>
          </w:tcPr>
          <w:p w14:paraId="3D0EEFC5" w14:textId="75768FDE" w:rsidR="007F55B1" w:rsidRPr="00C90273" w:rsidRDefault="0096605B" w:rsidP="004424B7">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sz w:val="19"/>
                <w:szCs w:val="19"/>
              </w:rPr>
              <w:t>8,944</w:t>
            </w:r>
          </w:p>
        </w:tc>
        <w:tc>
          <w:tcPr>
            <w:tcW w:w="1134" w:type="dxa"/>
            <w:vAlign w:val="bottom"/>
          </w:tcPr>
          <w:p w14:paraId="01113362" w14:textId="24BFDDD3" w:rsidR="007F55B1" w:rsidRPr="00C90273" w:rsidRDefault="008128EB" w:rsidP="004424B7">
            <w:pPr>
              <w:pBdr>
                <w:bottom w:val="single" w:sz="12" w:space="1" w:color="auto"/>
              </w:pBdr>
              <w:spacing w:before="60" w:after="30" w:line="276" w:lineRule="auto"/>
              <w:ind w:left="173" w:hanging="173"/>
              <w:jc w:val="right"/>
              <w:rPr>
                <w:rFonts w:ascii="Arial" w:eastAsia="Arial Unicode MS" w:hAnsi="Arial" w:cs="Arial"/>
                <w:sz w:val="19"/>
                <w:szCs w:val="19"/>
              </w:rPr>
            </w:pPr>
            <w:r>
              <w:rPr>
                <w:rFonts w:ascii="Arial" w:eastAsia="Arial Unicode MS" w:hAnsi="Arial" w:cs="Arial"/>
                <w:sz w:val="19"/>
                <w:szCs w:val="19"/>
              </w:rPr>
              <w:t>-</w:t>
            </w:r>
          </w:p>
        </w:tc>
        <w:tc>
          <w:tcPr>
            <w:tcW w:w="1276" w:type="dxa"/>
            <w:vAlign w:val="bottom"/>
          </w:tcPr>
          <w:p w14:paraId="0BECEFC6" w14:textId="52AD728B" w:rsidR="007F55B1" w:rsidRPr="00C90273" w:rsidRDefault="007F55B1" w:rsidP="004424B7">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theme="minorBidi" w:hint="cs"/>
                <w:sz w:val="19"/>
                <w:szCs w:val="19"/>
                <w:cs/>
              </w:rPr>
              <w:t xml:space="preserve">            </w:t>
            </w:r>
            <w:r w:rsidR="000D0718" w:rsidRPr="00C90273">
              <w:rPr>
                <w:rFonts w:ascii="Arial" w:eastAsia="Arial Unicode MS" w:hAnsi="Arial" w:cs="Arial"/>
                <w:sz w:val="19"/>
                <w:szCs w:val="19"/>
              </w:rPr>
              <w:t>512</w:t>
            </w:r>
          </w:p>
        </w:tc>
      </w:tr>
      <w:tr w:rsidR="00BF6F05" w:rsidRPr="00C90273" w14:paraId="6AF96AEE" w14:textId="77777777" w:rsidTr="00E93B9B">
        <w:trPr>
          <w:cantSplit/>
          <w:trHeight w:val="279"/>
        </w:trPr>
        <w:tc>
          <w:tcPr>
            <w:tcW w:w="3905" w:type="dxa"/>
            <w:vAlign w:val="bottom"/>
          </w:tcPr>
          <w:p w14:paraId="7CF5C776" w14:textId="77777777" w:rsidR="00BF6F05" w:rsidRPr="00C90273" w:rsidRDefault="00BF6F05" w:rsidP="007F55B1">
            <w:pPr>
              <w:spacing w:before="60" w:after="30" w:line="276" w:lineRule="auto"/>
              <w:ind w:left="173" w:hanging="173"/>
              <w:rPr>
                <w:rFonts w:ascii="Arial" w:eastAsia="Arial Unicode MS" w:hAnsi="Arial" w:cs="Arial"/>
                <w:sz w:val="19"/>
                <w:szCs w:val="19"/>
              </w:rPr>
            </w:pPr>
          </w:p>
        </w:tc>
        <w:tc>
          <w:tcPr>
            <w:tcW w:w="1275" w:type="dxa"/>
            <w:vAlign w:val="bottom"/>
          </w:tcPr>
          <w:p w14:paraId="7BF20515" w14:textId="77777777" w:rsidR="00BF6F05" w:rsidRPr="00C90273" w:rsidRDefault="00BF6F05" w:rsidP="00BF6F05">
            <w:pPr>
              <w:tabs>
                <w:tab w:val="decimal" w:pos="795"/>
              </w:tabs>
              <w:spacing w:before="60" w:after="30" w:line="276" w:lineRule="auto"/>
              <w:ind w:right="-87"/>
              <w:rPr>
                <w:rFonts w:ascii="Arial" w:eastAsia="Arial Unicode MS" w:hAnsi="Arial" w:cs="Arial"/>
                <w:sz w:val="19"/>
                <w:szCs w:val="19"/>
              </w:rPr>
            </w:pPr>
          </w:p>
        </w:tc>
        <w:tc>
          <w:tcPr>
            <w:tcW w:w="1276" w:type="dxa"/>
            <w:vAlign w:val="bottom"/>
          </w:tcPr>
          <w:p w14:paraId="0EB9E35A" w14:textId="77777777" w:rsidR="00BF6F05" w:rsidRPr="00C90273" w:rsidRDefault="00BF6F05" w:rsidP="00BF6F05">
            <w:pPr>
              <w:spacing w:before="60" w:after="30" w:line="276" w:lineRule="auto"/>
              <w:ind w:left="173" w:hanging="173"/>
              <w:jc w:val="right"/>
              <w:rPr>
                <w:rFonts w:ascii="Arial" w:eastAsia="Arial Unicode MS" w:hAnsi="Arial" w:cs="Arial"/>
                <w:sz w:val="19"/>
                <w:szCs w:val="19"/>
              </w:rPr>
            </w:pPr>
          </w:p>
        </w:tc>
        <w:tc>
          <w:tcPr>
            <w:tcW w:w="1134" w:type="dxa"/>
            <w:vAlign w:val="bottom"/>
          </w:tcPr>
          <w:p w14:paraId="0C53BCC1" w14:textId="77777777" w:rsidR="00BF6F05" w:rsidRPr="00C90273" w:rsidRDefault="00BF6F05" w:rsidP="00BF6F05">
            <w:pPr>
              <w:spacing w:before="60" w:after="30" w:line="276" w:lineRule="auto"/>
              <w:ind w:left="173" w:hanging="173"/>
              <w:jc w:val="right"/>
              <w:rPr>
                <w:rFonts w:ascii="Arial" w:eastAsia="Arial Unicode MS" w:hAnsi="Arial" w:cs="Arial"/>
                <w:sz w:val="19"/>
                <w:szCs w:val="19"/>
              </w:rPr>
            </w:pPr>
          </w:p>
        </w:tc>
        <w:tc>
          <w:tcPr>
            <w:tcW w:w="1276" w:type="dxa"/>
            <w:vAlign w:val="bottom"/>
          </w:tcPr>
          <w:p w14:paraId="037CEF6A" w14:textId="77777777" w:rsidR="00BF6F05" w:rsidRPr="00C90273" w:rsidRDefault="00BF6F05" w:rsidP="00BF6F05">
            <w:pPr>
              <w:spacing w:before="60" w:after="30" w:line="276" w:lineRule="auto"/>
              <w:ind w:left="173" w:hanging="173"/>
              <w:jc w:val="right"/>
              <w:rPr>
                <w:rFonts w:ascii="Arial" w:eastAsia="Arial Unicode MS" w:hAnsi="Arial" w:cstheme="minorBidi"/>
                <w:sz w:val="19"/>
                <w:szCs w:val="19"/>
                <w:cs/>
              </w:rPr>
            </w:pPr>
          </w:p>
        </w:tc>
      </w:tr>
      <w:tr w:rsidR="007F55B1" w:rsidRPr="00C90273" w14:paraId="79C00A7A" w14:textId="77777777" w:rsidTr="00E93B9B">
        <w:trPr>
          <w:cantSplit/>
        </w:trPr>
        <w:tc>
          <w:tcPr>
            <w:tcW w:w="3905" w:type="dxa"/>
            <w:vAlign w:val="bottom"/>
          </w:tcPr>
          <w:p w14:paraId="29CD8EEC" w14:textId="59116732" w:rsidR="007F55B1" w:rsidRPr="00C90273" w:rsidRDefault="007F55B1" w:rsidP="007F55B1">
            <w:pPr>
              <w:spacing w:before="60" w:after="30" w:line="276" w:lineRule="auto"/>
              <w:ind w:left="173" w:hanging="173"/>
              <w:rPr>
                <w:rFonts w:ascii="Arial" w:eastAsia="Arial Unicode MS" w:hAnsi="Arial" w:cs="Arial"/>
                <w:b/>
                <w:bCs/>
                <w:sz w:val="19"/>
                <w:szCs w:val="19"/>
                <w:cs/>
              </w:rPr>
            </w:pPr>
            <w:r w:rsidRPr="00C90273">
              <w:rPr>
                <w:rFonts w:ascii="Arial" w:eastAsia="Arial Unicode MS" w:hAnsi="Arial" w:cs="Arial"/>
                <w:b/>
                <w:bCs/>
                <w:sz w:val="19"/>
                <w:szCs w:val="19"/>
              </w:rPr>
              <w:t>Other</w:t>
            </w:r>
            <w:r w:rsidR="007448E7" w:rsidRPr="00C90273">
              <w:rPr>
                <w:rFonts w:ascii="Arial" w:eastAsia="Arial Unicode MS" w:hAnsi="Arial" w:cs="Arial"/>
                <w:b/>
                <w:bCs/>
                <w:sz w:val="19"/>
                <w:szCs w:val="19"/>
              </w:rPr>
              <w:t xml:space="preserve"> </w:t>
            </w:r>
            <w:r w:rsidRPr="00C90273">
              <w:rPr>
                <w:rFonts w:ascii="Arial" w:eastAsia="Arial Unicode MS" w:hAnsi="Arial" w:cs="Arial"/>
                <w:b/>
                <w:bCs/>
                <w:sz w:val="19"/>
                <w:szCs w:val="19"/>
              </w:rPr>
              <w:t>receivables</w:t>
            </w:r>
          </w:p>
        </w:tc>
        <w:tc>
          <w:tcPr>
            <w:tcW w:w="1275" w:type="dxa"/>
            <w:vAlign w:val="bottom"/>
          </w:tcPr>
          <w:p w14:paraId="4DF0B3B9" w14:textId="77777777" w:rsidR="007F55B1" w:rsidRPr="00C90273" w:rsidRDefault="007F55B1" w:rsidP="007F55B1">
            <w:pPr>
              <w:tabs>
                <w:tab w:val="decimal" w:pos="795"/>
              </w:tabs>
              <w:spacing w:before="60" w:after="30" w:line="276" w:lineRule="auto"/>
              <w:ind w:right="-87"/>
              <w:rPr>
                <w:rFonts w:ascii="Arial" w:eastAsia="Arial Unicode MS" w:hAnsi="Arial" w:cs="Arial"/>
                <w:sz w:val="19"/>
                <w:szCs w:val="19"/>
              </w:rPr>
            </w:pPr>
          </w:p>
        </w:tc>
        <w:tc>
          <w:tcPr>
            <w:tcW w:w="1276" w:type="dxa"/>
            <w:vAlign w:val="bottom"/>
          </w:tcPr>
          <w:p w14:paraId="262B9EB2" w14:textId="77777777" w:rsidR="007F55B1" w:rsidRPr="00C90273" w:rsidRDefault="007F55B1" w:rsidP="007F55B1">
            <w:pPr>
              <w:spacing w:before="60" w:after="30" w:line="276" w:lineRule="auto"/>
              <w:ind w:left="173" w:hanging="173"/>
              <w:jc w:val="center"/>
              <w:rPr>
                <w:rFonts w:ascii="Arial" w:eastAsia="Arial Unicode MS" w:hAnsi="Arial" w:cs="Arial"/>
                <w:sz w:val="19"/>
                <w:szCs w:val="19"/>
              </w:rPr>
            </w:pPr>
          </w:p>
        </w:tc>
        <w:tc>
          <w:tcPr>
            <w:tcW w:w="1134" w:type="dxa"/>
            <w:vAlign w:val="bottom"/>
          </w:tcPr>
          <w:p w14:paraId="7273C803" w14:textId="77777777" w:rsidR="007F55B1" w:rsidRPr="00C90273" w:rsidRDefault="007F55B1" w:rsidP="007F55B1">
            <w:pPr>
              <w:spacing w:before="60" w:after="30" w:line="276" w:lineRule="auto"/>
              <w:ind w:left="173" w:hanging="173"/>
              <w:jc w:val="right"/>
              <w:rPr>
                <w:rFonts w:ascii="Arial" w:eastAsia="Arial Unicode MS" w:hAnsi="Arial" w:cs="Arial"/>
                <w:sz w:val="19"/>
                <w:szCs w:val="19"/>
              </w:rPr>
            </w:pPr>
          </w:p>
        </w:tc>
        <w:tc>
          <w:tcPr>
            <w:tcW w:w="1276" w:type="dxa"/>
            <w:vAlign w:val="bottom"/>
          </w:tcPr>
          <w:p w14:paraId="5ECD0184" w14:textId="77777777" w:rsidR="007F55B1" w:rsidRPr="00C90273" w:rsidRDefault="007F55B1" w:rsidP="007F55B1">
            <w:pPr>
              <w:spacing w:before="60" w:after="30" w:line="276" w:lineRule="auto"/>
              <w:ind w:left="173" w:hanging="173"/>
              <w:jc w:val="right"/>
              <w:rPr>
                <w:rFonts w:ascii="Arial" w:eastAsia="Arial Unicode MS" w:hAnsi="Arial" w:cs="Arial"/>
                <w:sz w:val="19"/>
                <w:szCs w:val="19"/>
              </w:rPr>
            </w:pPr>
          </w:p>
        </w:tc>
      </w:tr>
      <w:tr w:rsidR="009A6831" w:rsidRPr="00C90273" w14:paraId="19B919F3" w14:textId="77777777" w:rsidTr="00E93B9B">
        <w:trPr>
          <w:cantSplit/>
        </w:trPr>
        <w:tc>
          <w:tcPr>
            <w:tcW w:w="3905" w:type="dxa"/>
            <w:vAlign w:val="bottom"/>
          </w:tcPr>
          <w:p w14:paraId="6159F435" w14:textId="48049D2E" w:rsidR="009A6831" w:rsidRPr="00C90273" w:rsidRDefault="009A6831" w:rsidP="009A6831">
            <w:pPr>
              <w:spacing w:before="60" w:after="30" w:line="276" w:lineRule="auto"/>
              <w:ind w:left="173" w:hanging="173"/>
              <w:rPr>
                <w:rFonts w:ascii="Arial" w:eastAsia="Arial Unicode MS" w:hAnsi="Arial" w:cs="Arial"/>
                <w:b/>
                <w:bCs/>
                <w:sz w:val="19"/>
                <w:szCs w:val="19"/>
              </w:rPr>
            </w:pPr>
            <w:r w:rsidRPr="00C90273">
              <w:rPr>
                <w:rFonts w:ascii="Arial" w:eastAsia="Arial Unicode MS" w:hAnsi="Arial" w:cs="Arial"/>
                <w:sz w:val="19"/>
                <w:szCs w:val="19"/>
              </w:rPr>
              <w:t>Subsidiaries</w:t>
            </w:r>
          </w:p>
        </w:tc>
        <w:tc>
          <w:tcPr>
            <w:tcW w:w="1275" w:type="dxa"/>
            <w:vAlign w:val="bottom"/>
          </w:tcPr>
          <w:p w14:paraId="52FA836F" w14:textId="10CAA32F" w:rsidR="009A6831" w:rsidRPr="00C90273" w:rsidRDefault="009A6831" w:rsidP="00F50A4A">
            <w:pPr>
              <w:spacing w:before="60" w:after="30" w:line="276" w:lineRule="auto"/>
              <w:ind w:left="173" w:hanging="173"/>
              <w:jc w:val="right"/>
              <w:rPr>
                <w:rFonts w:ascii="Arial" w:eastAsia="Arial Unicode MS" w:hAnsi="Arial" w:cs="Arial"/>
                <w:sz w:val="19"/>
                <w:szCs w:val="19"/>
              </w:rPr>
            </w:pPr>
            <w:r w:rsidRPr="00F50A4A">
              <w:rPr>
                <w:rFonts w:ascii="Arial" w:eastAsia="Arial Unicode MS" w:hAnsi="Arial" w:cs="Arial" w:hint="cs"/>
                <w:sz w:val="19"/>
                <w:szCs w:val="19"/>
                <w:cs/>
              </w:rPr>
              <w:t xml:space="preserve">            </w:t>
            </w:r>
            <w:r w:rsidRPr="00C90273">
              <w:rPr>
                <w:rFonts w:ascii="Arial" w:eastAsia="Arial Unicode MS" w:hAnsi="Arial" w:cs="Arial"/>
                <w:sz w:val="19"/>
                <w:szCs w:val="19"/>
              </w:rPr>
              <w:t>-</w:t>
            </w:r>
          </w:p>
        </w:tc>
        <w:tc>
          <w:tcPr>
            <w:tcW w:w="1276" w:type="dxa"/>
            <w:vAlign w:val="bottom"/>
          </w:tcPr>
          <w:p w14:paraId="6F912A50" w14:textId="2D0CD031" w:rsidR="009A6831" w:rsidRPr="00C90273" w:rsidRDefault="009A6831" w:rsidP="009A6831">
            <w:pP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theme="minorBidi" w:hint="cs"/>
                <w:sz w:val="19"/>
                <w:szCs w:val="19"/>
                <w:cs/>
              </w:rPr>
              <w:t xml:space="preserve">            </w:t>
            </w:r>
            <w:r w:rsidRPr="00C90273">
              <w:rPr>
                <w:rFonts w:ascii="Arial" w:eastAsia="Arial Unicode MS" w:hAnsi="Arial" w:cs="Arial"/>
                <w:sz w:val="19"/>
                <w:szCs w:val="19"/>
              </w:rPr>
              <w:t>-</w:t>
            </w:r>
          </w:p>
        </w:tc>
        <w:tc>
          <w:tcPr>
            <w:tcW w:w="1134" w:type="dxa"/>
            <w:vAlign w:val="bottom"/>
          </w:tcPr>
          <w:p w14:paraId="2F113BF8" w14:textId="6C56E25B" w:rsidR="009A6831" w:rsidRPr="00C90273" w:rsidRDefault="009A6831" w:rsidP="009A6831">
            <w:pPr>
              <w:spacing w:before="60" w:after="30" w:line="276" w:lineRule="auto"/>
              <w:ind w:left="173" w:hanging="173"/>
              <w:jc w:val="right"/>
              <w:rPr>
                <w:rFonts w:ascii="Arial" w:eastAsia="Arial Unicode MS" w:hAnsi="Arial" w:cs="Arial"/>
                <w:sz w:val="19"/>
                <w:szCs w:val="19"/>
              </w:rPr>
            </w:pPr>
            <w:r w:rsidRPr="00160F78">
              <w:rPr>
                <w:rFonts w:ascii="Arial" w:eastAsia="Arial Unicode MS" w:hAnsi="Arial" w:cs="Arial"/>
                <w:sz w:val="19"/>
                <w:szCs w:val="19"/>
              </w:rPr>
              <w:t>43,713</w:t>
            </w:r>
          </w:p>
        </w:tc>
        <w:tc>
          <w:tcPr>
            <w:tcW w:w="1276" w:type="dxa"/>
            <w:vAlign w:val="bottom"/>
          </w:tcPr>
          <w:p w14:paraId="43366B24" w14:textId="2CE5FF1B" w:rsidR="009A6831" w:rsidRPr="00C90273" w:rsidRDefault="009A6831" w:rsidP="009A6831">
            <w:pP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sz w:val="19"/>
                <w:szCs w:val="19"/>
              </w:rPr>
              <w:t>43,513</w:t>
            </w:r>
          </w:p>
        </w:tc>
      </w:tr>
      <w:tr w:rsidR="009A6831" w:rsidRPr="00C90273" w14:paraId="16265D25" w14:textId="77777777" w:rsidTr="00E93B9B">
        <w:trPr>
          <w:cantSplit/>
        </w:trPr>
        <w:tc>
          <w:tcPr>
            <w:tcW w:w="3905" w:type="dxa"/>
            <w:vAlign w:val="bottom"/>
          </w:tcPr>
          <w:p w14:paraId="320CE01C" w14:textId="284CC17B" w:rsidR="009A6831" w:rsidRPr="00C90273" w:rsidRDefault="009A6831" w:rsidP="009A6831">
            <w:pPr>
              <w:spacing w:before="60" w:after="30" w:line="276" w:lineRule="auto"/>
              <w:ind w:left="173" w:hanging="173"/>
              <w:rPr>
                <w:rFonts w:ascii="Arial" w:eastAsia="Arial Unicode MS" w:hAnsi="Arial" w:cs="Arial"/>
                <w:sz w:val="19"/>
                <w:szCs w:val="19"/>
              </w:rPr>
            </w:pPr>
            <w:r w:rsidRPr="00C90273">
              <w:rPr>
                <w:rFonts w:ascii="Arial" w:eastAsia="Arial Unicode MS" w:hAnsi="Arial" w:cs="Arial"/>
                <w:sz w:val="19"/>
                <w:szCs w:val="19"/>
              </w:rPr>
              <w:t xml:space="preserve">Related companies (related </w:t>
            </w:r>
            <w:r w:rsidRPr="00C90273">
              <w:rPr>
                <w:rFonts w:ascii="Arial" w:eastAsia="Arial Unicode MS" w:hAnsi="Arial" w:cs="Arial"/>
                <w:sz w:val="19"/>
                <w:szCs w:val="19"/>
              </w:rPr>
              <w:br/>
              <w:t>by common shareholders and directors)</w:t>
            </w:r>
          </w:p>
        </w:tc>
        <w:tc>
          <w:tcPr>
            <w:tcW w:w="1275" w:type="dxa"/>
            <w:vAlign w:val="bottom"/>
          </w:tcPr>
          <w:p w14:paraId="32FE724E" w14:textId="77FABBB7" w:rsidR="009A6831" w:rsidRPr="00C90273" w:rsidRDefault="009A6831" w:rsidP="009A6831">
            <w:pPr>
              <w:spacing w:before="60" w:after="30" w:line="276" w:lineRule="auto"/>
              <w:ind w:left="173" w:hanging="173"/>
              <w:jc w:val="right"/>
              <w:rPr>
                <w:rFonts w:ascii="Arial" w:eastAsia="Arial Unicode MS" w:hAnsi="Arial" w:cs="Arial"/>
                <w:sz w:val="19"/>
                <w:szCs w:val="19"/>
              </w:rPr>
            </w:pPr>
            <w:r w:rsidRPr="000F2E19">
              <w:rPr>
                <w:rFonts w:ascii="Arial" w:eastAsia="Arial Unicode MS" w:hAnsi="Arial" w:cs="Arial"/>
                <w:sz w:val="19"/>
                <w:szCs w:val="19"/>
              </w:rPr>
              <w:t>2,726</w:t>
            </w:r>
          </w:p>
        </w:tc>
        <w:tc>
          <w:tcPr>
            <w:tcW w:w="1276" w:type="dxa"/>
            <w:vAlign w:val="bottom"/>
          </w:tcPr>
          <w:p w14:paraId="6673F5E5" w14:textId="593D726E" w:rsidR="009A6831" w:rsidRPr="00C90273" w:rsidRDefault="009A6831" w:rsidP="009A6831">
            <w:pPr>
              <w:spacing w:before="60" w:after="30" w:line="276" w:lineRule="auto"/>
              <w:ind w:left="173" w:hanging="173"/>
              <w:jc w:val="right"/>
              <w:rPr>
                <w:rFonts w:ascii="Arial" w:eastAsia="Arial Unicode MS" w:hAnsi="Arial" w:cs="Arial"/>
                <w:sz w:val="19"/>
                <w:szCs w:val="19"/>
                <w:cs/>
              </w:rPr>
            </w:pPr>
            <w:r w:rsidRPr="00C90273">
              <w:rPr>
                <w:rFonts w:ascii="Arial" w:eastAsia="Arial Unicode MS" w:hAnsi="Arial" w:cs="Arial"/>
                <w:sz w:val="19"/>
                <w:szCs w:val="19"/>
              </w:rPr>
              <w:t>11</w:t>
            </w:r>
          </w:p>
        </w:tc>
        <w:tc>
          <w:tcPr>
            <w:tcW w:w="1134" w:type="dxa"/>
            <w:vAlign w:val="bottom"/>
          </w:tcPr>
          <w:p w14:paraId="09AD510C" w14:textId="767D809C" w:rsidR="009A6831" w:rsidRPr="00C90273" w:rsidRDefault="009A6831" w:rsidP="009A6831">
            <w:pPr>
              <w:spacing w:before="60" w:after="30" w:line="276" w:lineRule="auto"/>
              <w:ind w:left="173" w:hanging="173"/>
              <w:jc w:val="right"/>
              <w:rPr>
                <w:rFonts w:ascii="Arial" w:eastAsia="Arial Unicode MS" w:hAnsi="Arial" w:cs="Arial"/>
                <w:sz w:val="19"/>
                <w:szCs w:val="19"/>
              </w:rPr>
            </w:pPr>
            <w:r>
              <w:rPr>
                <w:rFonts w:ascii="Arial" w:eastAsia="Arial Unicode MS" w:hAnsi="Arial" w:cs="Arial"/>
                <w:sz w:val="19"/>
                <w:szCs w:val="19"/>
              </w:rPr>
              <w:t>-</w:t>
            </w:r>
          </w:p>
        </w:tc>
        <w:tc>
          <w:tcPr>
            <w:tcW w:w="1276" w:type="dxa"/>
            <w:vAlign w:val="bottom"/>
          </w:tcPr>
          <w:p w14:paraId="590B00B1" w14:textId="4AC319B0" w:rsidR="009A6831" w:rsidRPr="00C90273" w:rsidRDefault="009A6831" w:rsidP="009A6831">
            <w:pP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sz w:val="19"/>
                <w:szCs w:val="19"/>
              </w:rPr>
              <w:t>-</w:t>
            </w:r>
          </w:p>
        </w:tc>
      </w:tr>
      <w:tr w:rsidR="009A6831" w:rsidRPr="00C90273" w14:paraId="2306C319" w14:textId="77777777" w:rsidTr="00E93B9B">
        <w:trPr>
          <w:cantSplit/>
        </w:trPr>
        <w:tc>
          <w:tcPr>
            <w:tcW w:w="3905" w:type="dxa"/>
            <w:vAlign w:val="bottom"/>
          </w:tcPr>
          <w:p w14:paraId="6C86DD39" w14:textId="51B6AB40" w:rsidR="009A6831" w:rsidRPr="00C90273" w:rsidRDefault="009A6831" w:rsidP="009A6831">
            <w:pPr>
              <w:spacing w:before="60" w:after="30" w:line="276" w:lineRule="auto"/>
              <w:rPr>
                <w:rFonts w:ascii="Arial" w:eastAsia="Arial Unicode MS" w:hAnsi="Arial" w:cs="Arial"/>
                <w:sz w:val="19"/>
                <w:szCs w:val="19"/>
              </w:rPr>
            </w:pPr>
            <w:r w:rsidRPr="00BB60E7">
              <w:rPr>
                <w:rFonts w:ascii="Arial" w:eastAsia="Arial Unicode MS" w:hAnsi="Arial" w:cs="Browallia New"/>
                <w:sz w:val="19"/>
                <w:u w:val="single"/>
              </w:rPr>
              <w:t>Less</w:t>
            </w:r>
            <w:r>
              <w:rPr>
                <w:rFonts w:ascii="Arial" w:eastAsia="Arial Unicode MS" w:hAnsi="Arial" w:cs="Browallia New"/>
                <w:sz w:val="19"/>
              </w:rPr>
              <w:t xml:space="preserve"> </w:t>
            </w:r>
            <w:r w:rsidRPr="00C90273">
              <w:rPr>
                <w:rFonts w:ascii="Arial" w:eastAsia="Arial Unicode MS" w:hAnsi="Arial" w:cs="Arial"/>
                <w:sz w:val="19"/>
                <w:szCs w:val="19"/>
              </w:rPr>
              <w:t>Allowance for expected credit losses</w:t>
            </w:r>
          </w:p>
        </w:tc>
        <w:tc>
          <w:tcPr>
            <w:tcW w:w="1275" w:type="dxa"/>
            <w:vAlign w:val="bottom"/>
          </w:tcPr>
          <w:p w14:paraId="0CE1B50B" w14:textId="417E8A39" w:rsidR="009A6831" w:rsidRPr="00C90273" w:rsidRDefault="009A6831" w:rsidP="009A6831">
            <w:pPr>
              <w:pBdr>
                <w:bottom w:val="single" w:sz="4" w:space="1" w:color="auto"/>
              </w:pBdr>
              <w:spacing w:before="60" w:after="30" w:line="276" w:lineRule="auto"/>
              <w:ind w:left="173" w:hanging="173"/>
              <w:jc w:val="right"/>
              <w:rPr>
                <w:rFonts w:ascii="Arial" w:eastAsia="Arial Unicode MS" w:hAnsi="Arial" w:cs="Arial"/>
                <w:sz w:val="19"/>
                <w:szCs w:val="19"/>
              </w:rPr>
            </w:pPr>
            <w:r w:rsidRPr="0097438F">
              <w:rPr>
                <w:rFonts w:ascii="Arial" w:eastAsia="Arial Unicode MS" w:hAnsi="Arial" w:cs="Arial"/>
                <w:sz w:val="19"/>
                <w:szCs w:val="19"/>
              </w:rPr>
              <w:t>-</w:t>
            </w:r>
          </w:p>
        </w:tc>
        <w:tc>
          <w:tcPr>
            <w:tcW w:w="1276" w:type="dxa"/>
            <w:vAlign w:val="bottom"/>
          </w:tcPr>
          <w:p w14:paraId="49EB18AC" w14:textId="19DA131B" w:rsidR="009A6831" w:rsidRPr="00C90273" w:rsidRDefault="009A6831" w:rsidP="009A6831">
            <w:pPr>
              <w:pBdr>
                <w:bottom w:val="single" w:sz="4"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theme="minorBidi" w:hint="cs"/>
                <w:sz w:val="19"/>
                <w:szCs w:val="19"/>
                <w:cs/>
              </w:rPr>
              <w:t xml:space="preserve">            </w:t>
            </w:r>
            <w:r w:rsidRPr="00C90273">
              <w:rPr>
                <w:rFonts w:ascii="Arial" w:eastAsia="Arial Unicode MS" w:hAnsi="Arial" w:cs="Arial" w:hint="cs"/>
                <w:sz w:val="19"/>
                <w:szCs w:val="19"/>
              </w:rPr>
              <w:t>-</w:t>
            </w:r>
          </w:p>
        </w:tc>
        <w:tc>
          <w:tcPr>
            <w:tcW w:w="1134" w:type="dxa"/>
            <w:vAlign w:val="bottom"/>
          </w:tcPr>
          <w:p w14:paraId="5B1E68BB" w14:textId="64ADCC0C" w:rsidR="009A6831" w:rsidRPr="00C90273" w:rsidRDefault="009A6831" w:rsidP="009A6831">
            <w:pPr>
              <w:pBdr>
                <w:bottom w:val="single" w:sz="4" w:space="1" w:color="auto"/>
              </w:pBdr>
              <w:spacing w:before="60" w:after="30" w:line="276" w:lineRule="auto"/>
              <w:ind w:left="173" w:hanging="173"/>
              <w:jc w:val="right"/>
              <w:rPr>
                <w:rFonts w:ascii="Arial" w:eastAsia="Arial Unicode MS" w:hAnsi="Arial" w:cs="Arial"/>
                <w:sz w:val="19"/>
                <w:szCs w:val="19"/>
              </w:rPr>
            </w:pPr>
            <w:r w:rsidRPr="00747F0A">
              <w:rPr>
                <w:rFonts w:ascii="Arial" w:eastAsia="Arial Unicode MS" w:hAnsi="Arial" w:cs="Arial"/>
                <w:sz w:val="19"/>
                <w:szCs w:val="19"/>
              </w:rPr>
              <w:t>(8,000)</w:t>
            </w:r>
          </w:p>
        </w:tc>
        <w:tc>
          <w:tcPr>
            <w:tcW w:w="1276" w:type="dxa"/>
            <w:vAlign w:val="bottom"/>
          </w:tcPr>
          <w:p w14:paraId="38A4BD81" w14:textId="0BF37CE4" w:rsidR="009A6831" w:rsidRPr="00C90273" w:rsidRDefault="009A6831" w:rsidP="009A6831">
            <w:pPr>
              <w:pBdr>
                <w:bottom w:val="single" w:sz="4"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hint="cs"/>
                <w:sz w:val="19"/>
                <w:szCs w:val="19"/>
              </w:rPr>
              <w:t>(8</w:t>
            </w:r>
            <w:r w:rsidRPr="00C90273">
              <w:rPr>
                <w:rFonts w:ascii="Arial" w:eastAsia="Arial Unicode MS" w:hAnsi="Arial" w:cs="Arial"/>
                <w:sz w:val="19"/>
                <w:szCs w:val="19"/>
              </w:rPr>
              <w:t>,000</w:t>
            </w:r>
            <w:r w:rsidRPr="00C90273">
              <w:rPr>
                <w:rFonts w:ascii="Arial" w:eastAsia="Arial Unicode MS" w:hAnsi="Arial" w:cs="Arial" w:hint="cs"/>
                <w:sz w:val="19"/>
                <w:szCs w:val="19"/>
              </w:rPr>
              <w:t>)</w:t>
            </w:r>
          </w:p>
        </w:tc>
      </w:tr>
      <w:tr w:rsidR="009A6831" w:rsidRPr="00C90273" w14:paraId="5AFCE0CA" w14:textId="77777777" w:rsidTr="00E93B9B">
        <w:trPr>
          <w:cantSplit/>
        </w:trPr>
        <w:tc>
          <w:tcPr>
            <w:tcW w:w="3905" w:type="dxa"/>
            <w:vAlign w:val="bottom"/>
          </w:tcPr>
          <w:p w14:paraId="45B27BF7" w14:textId="3182E875" w:rsidR="009A6831" w:rsidRPr="00C90273" w:rsidRDefault="009A6831" w:rsidP="009A6831">
            <w:pPr>
              <w:spacing w:before="60" w:after="30" w:line="276" w:lineRule="auto"/>
              <w:ind w:left="173" w:hanging="173"/>
              <w:rPr>
                <w:rFonts w:ascii="Arial" w:eastAsia="Arial Unicode MS" w:hAnsi="Arial" w:cs="Arial"/>
                <w:sz w:val="19"/>
                <w:szCs w:val="19"/>
              </w:rPr>
            </w:pPr>
            <w:r w:rsidRPr="00C90273">
              <w:rPr>
                <w:rFonts w:ascii="Arial" w:eastAsia="Arial Unicode MS" w:hAnsi="Arial" w:cs="Arial"/>
                <w:sz w:val="19"/>
                <w:szCs w:val="19"/>
              </w:rPr>
              <w:t>Total</w:t>
            </w:r>
          </w:p>
        </w:tc>
        <w:tc>
          <w:tcPr>
            <w:tcW w:w="1275" w:type="dxa"/>
            <w:vAlign w:val="bottom"/>
          </w:tcPr>
          <w:p w14:paraId="6B4A9449" w14:textId="2E8992FD" w:rsidR="009A6831" w:rsidRPr="00C90273" w:rsidRDefault="009A6831" w:rsidP="009A6831">
            <w:pPr>
              <w:pBdr>
                <w:bottom w:val="single" w:sz="12" w:space="1" w:color="auto"/>
              </w:pBdr>
              <w:spacing w:before="60" w:after="30" w:line="276" w:lineRule="auto"/>
              <w:ind w:left="173" w:hanging="173"/>
              <w:jc w:val="right"/>
              <w:rPr>
                <w:rFonts w:ascii="Arial" w:eastAsia="Arial Unicode MS" w:hAnsi="Arial" w:cs="Arial"/>
                <w:sz w:val="19"/>
                <w:szCs w:val="19"/>
              </w:rPr>
            </w:pPr>
            <w:r w:rsidRPr="0097438F">
              <w:rPr>
                <w:rFonts w:ascii="Arial" w:eastAsia="Arial Unicode MS" w:hAnsi="Arial" w:cs="Arial"/>
                <w:sz w:val="19"/>
                <w:szCs w:val="19"/>
              </w:rPr>
              <w:t>2,726</w:t>
            </w:r>
          </w:p>
        </w:tc>
        <w:tc>
          <w:tcPr>
            <w:tcW w:w="1276" w:type="dxa"/>
            <w:vAlign w:val="bottom"/>
          </w:tcPr>
          <w:p w14:paraId="2727A164" w14:textId="39E3B1B9" w:rsidR="009A6831" w:rsidRPr="00C90273" w:rsidRDefault="009A6831" w:rsidP="009A6831">
            <w:pPr>
              <w:pBdr>
                <w:bottom w:val="single" w:sz="12" w:space="1" w:color="auto"/>
              </w:pBdr>
              <w:spacing w:before="60" w:after="30" w:line="276" w:lineRule="auto"/>
              <w:ind w:left="173" w:hanging="173"/>
              <w:jc w:val="right"/>
              <w:rPr>
                <w:rFonts w:ascii="Arial" w:eastAsia="Arial Unicode MS" w:hAnsi="Arial" w:cstheme="minorBidi"/>
                <w:sz w:val="19"/>
              </w:rPr>
            </w:pPr>
            <w:r w:rsidRPr="00C90273">
              <w:rPr>
                <w:rFonts w:ascii="Arial" w:eastAsia="Arial Unicode MS" w:hAnsi="Arial" w:cstheme="minorBidi" w:hint="cs"/>
                <w:sz w:val="19"/>
                <w:szCs w:val="19"/>
                <w:cs/>
              </w:rPr>
              <w:t xml:space="preserve">            </w:t>
            </w:r>
            <w:r w:rsidRPr="00C90273">
              <w:rPr>
                <w:rFonts w:ascii="Arial" w:eastAsia="Arial Unicode MS" w:hAnsi="Arial" w:cs="Arial"/>
                <w:sz w:val="19"/>
                <w:szCs w:val="19"/>
              </w:rPr>
              <w:t>11</w:t>
            </w:r>
          </w:p>
        </w:tc>
        <w:tc>
          <w:tcPr>
            <w:tcW w:w="1134" w:type="dxa"/>
            <w:vAlign w:val="bottom"/>
          </w:tcPr>
          <w:p w14:paraId="36675052" w14:textId="7A79D4C7" w:rsidR="009A6831" w:rsidRPr="00C90273" w:rsidRDefault="009A6831" w:rsidP="009A6831">
            <w:pPr>
              <w:pBdr>
                <w:bottom w:val="single" w:sz="12" w:space="1" w:color="auto"/>
              </w:pBdr>
              <w:spacing w:before="60" w:after="30" w:line="276" w:lineRule="auto"/>
              <w:ind w:left="173" w:hanging="173"/>
              <w:jc w:val="right"/>
              <w:rPr>
                <w:rFonts w:ascii="Arial" w:eastAsia="Arial Unicode MS" w:hAnsi="Arial" w:cs="Arial"/>
                <w:sz w:val="19"/>
                <w:szCs w:val="19"/>
              </w:rPr>
            </w:pPr>
            <w:r w:rsidRPr="00747F0A">
              <w:rPr>
                <w:rFonts w:ascii="Arial" w:eastAsia="Arial Unicode MS" w:hAnsi="Arial" w:cs="Arial"/>
                <w:sz w:val="19"/>
                <w:szCs w:val="19"/>
              </w:rPr>
              <w:t>35,713</w:t>
            </w:r>
          </w:p>
        </w:tc>
        <w:tc>
          <w:tcPr>
            <w:tcW w:w="1276" w:type="dxa"/>
            <w:vAlign w:val="bottom"/>
          </w:tcPr>
          <w:p w14:paraId="34812F35" w14:textId="33D760E1" w:rsidR="009A6831" w:rsidRPr="00C90273" w:rsidRDefault="009A6831" w:rsidP="009A6831">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hint="cs"/>
                <w:sz w:val="19"/>
                <w:szCs w:val="19"/>
              </w:rPr>
              <w:t>3</w:t>
            </w:r>
            <w:r w:rsidRPr="00C90273">
              <w:rPr>
                <w:rFonts w:ascii="Arial" w:eastAsia="Arial Unicode MS" w:hAnsi="Arial" w:cs="Arial"/>
                <w:sz w:val="19"/>
                <w:szCs w:val="19"/>
              </w:rPr>
              <w:t>5,513</w:t>
            </w:r>
          </w:p>
        </w:tc>
      </w:tr>
      <w:tr w:rsidR="009A6831" w:rsidRPr="00C90273" w14:paraId="545B3E26" w14:textId="77777777" w:rsidTr="00E93B9B">
        <w:trPr>
          <w:cantSplit/>
        </w:trPr>
        <w:tc>
          <w:tcPr>
            <w:tcW w:w="3905" w:type="dxa"/>
            <w:vAlign w:val="bottom"/>
          </w:tcPr>
          <w:p w14:paraId="32488BBC" w14:textId="4EDECFFC" w:rsidR="009A6831" w:rsidRPr="00C90273" w:rsidRDefault="009A6831" w:rsidP="009A6831">
            <w:pPr>
              <w:spacing w:before="60" w:after="30" w:line="276" w:lineRule="auto"/>
              <w:ind w:left="173" w:hanging="173"/>
              <w:rPr>
                <w:rFonts w:ascii="Arial" w:eastAsia="Arial Unicode MS" w:hAnsi="Arial" w:cs="Arial"/>
                <w:b/>
                <w:bCs/>
                <w:sz w:val="19"/>
                <w:szCs w:val="19"/>
                <w:cs/>
              </w:rPr>
            </w:pPr>
          </w:p>
        </w:tc>
        <w:tc>
          <w:tcPr>
            <w:tcW w:w="1275" w:type="dxa"/>
            <w:vAlign w:val="bottom"/>
          </w:tcPr>
          <w:p w14:paraId="242589C9" w14:textId="77777777" w:rsidR="009A6831" w:rsidRPr="00C90273" w:rsidRDefault="009A6831" w:rsidP="009A6831">
            <w:pPr>
              <w:tabs>
                <w:tab w:val="decimal" w:pos="795"/>
              </w:tabs>
              <w:spacing w:before="60" w:after="30" w:line="276" w:lineRule="auto"/>
              <w:ind w:right="-87"/>
              <w:rPr>
                <w:rFonts w:ascii="Arial" w:eastAsia="Arial Unicode MS" w:hAnsi="Arial" w:cs="Arial"/>
                <w:sz w:val="19"/>
                <w:szCs w:val="19"/>
              </w:rPr>
            </w:pPr>
          </w:p>
        </w:tc>
        <w:tc>
          <w:tcPr>
            <w:tcW w:w="1276" w:type="dxa"/>
            <w:vAlign w:val="bottom"/>
          </w:tcPr>
          <w:p w14:paraId="4F23995E"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c>
          <w:tcPr>
            <w:tcW w:w="1134" w:type="dxa"/>
            <w:vAlign w:val="bottom"/>
          </w:tcPr>
          <w:p w14:paraId="23BF9194"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c>
          <w:tcPr>
            <w:tcW w:w="1276" w:type="dxa"/>
            <w:vAlign w:val="bottom"/>
          </w:tcPr>
          <w:p w14:paraId="074099DC"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r>
      <w:tr w:rsidR="009A6831" w:rsidRPr="00C90273" w14:paraId="1739D3CA" w14:textId="77777777" w:rsidTr="00E93B9B">
        <w:trPr>
          <w:cantSplit/>
        </w:trPr>
        <w:tc>
          <w:tcPr>
            <w:tcW w:w="3905" w:type="dxa"/>
            <w:vAlign w:val="bottom"/>
          </w:tcPr>
          <w:p w14:paraId="5145F1EC" w14:textId="6552B592" w:rsidR="009A6831" w:rsidRPr="00C90273" w:rsidRDefault="009A6831" w:rsidP="009A6831">
            <w:pPr>
              <w:spacing w:before="60" w:after="30" w:line="276" w:lineRule="auto"/>
              <w:ind w:left="173" w:hanging="173"/>
              <w:rPr>
                <w:rFonts w:ascii="Arial" w:eastAsia="Arial Unicode MS" w:hAnsi="Arial" w:cstheme="minorBidi"/>
                <w:b/>
                <w:bCs/>
                <w:sz w:val="19"/>
                <w:szCs w:val="19"/>
              </w:rPr>
            </w:pPr>
            <w:r w:rsidRPr="00C90273">
              <w:rPr>
                <w:rFonts w:ascii="Arial" w:eastAsia="Arial Unicode MS" w:hAnsi="Arial" w:cs="Arial"/>
                <w:b/>
                <w:bCs/>
                <w:sz w:val="19"/>
                <w:szCs w:val="19"/>
              </w:rPr>
              <w:t>Accrued revenues</w:t>
            </w:r>
          </w:p>
        </w:tc>
        <w:tc>
          <w:tcPr>
            <w:tcW w:w="1275" w:type="dxa"/>
            <w:vAlign w:val="bottom"/>
          </w:tcPr>
          <w:p w14:paraId="035ECE8B" w14:textId="77777777" w:rsidR="009A6831" w:rsidRPr="00C90273" w:rsidRDefault="009A6831" w:rsidP="009A6831">
            <w:pPr>
              <w:tabs>
                <w:tab w:val="decimal" w:pos="795"/>
              </w:tabs>
              <w:spacing w:before="60" w:after="30" w:line="276" w:lineRule="auto"/>
              <w:ind w:right="-87"/>
              <w:rPr>
                <w:rFonts w:ascii="Arial" w:eastAsia="Arial Unicode MS" w:hAnsi="Arial" w:cs="Arial"/>
                <w:sz w:val="19"/>
                <w:szCs w:val="19"/>
              </w:rPr>
            </w:pPr>
          </w:p>
        </w:tc>
        <w:tc>
          <w:tcPr>
            <w:tcW w:w="1276" w:type="dxa"/>
            <w:vAlign w:val="bottom"/>
          </w:tcPr>
          <w:p w14:paraId="67265BDF"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c>
          <w:tcPr>
            <w:tcW w:w="1134" w:type="dxa"/>
            <w:vAlign w:val="bottom"/>
          </w:tcPr>
          <w:p w14:paraId="459F6EC0"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c>
          <w:tcPr>
            <w:tcW w:w="1276" w:type="dxa"/>
            <w:vAlign w:val="bottom"/>
          </w:tcPr>
          <w:p w14:paraId="10689571"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r>
      <w:tr w:rsidR="009A6831" w:rsidRPr="00C90273" w14:paraId="3F4D500B" w14:textId="77777777" w:rsidTr="00E93B9B">
        <w:trPr>
          <w:cantSplit/>
        </w:trPr>
        <w:tc>
          <w:tcPr>
            <w:tcW w:w="3905" w:type="dxa"/>
            <w:vAlign w:val="bottom"/>
          </w:tcPr>
          <w:p w14:paraId="2FE3DEA1" w14:textId="5631E658" w:rsidR="009A6831" w:rsidRPr="00C90273" w:rsidRDefault="009A6831" w:rsidP="009A6831">
            <w:pPr>
              <w:spacing w:before="60" w:after="30" w:line="276" w:lineRule="auto"/>
              <w:ind w:left="173" w:hanging="173"/>
              <w:rPr>
                <w:rFonts w:ascii="Arial" w:eastAsia="Arial Unicode MS" w:hAnsi="Arial" w:cs="Arial"/>
                <w:b/>
                <w:bCs/>
                <w:sz w:val="19"/>
                <w:szCs w:val="19"/>
              </w:rPr>
            </w:pPr>
            <w:r w:rsidRPr="00C90273">
              <w:rPr>
                <w:rFonts w:ascii="Arial" w:eastAsia="Arial Unicode MS" w:hAnsi="Arial" w:cs="Arial"/>
                <w:sz w:val="19"/>
                <w:szCs w:val="19"/>
              </w:rPr>
              <w:t>Subsidiaries</w:t>
            </w:r>
          </w:p>
        </w:tc>
        <w:tc>
          <w:tcPr>
            <w:tcW w:w="1275" w:type="dxa"/>
            <w:vAlign w:val="bottom"/>
          </w:tcPr>
          <w:p w14:paraId="53E096BC" w14:textId="0501078F" w:rsidR="009A6831" w:rsidRPr="00C90273" w:rsidRDefault="009A6831" w:rsidP="009A6831">
            <w:pPr>
              <w:spacing w:before="60" w:after="30" w:line="276" w:lineRule="auto"/>
              <w:ind w:left="173" w:hanging="173"/>
              <w:jc w:val="right"/>
              <w:rPr>
                <w:rFonts w:ascii="Arial" w:eastAsia="Arial Unicode MS" w:hAnsi="Arial" w:cs="Arial"/>
                <w:sz w:val="19"/>
                <w:szCs w:val="19"/>
              </w:rPr>
            </w:pPr>
            <w:r>
              <w:rPr>
                <w:rFonts w:ascii="Arial" w:eastAsia="Arial Unicode MS" w:hAnsi="Arial" w:cs="Arial"/>
                <w:sz w:val="19"/>
                <w:szCs w:val="19"/>
              </w:rPr>
              <w:t>-</w:t>
            </w:r>
          </w:p>
        </w:tc>
        <w:tc>
          <w:tcPr>
            <w:tcW w:w="1276" w:type="dxa"/>
            <w:vAlign w:val="bottom"/>
          </w:tcPr>
          <w:p w14:paraId="6A0398BD" w14:textId="138BBC76" w:rsidR="009A6831" w:rsidRPr="00C90273" w:rsidRDefault="009A6831" w:rsidP="009A6831">
            <w:pPr>
              <w:spacing w:before="60" w:after="30" w:line="276" w:lineRule="auto"/>
              <w:ind w:left="173" w:hanging="173"/>
              <w:jc w:val="right"/>
              <w:rPr>
                <w:rFonts w:ascii="Arial" w:eastAsia="Arial Unicode MS" w:hAnsi="Arial" w:cs="Arial"/>
                <w:sz w:val="19"/>
                <w:szCs w:val="19"/>
              </w:rPr>
            </w:pPr>
            <w:r>
              <w:rPr>
                <w:rFonts w:ascii="Arial" w:eastAsia="Arial Unicode MS" w:hAnsi="Arial" w:cs="Arial"/>
                <w:sz w:val="19"/>
                <w:szCs w:val="19"/>
              </w:rPr>
              <w:t>-</w:t>
            </w:r>
          </w:p>
        </w:tc>
        <w:tc>
          <w:tcPr>
            <w:tcW w:w="1134" w:type="dxa"/>
            <w:vAlign w:val="bottom"/>
          </w:tcPr>
          <w:p w14:paraId="270780D3" w14:textId="31D9B197" w:rsidR="009A6831" w:rsidRPr="00C90273" w:rsidRDefault="009A6831" w:rsidP="009A6831">
            <w:pPr>
              <w:spacing w:before="60" w:after="30" w:line="276" w:lineRule="auto"/>
              <w:ind w:left="173" w:hanging="173"/>
              <w:jc w:val="right"/>
              <w:rPr>
                <w:rFonts w:ascii="Arial" w:eastAsia="Arial Unicode MS" w:hAnsi="Arial" w:cs="Arial"/>
                <w:sz w:val="19"/>
                <w:szCs w:val="19"/>
              </w:rPr>
            </w:pPr>
            <w:r>
              <w:rPr>
                <w:rFonts w:ascii="Arial" w:eastAsia="Arial Unicode MS" w:hAnsi="Arial" w:cs="Arial"/>
                <w:sz w:val="19"/>
                <w:szCs w:val="19"/>
              </w:rPr>
              <w:t>23</w:t>
            </w:r>
          </w:p>
        </w:tc>
        <w:tc>
          <w:tcPr>
            <w:tcW w:w="1276" w:type="dxa"/>
            <w:vAlign w:val="bottom"/>
          </w:tcPr>
          <w:p w14:paraId="65E5E349" w14:textId="382DE510" w:rsidR="009A6831" w:rsidRPr="00C90273" w:rsidRDefault="009A6831" w:rsidP="009A6831">
            <w:pPr>
              <w:spacing w:before="60" w:after="30" w:line="276" w:lineRule="auto"/>
              <w:ind w:left="173" w:hanging="173"/>
              <w:jc w:val="right"/>
              <w:rPr>
                <w:rFonts w:ascii="Arial" w:eastAsia="Arial Unicode MS" w:hAnsi="Arial" w:cs="Arial"/>
                <w:sz w:val="19"/>
                <w:szCs w:val="19"/>
              </w:rPr>
            </w:pPr>
            <w:r>
              <w:rPr>
                <w:rFonts w:ascii="Arial" w:eastAsia="Arial Unicode MS" w:hAnsi="Arial" w:cs="Arial"/>
                <w:sz w:val="19"/>
                <w:szCs w:val="19"/>
              </w:rPr>
              <w:t>352</w:t>
            </w:r>
          </w:p>
        </w:tc>
      </w:tr>
      <w:tr w:rsidR="009A6831" w:rsidRPr="00C90273" w14:paraId="5D9EAD92" w14:textId="77777777" w:rsidTr="00E93B9B">
        <w:trPr>
          <w:cantSplit/>
        </w:trPr>
        <w:tc>
          <w:tcPr>
            <w:tcW w:w="3905" w:type="dxa"/>
            <w:vAlign w:val="bottom"/>
          </w:tcPr>
          <w:p w14:paraId="4B6C1E9B" w14:textId="77777777" w:rsidR="009A6831" w:rsidRPr="00C90273" w:rsidRDefault="009A6831" w:rsidP="009A6831">
            <w:pPr>
              <w:spacing w:before="60" w:after="30" w:line="276" w:lineRule="auto"/>
              <w:ind w:left="173" w:hanging="173"/>
              <w:rPr>
                <w:rFonts w:ascii="Arial" w:eastAsia="Arial Unicode MS" w:hAnsi="Arial" w:cs="Arial"/>
                <w:sz w:val="19"/>
                <w:szCs w:val="19"/>
                <w:rtl/>
                <w:cs/>
              </w:rPr>
            </w:pPr>
            <w:r w:rsidRPr="00C90273">
              <w:rPr>
                <w:rFonts w:ascii="Arial" w:eastAsia="Arial Unicode MS" w:hAnsi="Arial" w:cs="Arial"/>
                <w:sz w:val="19"/>
                <w:szCs w:val="19"/>
              </w:rPr>
              <w:t xml:space="preserve">Related companies (related </w:t>
            </w:r>
            <w:r w:rsidRPr="00C90273">
              <w:rPr>
                <w:rFonts w:ascii="Arial" w:eastAsia="Arial Unicode MS" w:hAnsi="Arial" w:cs="Arial"/>
                <w:sz w:val="19"/>
                <w:szCs w:val="19"/>
              </w:rPr>
              <w:br/>
              <w:t>by common shareholders and directors)</w:t>
            </w:r>
          </w:p>
        </w:tc>
        <w:tc>
          <w:tcPr>
            <w:tcW w:w="1275" w:type="dxa"/>
            <w:vAlign w:val="bottom"/>
          </w:tcPr>
          <w:p w14:paraId="0DDF023E" w14:textId="0F6C51F1" w:rsidR="009A6831" w:rsidRPr="0097438F" w:rsidRDefault="009A6831" w:rsidP="009A6831">
            <w:pPr>
              <w:pBdr>
                <w:bottom w:val="single" w:sz="4" w:space="1" w:color="auto"/>
              </w:pBdr>
              <w:spacing w:before="60" w:after="30" w:line="276" w:lineRule="auto"/>
              <w:ind w:left="173" w:hanging="173"/>
              <w:jc w:val="right"/>
              <w:rPr>
                <w:rFonts w:ascii="Arial" w:eastAsia="Arial Unicode MS" w:hAnsi="Arial" w:cstheme="minorBidi"/>
                <w:sz w:val="19"/>
                <w:szCs w:val="19"/>
              </w:rPr>
            </w:pPr>
            <w:r>
              <w:rPr>
                <w:rFonts w:ascii="Arial" w:eastAsia="Arial Unicode MS" w:hAnsi="Arial" w:cstheme="minorBidi"/>
                <w:sz w:val="19"/>
                <w:szCs w:val="19"/>
              </w:rPr>
              <w:t>1,010</w:t>
            </w:r>
          </w:p>
        </w:tc>
        <w:tc>
          <w:tcPr>
            <w:tcW w:w="1276" w:type="dxa"/>
            <w:vAlign w:val="bottom"/>
          </w:tcPr>
          <w:p w14:paraId="3F65C782" w14:textId="451A0A56" w:rsidR="009A6831" w:rsidRPr="00C90273" w:rsidRDefault="009A6831" w:rsidP="009A6831">
            <w:pPr>
              <w:pBdr>
                <w:bottom w:val="single" w:sz="4" w:space="1" w:color="auto"/>
              </w:pBdr>
              <w:spacing w:before="60" w:after="30" w:line="276" w:lineRule="auto"/>
              <w:ind w:left="173" w:hanging="173"/>
              <w:jc w:val="right"/>
              <w:rPr>
                <w:rFonts w:ascii="Arial" w:eastAsia="Arial Unicode MS" w:hAnsi="Arial" w:cs="Arial"/>
                <w:sz w:val="19"/>
                <w:szCs w:val="19"/>
                <w:cs/>
              </w:rPr>
            </w:pPr>
            <w:r w:rsidRPr="00C90273">
              <w:rPr>
                <w:rFonts w:ascii="Arial" w:eastAsia="Arial Unicode MS" w:hAnsi="Arial" w:cs="Arial"/>
                <w:sz w:val="19"/>
                <w:szCs w:val="19"/>
              </w:rPr>
              <w:t>2,953</w:t>
            </w:r>
          </w:p>
        </w:tc>
        <w:tc>
          <w:tcPr>
            <w:tcW w:w="1134" w:type="dxa"/>
            <w:vAlign w:val="bottom"/>
          </w:tcPr>
          <w:p w14:paraId="3EA3AEE7" w14:textId="01C05DE8" w:rsidR="009A6831" w:rsidRPr="00C90273" w:rsidRDefault="009A6831" w:rsidP="009A6831">
            <w:pPr>
              <w:pBdr>
                <w:bottom w:val="single" w:sz="4" w:space="1" w:color="auto"/>
              </w:pBdr>
              <w:spacing w:before="60" w:after="30" w:line="276" w:lineRule="auto"/>
              <w:ind w:left="173" w:hanging="173"/>
              <w:jc w:val="right"/>
              <w:rPr>
                <w:rFonts w:ascii="Arial" w:eastAsia="Arial Unicode MS" w:hAnsi="Arial" w:cs="Arial"/>
                <w:sz w:val="19"/>
                <w:szCs w:val="19"/>
              </w:rPr>
            </w:pPr>
            <w:r>
              <w:rPr>
                <w:rFonts w:ascii="Arial" w:eastAsia="Arial Unicode MS" w:hAnsi="Arial" w:cs="Arial"/>
                <w:sz w:val="19"/>
                <w:szCs w:val="19"/>
              </w:rPr>
              <w:t>-</w:t>
            </w:r>
          </w:p>
        </w:tc>
        <w:tc>
          <w:tcPr>
            <w:tcW w:w="1276" w:type="dxa"/>
            <w:vAlign w:val="bottom"/>
          </w:tcPr>
          <w:p w14:paraId="2879A43E" w14:textId="4BDF4614" w:rsidR="009A6831" w:rsidRPr="00C90273" w:rsidRDefault="009A6831" w:rsidP="009A6831">
            <w:pPr>
              <w:pBdr>
                <w:bottom w:val="single" w:sz="4" w:space="1" w:color="auto"/>
              </w:pBdr>
              <w:spacing w:before="60" w:after="30" w:line="276" w:lineRule="auto"/>
              <w:ind w:left="173" w:hanging="173"/>
              <w:jc w:val="right"/>
              <w:rPr>
                <w:rFonts w:ascii="Arial" w:eastAsia="Arial Unicode MS" w:hAnsi="Arial" w:cs="Arial"/>
                <w:sz w:val="19"/>
                <w:szCs w:val="19"/>
              </w:rPr>
            </w:pPr>
            <w:r>
              <w:rPr>
                <w:rFonts w:ascii="Arial" w:eastAsia="Arial Unicode MS" w:hAnsi="Arial" w:cstheme="minorBidi"/>
                <w:sz w:val="19"/>
                <w:szCs w:val="19"/>
              </w:rPr>
              <w:t>-</w:t>
            </w:r>
            <w:r w:rsidRPr="00C90273">
              <w:rPr>
                <w:rFonts w:ascii="Arial" w:eastAsia="Arial Unicode MS" w:hAnsi="Arial" w:cstheme="minorBidi" w:hint="cs"/>
                <w:sz w:val="19"/>
                <w:szCs w:val="19"/>
                <w:cs/>
              </w:rPr>
              <w:t xml:space="preserve">            </w:t>
            </w:r>
          </w:p>
        </w:tc>
      </w:tr>
      <w:tr w:rsidR="009A6831" w:rsidRPr="00C90273" w14:paraId="51D121A5" w14:textId="77777777" w:rsidTr="00E93B9B">
        <w:trPr>
          <w:cantSplit/>
        </w:trPr>
        <w:tc>
          <w:tcPr>
            <w:tcW w:w="3905" w:type="dxa"/>
            <w:vAlign w:val="bottom"/>
          </w:tcPr>
          <w:p w14:paraId="202848A8" w14:textId="274F020C" w:rsidR="009A6831" w:rsidRPr="00C90273" w:rsidRDefault="009A6831" w:rsidP="009A6831">
            <w:pPr>
              <w:spacing w:before="60" w:after="30" w:line="276" w:lineRule="auto"/>
              <w:ind w:left="173" w:hanging="173"/>
              <w:rPr>
                <w:rFonts w:ascii="Arial" w:eastAsia="Arial Unicode MS" w:hAnsi="Arial" w:cs="Arial"/>
                <w:sz w:val="19"/>
                <w:szCs w:val="19"/>
              </w:rPr>
            </w:pPr>
            <w:r w:rsidRPr="00C90273">
              <w:rPr>
                <w:rFonts w:ascii="Arial" w:eastAsia="Arial Unicode MS" w:hAnsi="Arial" w:cs="Arial"/>
                <w:sz w:val="19"/>
                <w:szCs w:val="19"/>
              </w:rPr>
              <w:t>Total</w:t>
            </w:r>
          </w:p>
        </w:tc>
        <w:tc>
          <w:tcPr>
            <w:tcW w:w="1275" w:type="dxa"/>
            <w:vAlign w:val="bottom"/>
          </w:tcPr>
          <w:p w14:paraId="4478129F" w14:textId="4E6F7AC7" w:rsidR="009A6831" w:rsidRPr="0097438F" w:rsidRDefault="009A6831" w:rsidP="009A6831">
            <w:pPr>
              <w:pBdr>
                <w:bottom w:val="single" w:sz="12" w:space="1" w:color="auto"/>
              </w:pBdr>
              <w:spacing w:before="60" w:after="30" w:line="276" w:lineRule="auto"/>
              <w:ind w:left="173" w:hanging="173"/>
              <w:jc w:val="right"/>
              <w:rPr>
                <w:rFonts w:ascii="Arial" w:eastAsia="Arial Unicode MS" w:hAnsi="Arial" w:cstheme="minorBidi"/>
                <w:sz w:val="19"/>
                <w:szCs w:val="19"/>
              </w:rPr>
            </w:pPr>
            <w:r>
              <w:rPr>
                <w:rFonts w:ascii="Arial" w:eastAsia="Arial Unicode MS" w:hAnsi="Arial" w:cstheme="minorBidi"/>
                <w:sz w:val="19"/>
                <w:szCs w:val="19"/>
              </w:rPr>
              <w:t>1,010</w:t>
            </w:r>
          </w:p>
        </w:tc>
        <w:tc>
          <w:tcPr>
            <w:tcW w:w="1276" w:type="dxa"/>
            <w:vAlign w:val="bottom"/>
          </w:tcPr>
          <w:p w14:paraId="4D6F4370" w14:textId="3E5C9B58" w:rsidR="009A6831" w:rsidRPr="00C90273" w:rsidRDefault="009A6831" w:rsidP="009A6831">
            <w:pPr>
              <w:pBdr>
                <w:bottom w:val="single" w:sz="12" w:space="1" w:color="auto"/>
              </w:pBdr>
              <w:spacing w:before="60" w:after="30" w:line="276" w:lineRule="auto"/>
              <w:ind w:left="173" w:hanging="173"/>
              <w:jc w:val="right"/>
              <w:rPr>
                <w:rFonts w:ascii="Arial" w:eastAsia="Arial Unicode MS" w:hAnsi="Arial" w:cs="Arial"/>
                <w:sz w:val="19"/>
                <w:szCs w:val="19"/>
              </w:rPr>
            </w:pPr>
            <w:r>
              <w:rPr>
                <w:rFonts w:ascii="Arial" w:eastAsia="Arial Unicode MS" w:hAnsi="Arial" w:cs="Arial"/>
                <w:sz w:val="19"/>
                <w:szCs w:val="19"/>
              </w:rPr>
              <w:t>2,953</w:t>
            </w:r>
          </w:p>
        </w:tc>
        <w:tc>
          <w:tcPr>
            <w:tcW w:w="1134" w:type="dxa"/>
            <w:vAlign w:val="bottom"/>
          </w:tcPr>
          <w:p w14:paraId="407B0C2F" w14:textId="0B1B143E" w:rsidR="009A6831" w:rsidRPr="00C8312E" w:rsidRDefault="009A6831" w:rsidP="009A6831">
            <w:pPr>
              <w:pBdr>
                <w:bottom w:val="single" w:sz="12" w:space="1" w:color="auto"/>
              </w:pBdr>
              <w:spacing w:before="60" w:after="30" w:line="276" w:lineRule="auto"/>
              <w:ind w:left="173" w:hanging="173"/>
              <w:jc w:val="right"/>
              <w:rPr>
                <w:rFonts w:ascii="Arial" w:eastAsia="Arial Unicode MS" w:hAnsi="Arial" w:cs="Arial"/>
                <w:sz w:val="19"/>
                <w:szCs w:val="19"/>
              </w:rPr>
            </w:pPr>
            <w:r>
              <w:rPr>
                <w:rFonts w:ascii="Arial" w:eastAsia="Arial Unicode MS" w:hAnsi="Arial" w:cs="Arial"/>
                <w:sz w:val="19"/>
                <w:szCs w:val="19"/>
              </w:rPr>
              <w:t>23</w:t>
            </w:r>
          </w:p>
        </w:tc>
        <w:tc>
          <w:tcPr>
            <w:tcW w:w="1276" w:type="dxa"/>
            <w:vAlign w:val="bottom"/>
          </w:tcPr>
          <w:p w14:paraId="4B8F4183" w14:textId="459F1217" w:rsidR="009A6831" w:rsidRPr="00C90273" w:rsidRDefault="009A6831" w:rsidP="009A6831">
            <w:pPr>
              <w:pBdr>
                <w:bottom w:val="single" w:sz="12" w:space="1" w:color="auto"/>
              </w:pBdr>
              <w:spacing w:before="60" w:after="30" w:line="276" w:lineRule="auto"/>
              <w:ind w:left="173" w:hanging="173"/>
              <w:jc w:val="right"/>
              <w:rPr>
                <w:rFonts w:ascii="Arial" w:eastAsia="Arial Unicode MS" w:hAnsi="Arial" w:cstheme="minorBidi"/>
                <w:sz w:val="19"/>
                <w:szCs w:val="19"/>
                <w:cs/>
              </w:rPr>
            </w:pPr>
            <w:r>
              <w:rPr>
                <w:rFonts w:ascii="Arial" w:eastAsia="Arial Unicode MS" w:hAnsi="Arial" w:cstheme="minorBidi"/>
                <w:sz w:val="19"/>
                <w:szCs w:val="19"/>
              </w:rPr>
              <w:t>352</w:t>
            </w:r>
          </w:p>
        </w:tc>
      </w:tr>
      <w:tr w:rsidR="009A6831" w:rsidRPr="00C90273" w14:paraId="6EC38315" w14:textId="77777777" w:rsidTr="00E93B9B">
        <w:trPr>
          <w:cantSplit/>
          <w:trHeight w:val="303"/>
        </w:trPr>
        <w:tc>
          <w:tcPr>
            <w:tcW w:w="3905" w:type="dxa"/>
            <w:vAlign w:val="bottom"/>
          </w:tcPr>
          <w:p w14:paraId="2B75AC15" w14:textId="295F6BFB" w:rsidR="009A6831" w:rsidRPr="00C90273" w:rsidRDefault="009A6831" w:rsidP="009A6831">
            <w:pPr>
              <w:spacing w:before="60" w:after="30" w:line="276" w:lineRule="auto"/>
              <w:rPr>
                <w:rFonts w:ascii="Arial" w:eastAsia="Arial Unicode MS" w:hAnsi="Arial" w:cs="Arial"/>
                <w:b/>
                <w:bCs/>
                <w:sz w:val="19"/>
                <w:szCs w:val="19"/>
                <w:cs/>
              </w:rPr>
            </w:pPr>
          </w:p>
        </w:tc>
        <w:tc>
          <w:tcPr>
            <w:tcW w:w="1275" w:type="dxa"/>
            <w:vAlign w:val="bottom"/>
          </w:tcPr>
          <w:p w14:paraId="5C5766A3" w14:textId="77777777" w:rsidR="009A6831" w:rsidRPr="00C90273" w:rsidRDefault="009A6831" w:rsidP="009A6831">
            <w:pPr>
              <w:tabs>
                <w:tab w:val="decimal" w:pos="795"/>
              </w:tabs>
              <w:spacing w:before="60" w:after="30" w:line="276" w:lineRule="auto"/>
              <w:ind w:right="-87"/>
              <w:jc w:val="right"/>
              <w:rPr>
                <w:rFonts w:ascii="Arial" w:eastAsia="Arial Unicode MS" w:hAnsi="Arial" w:cs="Arial"/>
                <w:sz w:val="19"/>
                <w:szCs w:val="19"/>
              </w:rPr>
            </w:pPr>
          </w:p>
        </w:tc>
        <w:tc>
          <w:tcPr>
            <w:tcW w:w="1276" w:type="dxa"/>
            <w:vAlign w:val="bottom"/>
          </w:tcPr>
          <w:p w14:paraId="20096038"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c>
          <w:tcPr>
            <w:tcW w:w="1134" w:type="dxa"/>
            <w:vAlign w:val="bottom"/>
          </w:tcPr>
          <w:p w14:paraId="22BD187E"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c>
          <w:tcPr>
            <w:tcW w:w="1276" w:type="dxa"/>
            <w:vAlign w:val="bottom"/>
          </w:tcPr>
          <w:p w14:paraId="4B614C93"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r>
      <w:tr w:rsidR="009A6831" w:rsidRPr="00C90273" w14:paraId="08A9E024" w14:textId="77777777" w:rsidTr="00E93B9B">
        <w:trPr>
          <w:cantSplit/>
          <w:trHeight w:val="303"/>
        </w:trPr>
        <w:tc>
          <w:tcPr>
            <w:tcW w:w="3905" w:type="dxa"/>
            <w:vAlign w:val="bottom"/>
          </w:tcPr>
          <w:p w14:paraId="10BB42AA" w14:textId="4B0409DA" w:rsidR="009A6831" w:rsidRPr="00C90273" w:rsidRDefault="009A6831" w:rsidP="009A6831">
            <w:pPr>
              <w:spacing w:before="60" w:after="30" w:line="276" w:lineRule="auto"/>
              <w:rPr>
                <w:rFonts w:ascii="Arial" w:eastAsia="Arial Unicode MS" w:hAnsi="Arial" w:cstheme="minorBidi"/>
                <w:b/>
                <w:bCs/>
                <w:sz w:val="19"/>
                <w:szCs w:val="19"/>
              </w:rPr>
            </w:pPr>
            <w:r w:rsidRPr="00C90273">
              <w:rPr>
                <w:rFonts w:ascii="Arial" w:eastAsia="Arial Unicode MS" w:hAnsi="Arial" w:cs="Arial"/>
                <w:b/>
                <w:bCs/>
                <w:sz w:val="19"/>
                <w:szCs w:val="19"/>
              </w:rPr>
              <w:t>Trade payables</w:t>
            </w:r>
          </w:p>
        </w:tc>
        <w:tc>
          <w:tcPr>
            <w:tcW w:w="1275" w:type="dxa"/>
            <w:vAlign w:val="bottom"/>
          </w:tcPr>
          <w:p w14:paraId="7AF924AF" w14:textId="77777777" w:rsidR="009A6831" w:rsidRPr="00C90273" w:rsidRDefault="009A6831" w:rsidP="009A6831">
            <w:pPr>
              <w:tabs>
                <w:tab w:val="decimal" w:pos="795"/>
              </w:tabs>
              <w:spacing w:before="60" w:after="30" w:line="276" w:lineRule="auto"/>
              <w:ind w:right="-87"/>
              <w:jc w:val="right"/>
              <w:rPr>
                <w:rFonts w:ascii="Arial" w:eastAsia="Arial Unicode MS" w:hAnsi="Arial" w:cs="Arial"/>
                <w:sz w:val="19"/>
                <w:szCs w:val="19"/>
              </w:rPr>
            </w:pPr>
          </w:p>
        </w:tc>
        <w:tc>
          <w:tcPr>
            <w:tcW w:w="1276" w:type="dxa"/>
            <w:vAlign w:val="bottom"/>
          </w:tcPr>
          <w:p w14:paraId="43013EDE"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c>
          <w:tcPr>
            <w:tcW w:w="1134" w:type="dxa"/>
            <w:vAlign w:val="bottom"/>
          </w:tcPr>
          <w:p w14:paraId="21D596B4"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c>
          <w:tcPr>
            <w:tcW w:w="1276" w:type="dxa"/>
            <w:vAlign w:val="bottom"/>
          </w:tcPr>
          <w:p w14:paraId="1A0338E1"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r>
      <w:tr w:rsidR="009A6831" w:rsidRPr="00C90273" w14:paraId="4C352F59" w14:textId="77777777" w:rsidTr="00E93B9B">
        <w:trPr>
          <w:cantSplit/>
        </w:trPr>
        <w:tc>
          <w:tcPr>
            <w:tcW w:w="3905" w:type="dxa"/>
            <w:vAlign w:val="bottom"/>
          </w:tcPr>
          <w:p w14:paraId="5D88BB1B" w14:textId="77777777" w:rsidR="009A6831" w:rsidRPr="00C90273" w:rsidRDefault="009A6831" w:rsidP="009A6831">
            <w:pPr>
              <w:spacing w:before="60" w:after="30" w:line="276" w:lineRule="auto"/>
              <w:ind w:left="173" w:hanging="173"/>
              <w:rPr>
                <w:rFonts w:ascii="Arial" w:eastAsia="Arial Unicode MS" w:hAnsi="Arial" w:cs="Arial"/>
                <w:sz w:val="19"/>
                <w:szCs w:val="19"/>
                <w:cs/>
              </w:rPr>
            </w:pPr>
            <w:r w:rsidRPr="00C90273">
              <w:rPr>
                <w:rFonts w:ascii="Arial" w:eastAsia="Arial Unicode MS" w:hAnsi="Arial" w:cs="Arial"/>
                <w:sz w:val="19"/>
                <w:szCs w:val="19"/>
              </w:rPr>
              <w:t>Subsidiaries</w:t>
            </w:r>
          </w:p>
        </w:tc>
        <w:tc>
          <w:tcPr>
            <w:tcW w:w="1275" w:type="dxa"/>
            <w:vAlign w:val="bottom"/>
          </w:tcPr>
          <w:p w14:paraId="617EEC06" w14:textId="5FC797C5" w:rsidR="009A6831" w:rsidRPr="00C90273" w:rsidRDefault="009A6831" w:rsidP="00F50A4A">
            <w:pPr>
              <w:spacing w:before="60" w:after="30" w:line="276" w:lineRule="auto"/>
              <w:ind w:left="173" w:hanging="173"/>
              <w:jc w:val="right"/>
              <w:rPr>
                <w:rFonts w:ascii="Arial" w:eastAsia="Arial Unicode MS" w:hAnsi="Arial" w:cs="Arial"/>
                <w:sz w:val="19"/>
                <w:szCs w:val="19"/>
              </w:rPr>
            </w:pPr>
            <w:r w:rsidRPr="00F50A4A">
              <w:rPr>
                <w:rFonts w:ascii="Arial" w:eastAsia="Arial Unicode MS" w:hAnsi="Arial" w:cs="Arial" w:hint="cs"/>
                <w:sz w:val="19"/>
                <w:szCs w:val="19"/>
                <w:cs/>
              </w:rPr>
              <w:t xml:space="preserve">            </w:t>
            </w:r>
            <w:r w:rsidRPr="00C90273">
              <w:rPr>
                <w:rFonts w:ascii="Arial" w:eastAsia="Arial Unicode MS" w:hAnsi="Arial" w:cs="Arial" w:hint="cs"/>
                <w:sz w:val="19"/>
                <w:szCs w:val="19"/>
              </w:rPr>
              <w:t>-</w:t>
            </w:r>
          </w:p>
        </w:tc>
        <w:tc>
          <w:tcPr>
            <w:tcW w:w="1276" w:type="dxa"/>
            <w:vAlign w:val="bottom"/>
          </w:tcPr>
          <w:p w14:paraId="5D318DA0" w14:textId="1CAE3AA9" w:rsidR="009A6831" w:rsidRPr="00C90273" w:rsidRDefault="009A6831" w:rsidP="009A6831">
            <w:pP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theme="minorBidi" w:hint="cs"/>
                <w:sz w:val="19"/>
                <w:szCs w:val="19"/>
                <w:cs/>
              </w:rPr>
              <w:t xml:space="preserve">            </w:t>
            </w:r>
            <w:r w:rsidRPr="00C90273">
              <w:rPr>
                <w:rFonts w:ascii="Arial" w:eastAsia="Arial Unicode MS" w:hAnsi="Arial" w:cs="Arial" w:hint="cs"/>
                <w:sz w:val="19"/>
                <w:szCs w:val="19"/>
              </w:rPr>
              <w:t>-</w:t>
            </w:r>
          </w:p>
        </w:tc>
        <w:tc>
          <w:tcPr>
            <w:tcW w:w="1134" w:type="dxa"/>
            <w:vAlign w:val="bottom"/>
          </w:tcPr>
          <w:p w14:paraId="51131F19" w14:textId="4CFB4936" w:rsidR="009A6831" w:rsidRPr="00C90273" w:rsidRDefault="009A6831" w:rsidP="009A6831">
            <w:pPr>
              <w:spacing w:before="60" w:after="30" w:line="276" w:lineRule="auto"/>
              <w:ind w:left="173" w:hanging="173"/>
              <w:jc w:val="right"/>
              <w:rPr>
                <w:rFonts w:ascii="Arial" w:eastAsia="Arial Unicode MS" w:hAnsi="Arial" w:cs="Arial"/>
                <w:sz w:val="19"/>
                <w:szCs w:val="19"/>
              </w:rPr>
            </w:pPr>
            <w:r w:rsidRPr="00027812">
              <w:rPr>
                <w:rFonts w:ascii="Arial" w:eastAsia="Arial Unicode MS" w:hAnsi="Arial" w:cs="Arial"/>
                <w:sz w:val="19"/>
                <w:szCs w:val="19"/>
              </w:rPr>
              <w:t>96,768</w:t>
            </w:r>
          </w:p>
        </w:tc>
        <w:tc>
          <w:tcPr>
            <w:tcW w:w="1276" w:type="dxa"/>
            <w:vAlign w:val="bottom"/>
          </w:tcPr>
          <w:p w14:paraId="659CD21A" w14:textId="335FA4CD" w:rsidR="009A6831" w:rsidRPr="00C90273" w:rsidRDefault="009A6831" w:rsidP="009A6831">
            <w:pP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hint="cs"/>
                <w:sz w:val="19"/>
                <w:szCs w:val="19"/>
              </w:rPr>
              <w:t>9</w:t>
            </w:r>
            <w:r w:rsidRPr="00C90273">
              <w:rPr>
                <w:rFonts w:ascii="Arial" w:eastAsia="Arial Unicode MS" w:hAnsi="Arial" w:cs="Arial"/>
                <w:sz w:val="19"/>
                <w:szCs w:val="19"/>
              </w:rPr>
              <w:t>4,626</w:t>
            </w:r>
          </w:p>
        </w:tc>
      </w:tr>
      <w:tr w:rsidR="009A6831" w:rsidRPr="00C90273" w14:paraId="725E5B20" w14:textId="77777777" w:rsidTr="00E93B9B">
        <w:trPr>
          <w:cantSplit/>
        </w:trPr>
        <w:tc>
          <w:tcPr>
            <w:tcW w:w="3905" w:type="dxa"/>
            <w:vAlign w:val="bottom"/>
          </w:tcPr>
          <w:p w14:paraId="2F66457F" w14:textId="77777777" w:rsidR="009A6831" w:rsidRPr="00C90273" w:rsidRDefault="009A6831" w:rsidP="009A6831">
            <w:pPr>
              <w:spacing w:before="60" w:after="30" w:line="276" w:lineRule="auto"/>
              <w:ind w:left="173" w:hanging="173"/>
              <w:rPr>
                <w:rFonts w:ascii="Arial" w:eastAsia="Arial Unicode MS" w:hAnsi="Arial" w:cs="Arial"/>
                <w:sz w:val="19"/>
                <w:szCs w:val="19"/>
              </w:rPr>
            </w:pPr>
            <w:r w:rsidRPr="00C90273">
              <w:rPr>
                <w:rFonts w:ascii="Arial" w:eastAsia="Arial Unicode MS" w:hAnsi="Arial" w:cs="Arial"/>
                <w:sz w:val="19"/>
                <w:szCs w:val="19"/>
              </w:rPr>
              <w:t xml:space="preserve">Related companies (related </w:t>
            </w:r>
            <w:r w:rsidRPr="00C90273">
              <w:rPr>
                <w:rFonts w:ascii="Arial" w:eastAsia="Arial Unicode MS" w:hAnsi="Arial" w:cs="Arial"/>
                <w:sz w:val="19"/>
                <w:szCs w:val="19"/>
              </w:rPr>
              <w:br/>
              <w:t>by common shareholders and directors)</w:t>
            </w:r>
          </w:p>
        </w:tc>
        <w:tc>
          <w:tcPr>
            <w:tcW w:w="1275" w:type="dxa"/>
            <w:vAlign w:val="bottom"/>
          </w:tcPr>
          <w:p w14:paraId="0184DCA7" w14:textId="0CF4A445" w:rsidR="009A6831" w:rsidRPr="00C90273" w:rsidRDefault="009A6831" w:rsidP="009A6831">
            <w:pPr>
              <w:pBdr>
                <w:bottom w:val="single" w:sz="4" w:space="1" w:color="auto"/>
              </w:pBdr>
              <w:spacing w:before="60" w:after="30" w:line="276" w:lineRule="auto"/>
              <w:ind w:left="173" w:hanging="173"/>
              <w:jc w:val="right"/>
              <w:rPr>
                <w:rFonts w:ascii="Arial" w:eastAsia="Arial Unicode MS" w:hAnsi="Arial" w:cs="Arial"/>
                <w:sz w:val="19"/>
                <w:szCs w:val="19"/>
              </w:rPr>
            </w:pPr>
            <w:r w:rsidRPr="00622470">
              <w:rPr>
                <w:rFonts w:ascii="Arial" w:eastAsia="Arial Unicode MS" w:hAnsi="Arial" w:cs="Arial"/>
                <w:sz w:val="19"/>
                <w:szCs w:val="19"/>
              </w:rPr>
              <w:t>50,739</w:t>
            </w:r>
          </w:p>
        </w:tc>
        <w:tc>
          <w:tcPr>
            <w:tcW w:w="1276" w:type="dxa"/>
            <w:vAlign w:val="bottom"/>
          </w:tcPr>
          <w:p w14:paraId="61119908" w14:textId="22F5921B" w:rsidR="009A6831" w:rsidRPr="00C90273" w:rsidRDefault="009A6831" w:rsidP="009A6831">
            <w:pPr>
              <w:pBdr>
                <w:bottom w:val="single" w:sz="4"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hint="cs"/>
                <w:sz w:val="19"/>
                <w:szCs w:val="19"/>
              </w:rPr>
              <w:t>40</w:t>
            </w:r>
            <w:r w:rsidRPr="00C90273">
              <w:rPr>
                <w:rFonts w:ascii="Arial" w:eastAsia="Arial Unicode MS" w:hAnsi="Arial" w:cs="Arial"/>
                <w:sz w:val="19"/>
                <w:szCs w:val="19"/>
              </w:rPr>
              <w:t>,159</w:t>
            </w:r>
          </w:p>
        </w:tc>
        <w:tc>
          <w:tcPr>
            <w:tcW w:w="1134" w:type="dxa"/>
            <w:vAlign w:val="bottom"/>
          </w:tcPr>
          <w:p w14:paraId="7B28A1BE" w14:textId="631DB815" w:rsidR="009A6831" w:rsidRPr="00027812" w:rsidRDefault="009A6831" w:rsidP="009A6831">
            <w:pPr>
              <w:pBdr>
                <w:bottom w:val="single" w:sz="4"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theme="minorBidi" w:hint="cs"/>
                <w:sz w:val="19"/>
                <w:szCs w:val="19"/>
                <w:cs/>
              </w:rPr>
              <w:t xml:space="preserve">            </w:t>
            </w:r>
            <w:r w:rsidRPr="00C90273">
              <w:rPr>
                <w:rFonts w:ascii="Arial" w:eastAsia="Arial Unicode MS" w:hAnsi="Arial" w:cs="Arial" w:hint="cs"/>
                <w:sz w:val="19"/>
                <w:szCs w:val="19"/>
              </w:rPr>
              <w:t>-</w:t>
            </w:r>
          </w:p>
        </w:tc>
        <w:tc>
          <w:tcPr>
            <w:tcW w:w="1276" w:type="dxa"/>
            <w:vAlign w:val="bottom"/>
          </w:tcPr>
          <w:p w14:paraId="60D1F985" w14:textId="49ACCE6A" w:rsidR="009A6831" w:rsidRPr="00C90273" w:rsidRDefault="009A6831" w:rsidP="009A6831">
            <w:pPr>
              <w:pBdr>
                <w:bottom w:val="single" w:sz="4"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theme="minorBidi" w:hint="cs"/>
                <w:sz w:val="19"/>
                <w:szCs w:val="19"/>
                <w:cs/>
              </w:rPr>
              <w:t xml:space="preserve">            </w:t>
            </w:r>
            <w:r w:rsidRPr="00C90273">
              <w:rPr>
                <w:rFonts w:ascii="Arial" w:eastAsia="Arial Unicode MS" w:hAnsi="Arial" w:cs="Arial" w:hint="cs"/>
                <w:sz w:val="19"/>
                <w:szCs w:val="19"/>
              </w:rPr>
              <w:t>-</w:t>
            </w:r>
          </w:p>
        </w:tc>
      </w:tr>
      <w:tr w:rsidR="009A6831" w:rsidRPr="00C90273" w14:paraId="48BA4174" w14:textId="77777777" w:rsidTr="00E93B9B">
        <w:trPr>
          <w:cantSplit/>
        </w:trPr>
        <w:tc>
          <w:tcPr>
            <w:tcW w:w="3905" w:type="dxa"/>
            <w:vAlign w:val="bottom"/>
          </w:tcPr>
          <w:p w14:paraId="28DAC579" w14:textId="4A838DB7" w:rsidR="009A6831" w:rsidRPr="00C90273" w:rsidRDefault="009A6831" w:rsidP="009A6831">
            <w:pPr>
              <w:spacing w:before="60" w:after="30" w:line="276" w:lineRule="auto"/>
              <w:ind w:left="173" w:hanging="173"/>
              <w:rPr>
                <w:rFonts w:ascii="Arial" w:eastAsia="Arial Unicode MS" w:hAnsi="Arial" w:cs="Arial"/>
                <w:sz w:val="19"/>
                <w:szCs w:val="19"/>
                <w:cs/>
              </w:rPr>
            </w:pPr>
            <w:r w:rsidRPr="00C90273">
              <w:rPr>
                <w:rFonts w:ascii="Arial" w:eastAsia="Arial Unicode MS" w:hAnsi="Arial" w:cs="Arial"/>
                <w:sz w:val="19"/>
                <w:szCs w:val="19"/>
              </w:rPr>
              <w:t>Total</w:t>
            </w:r>
          </w:p>
        </w:tc>
        <w:tc>
          <w:tcPr>
            <w:tcW w:w="1275" w:type="dxa"/>
            <w:vAlign w:val="bottom"/>
          </w:tcPr>
          <w:p w14:paraId="6BD68DB1" w14:textId="65AD82A2" w:rsidR="009A6831" w:rsidRPr="00C90273" w:rsidRDefault="009A6831" w:rsidP="009A6831">
            <w:pPr>
              <w:pBdr>
                <w:bottom w:val="single" w:sz="12" w:space="1" w:color="auto"/>
              </w:pBdr>
              <w:spacing w:before="60" w:after="30" w:line="276" w:lineRule="auto"/>
              <w:ind w:left="173" w:hanging="173"/>
              <w:jc w:val="right"/>
              <w:rPr>
                <w:rFonts w:ascii="Arial" w:eastAsia="Arial Unicode MS" w:hAnsi="Arial" w:cs="Arial"/>
                <w:sz w:val="19"/>
                <w:szCs w:val="19"/>
              </w:rPr>
            </w:pPr>
            <w:r w:rsidRPr="00622470">
              <w:rPr>
                <w:rFonts w:ascii="Arial" w:eastAsia="Arial Unicode MS" w:hAnsi="Arial" w:cs="Arial"/>
                <w:sz w:val="19"/>
                <w:szCs w:val="19"/>
              </w:rPr>
              <w:t>50,739</w:t>
            </w:r>
          </w:p>
        </w:tc>
        <w:tc>
          <w:tcPr>
            <w:tcW w:w="1276" w:type="dxa"/>
            <w:vAlign w:val="bottom"/>
          </w:tcPr>
          <w:p w14:paraId="2106BE3B" w14:textId="53B08CCA" w:rsidR="009A6831" w:rsidRPr="00C90273" w:rsidRDefault="009A6831" w:rsidP="009A6831">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hint="cs"/>
                <w:sz w:val="19"/>
                <w:szCs w:val="19"/>
              </w:rPr>
              <w:t>40</w:t>
            </w:r>
            <w:r w:rsidRPr="00C90273">
              <w:rPr>
                <w:rFonts w:ascii="Arial" w:eastAsia="Arial Unicode MS" w:hAnsi="Arial" w:cs="Arial"/>
                <w:sz w:val="19"/>
                <w:szCs w:val="19"/>
              </w:rPr>
              <w:t>,159</w:t>
            </w:r>
          </w:p>
        </w:tc>
        <w:tc>
          <w:tcPr>
            <w:tcW w:w="1134" w:type="dxa"/>
            <w:vAlign w:val="bottom"/>
          </w:tcPr>
          <w:p w14:paraId="1ABCABE3" w14:textId="39409E19" w:rsidR="009A6831" w:rsidRPr="00C90273" w:rsidRDefault="009A6831" w:rsidP="009A6831">
            <w:pPr>
              <w:pBdr>
                <w:bottom w:val="single" w:sz="12" w:space="1" w:color="auto"/>
              </w:pBdr>
              <w:spacing w:before="60" w:after="30" w:line="276" w:lineRule="auto"/>
              <w:ind w:left="173" w:hanging="173"/>
              <w:jc w:val="right"/>
              <w:rPr>
                <w:rFonts w:ascii="Arial" w:eastAsia="Arial Unicode MS" w:hAnsi="Arial" w:cs="Arial"/>
                <w:sz w:val="19"/>
                <w:szCs w:val="19"/>
              </w:rPr>
            </w:pPr>
            <w:r w:rsidRPr="003400C0">
              <w:rPr>
                <w:rFonts w:ascii="Arial" w:eastAsia="Arial Unicode MS" w:hAnsi="Arial" w:cs="Arial"/>
                <w:sz w:val="19"/>
                <w:szCs w:val="19"/>
              </w:rPr>
              <w:t>96,768</w:t>
            </w:r>
          </w:p>
        </w:tc>
        <w:tc>
          <w:tcPr>
            <w:tcW w:w="1276" w:type="dxa"/>
            <w:vAlign w:val="bottom"/>
          </w:tcPr>
          <w:p w14:paraId="531ADDC2" w14:textId="09BEED3F" w:rsidR="009A6831" w:rsidRPr="00C90273" w:rsidRDefault="009A6831" w:rsidP="009A6831">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hint="cs"/>
                <w:sz w:val="19"/>
                <w:szCs w:val="19"/>
              </w:rPr>
              <w:t>9</w:t>
            </w:r>
            <w:r w:rsidRPr="00C90273">
              <w:rPr>
                <w:rFonts w:ascii="Arial" w:eastAsia="Arial Unicode MS" w:hAnsi="Arial" w:cs="Arial"/>
                <w:sz w:val="19"/>
                <w:szCs w:val="19"/>
              </w:rPr>
              <w:t>4,626</w:t>
            </w:r>
          </w:p>
        </w:tc>
      </w:tr>
      <w:tr w:rsidR="009A6831" w:rsidRPr="00C90273" w14:paraId="7224725F" w14:textId="77777777" w:rsidTr="00E93B9B">
        <w:trPr>
          <w:cantSplit/>
        </w:trPr>
        <w:tc>
          <w:tcPr>
            <w:tcW w:w="3905" w:type="dxa"/>
            <w:vAlign w:val="bottom"/>
          </w:tcPr>
          <w:p w14:paraId="29CA32D8" w14:textId="48DC06AF" w:rsidR="009A6831" w:rsidRPr="00C90273" w:rsidRDefault="009A6831" w:rsidP="009A6831">
            <w:pPr>
              <w:spacing w:before="60" w:after="30" w:line="276" w:lineRule="auto"/>
              <w:ind w:left="173" w:hanging="173"/>
              <w:rPr>
                <w:rFonts w:ascii="Arial" w:eastAsia="Arial Unicode MS" w:hAnsi="Arial" w:cs="Arial"/>
                <w:b/>
                <w:bCs/>
                <w:sz w:val="19"/>
                <w:szCs w:val="19"/>
              </w:rPr>
            </w:pPr>
          </w:p>
        </w:tc>
        <w:tc>
          <w:tcPr>
            <w:tcW w:w="1275" w:type="dxa"/>
            <w:vAlign w:val="bottom"/>
          </w:tcPr>
          <w:p w14:paraId="4D0D5E7C" w14:textId="77777777" w:rsidR="009A6831" w:rsidRPr="00C90273" w:rsidRDefault="009A6831" w:rsidP="009A6831">
            <w:pPr>
              <w:tabs>
                <w:tab w:val="decimal" w:pos="720"/>
                <w:tab w:val="decimal" w:pos="795"/>
              </w:tabs>
              <w:spacing w:before="60" w:after="30" w:line="276" w:lineRule="auto"/>
              <w:ind w:right="-87"/>
              <w:rPr>
                <w:rFonts w:ascii="Arial" w:eastAsia="Arial Unicode MS" w:hAnsi="Arial" w:cs="Arial"/>
                <w:sz w:val="19"/>
                <w:szCs w:val="19"/>
              </w:rPr>
            </w:pPr>
          </w:p>
        </w:tc>
        <w:tc>
          <w:tcPr>
            <w:tcW w:w="1276" w:type="dxa"/>
            <w:vAlign w:val="bottom"/>
          </w:tcPr>
          <w:p w14:paraId="14EEA8F8"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c>
          <w:tcPr>
            <w:tcW w:w="1134" w:type="dxa"/>
            <w:vAlign w:val="bottom"/>
          </w:tcPr>
          <w:p w14:paraId="22D4F77B"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c>
          <w:tcPr>
            <w:tcW w:w="1276" w:type="dxa"/>
            <w:vAlign w:val="bottom"/>
          </w:tcPr>
          <w:p w14:paraId="5F26E4CD"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r>
      <w:tr w:rsidR="009A6831" w:rsidRPr="00C90273" w14:paraId="73431E1D" w14:textId="77777777" w:rsidTr="00E93B9B">
        <w:trPr>
          <w:cantSplit/>
        </w:trPr>
        <w:tc>
          <w:tcPr>
            <w:tcW w:w="3905" w:type="dxa"/>
            <w:vAlign w:val="bottom"/>
          </w:tcPr>
          <w:p w14:paraId="05E10D76" w14:textId="224C10B9" w:rsidR="009A6831" w:rsidRPr="00C90273" w:rsidRDefault="009A6831" w:rsidP="009A6831">
            <w:pPr>
              <w:spacing w:before="60" w:after="30" w:line="276" w:lineRule="auto"/>
              <w:ind w:left="173" w:hanging="173"/>
              <w:rPr>
                <w:rFonts w:ascii="Arial" w:eastAsia="Arial Unicode MS" w:hAnsi="Arial" w:cstheme="minorBidi"/>
                <w:b/>
                <w:bCs/>
                <w:sz w:val="19"/>
                <w:szCs w:val="19"/>
              </w:rPr>
            </w:pPr>
            <w:r w:rsidRPr="00C90273">
              <w:rPr>
                <w:rFonts w:ascii="Arial" w:eastAsia="Arial Unicode MS" w:hAnsi="Arial" w:cs="Arial"/>
                <w:b/>
                <w:bCs/>
                <w:sz w:val="19"/>
                <w:szCs w:val="19"/>
              </w:rPr>
              <w:t>Other payables</w:t>
            </w:r>
          </w:p>
        </w:tc>
        <w:tc>
          <w:tcPr>
            <w:tcW w:w="1275" w:type="dxa"/>
            <w:vAlign w:val="bottom"/>
          </w:tcPr>
          <w:p w14:paraId="25CE1055" w14:textId="77777777" w:rsidR="009A6831" w:rsidRPr="00C90273" w:rsidRDefault="009A6831" w:rsidP="009A6831">
            <w:pPr>
              <w:tabs>
                <w:tab w:val="decimal" w:pos="720"/>
                <w:tab w:val="decimal" w:pos="795"/>
              </w:tabs>
              <w:spacing w:before="60" w:after="30" w:line="276" w:lineRule="auto"/>
              <w:ind w:right="-87"/>
              <w:rPr>
                <w:rFonts w:ascii="Arial" w:eastAsia="Arial Unicode MS" w:hAnsi="Arial" w:cs="Arial"/>
                <w:sz w:val="19"/>
                <w:szCs w:val="19"/>
              </w:rPr>
            </w:pPr>
          </w:p>
        </w:tc>
        <w:tc>
          <w:tcPr>
            <w:tcW w:w="1276" w:type="dxa"/>
            <w:vAlign w:val="bottom"/>
          </w:tcPr>
          <w:p w14:paraId="6D5543A6"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c>
          <w:tcPr>
            <w:tcW w:w="1134" w:type="dxa"/>
            <w:vAlign w:val="bottom"/>
          </w:tcPr>
          <w:p w14:paraId="7B112F09"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c>
          <w:tcPr>
            <w:tcW w:w="1276" w:type="dxa"/>
            <w:vAlign w:val="bottom"/>
          </w:tcPr>
          <w:p w14:paraId="5D4676A9"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r>
      <w:tr w:rsidR="009A6831" w:rsidRPr="00C90273" w14:paraId="1FC30036" w14:textId="77777777" w:rsidTr="00E93B9B">
        <w:trPr>
          <w:cantSplit/>
        </w:trPr>
        <w:tc>
          <w:tcPr>
            <w:tcW w:w="3905" w:type="dxa"/>
            <w:vAlign w:val="bottom"/>
          </w:tcPr>
          <w:p w14:paraId="6915F997" w14:textId="77777777" w:rsidR="009A6831" w:rsidRPr="00C90273" w:rsidRDefault="009A6831" w:rsidP="009A6831">
            <w:pPr>
              <w:spacing w:before="60" w:after="30" w:line="276" w:lineRule="auto"/>
              <w:ind w:left="173" w:hanging="173"/>
              <w:rPr>
                <w:rFonts w:ascii="Arial" w:eastAsia="Arial Unicode MS" w:hAnsi="Arial" w:cs="Arial"/>
                <w:sz w:val="19"/>
                <w:szCs w:val="19"/>
                <w:cs/>
              </w:rPr>
            </w:pPr>
            <w:r w:rsidRPr="00C90273">
              <w:rPr>
                <w:rFonts w:ascii="Arial" w:eastAsia="Arial Unicode MS" w:hAnsi="Arial" w:cs="Arial"/>
                <w:sz w:val="19"/>
                <w:szCs w:val="19"/>
              </w:rPr>
              <w:t>Subsidiaries</w:t>
            </w:r>
          </w:p>
        </w:tc>
        <w:tc>
          <w:tcPr>
            <w:tcW w:w="1275" w:type="dxa"/>
            <w:vAlign w:val="bottom"/>
          </w:tcPr>
          <w:p w14:paraId="0B150F9E" w14:textId="15B31A27" w:rsidR="009A6831" w:rsidRPr="00C90273" w:rsidRDefault="009A6831" w:rsidP="009A6831">
            <w:pPr>
              <w:spacing w:before="60" w:after="30" w:line="276" w:lineRule="auto"/>
              <w:ind w:left="173" w:hanging="173"/>
              <w:jc w:val="right"/>
              <w:rPr>
                <w:rFonts w:ascii="Arial" w:eastAsia="Arial Unicode MS" w:hAnsi="Arial" w:cs="Arial"/>
                <w:sz w:val="19"/>
                <w:szCs w:val="19"/>
              </w:rPr>
            </w:pPr>
            <w:r w:rsidRPr="007161E7">
              <w:rPr>
                <w:rFonts w:ascii="Arial" w:eastAsia="Arial Unicode MS" w:hAnsi="Arial" w:cs="Arial"/>
                <w:sz w:val="19"/>
                <w:szCs w:val="19"/>
              </w:rPr>
              <w:t>-</w:t>
            </w:r>
          </w:p>
        </w:tc>
        <w:tc>
          <w:tcPr>
            <w:tcW w:w="1276" w:type="dxa"/>
            <w:vAlign w:val="bottom"/>
          </w:tcPr>
          <w:p w14:paraId="4204DA3E" w14:textId="0FE49D14" w:rsidR="009A6831" w:rsidRPr="00C90273" w:rsidRDefault="009A6831" w:rsidP="009A6831">
            <w:pP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theme="minorBidi" w:hint="cs"/>
                <w:sz w:val="19"/>
                <w:szCs w:val="19"/>
                <w:cs/>
              </w:rPr>
              <w:t xml:space="preserve">            </w:t>
            </w:r>
            <w:r w:rsidRPr="00C90273">
              <w:rPr>
                <w:rFonts w:ascii="Arial" w:eastAsia="Arial Unicode MS" w:hAnsi="Arial" w:cs="Arial" w:hint="cs"/>
                <w:sz w:val="19"/>
                <w:szCs w:val="19"/>
              </w:rPr>
              <w:t>-</w:t>
            </w:r>
          </w:p>
        </w:tc>
        <w:tc>
          <w:tcPr>
            <w:tcW w:w="1134" w:type="dxa"/>
            <w:vAlign w:val="bottom"/>
          </w:tcPr>
          <w:p w14:paraId="4F355F0E" w14:textId="4C0CF3F0" w:rsidR="009A6831" w:rsidRPr="00C90273" w:rsidRDefault="009A6831" w:rsidP="009A6831">
            <w:pPr>
              <w:spacing w:before="60" w:after="30" w:line="276" w:lineRule="auto"/>
              <w:ind w:left="173" w:hanging="173"/>
              <w:jc w:val="right"/>
              <w:rPr>
                <w:rFonts w:ascii="Arial" w:eastAsia="Arial Unicode MS" w:hAnsi="Arial" w:cs="Arial"/>
                <w:sz w:val="19"/>
                <w:szCs w:val="19"/>
              </w:rPr>
            </w:pPr>
            <w:r w:rsidRPr="001D440B">
              <w:rPr>
                <w:rFonts w:ascii="Arial" w:eastAsia="Arial Unicode MS" w:hAnsi="Arial" w:cs="Arial"/>
                <w:sz w:val="19"/>
                <w:szCs w:val="19"/>
              </w:rPr>
              <w:t>147,056</w:t>
            </w:r>
          </w:p>
        </w:tc>
        <w:tc>
          <w:tcPr>
            <w:tcW w:w="1276" w:type="dxa"/>
            <w:vAlign w:val="bottom"/>
          </w:tcPr>
          <w:p w14:paraId="4D8C7074" w14:textId="7F119B04" w:rsidR="009A6831" w:rsidRPr="00C90273" w:rsidRDefault="009A6831" w:rsidP="009A6831">
            <w:pP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sz w:val="19"/>
                <w:szCs w:val="19"/>
              </w:rPr>
              <w:t>93,257</w:t>
            </w:r>
          </w:p>
        </w:tc>
      </w:tr>
      <w:tr w:rsidR="009A6831" w:rsidRPr="00C90273" w14:paraId="6F71612F" w14:textId="77777777" w:rsidTr="00E93B9B">
        <w:trPr>
          <w:cantSplit/>
        </w:trPr>
        <w:tc>
          <w:tcPr>
            <w:tcW w:w="3905" w:type="dxa"/>
            <w:vAlign w:val="bottom"/>
          </w:tcPr>
          <w:p w14:paraId="16EBEAF1" w14:textId="77777777" w:rsidR="009A6831" w:rsidRPr="00C90273" w:rsidRDefault="009A6831" w:rsidP="009A6831">
            <w:pPr>
              <w:spacing w:before="60" w:after="30" w:line="276" w:lineRule="auto"/>
              <w:ind w:left="173" w:hanging="173"/>
              <w:rPr>
                <w:rFonts w:ascii="Arial" w:eastAsia="Arial Unicode MS" w:hAnsi="Arial" w:cs="Arial"/>
                <w:sz w:val="19"/>
                <w:szCs w:val="19"/>
              </w:rPr>
            </w:pPr>
            <w:r w:rsidRPr="00C90273">
              <w:rPr>
                <w:rFonts w:ascii="Arial" w:eastAsia="Arial Unicode MS" w:hAnsi="Arial" w:cs="Arial"/>
                <w:sz w:val="19"/>
                <w:szCs w:val="19"/>
              </w:rPr>
              <w:t xml:space="preserve">Related companies (related </w:t>
            </w:r>
            <w:r w:rsidRPr="00C90273">
              <w:rPr>
                <w:rFonts w:ascii="Arial" w:eastAsia="Arial Unicode MS" w:hAnsi="Arial" w:cs="Arial"/>
                <w:sz w:val="19"/>
                <w:szCs w:val="19"/>
              </w:rPr>
              <w:br/>
              <w:t>by common shareholders and directors)</w:t>
            </w:r>
          </w:p>
        </w:tc>
        <w:tc>
          <w:tcPr>
            <w:tcW w:w="1275" w:type="dxa"/>
            <w:vAlign w:val="bottom"/>
          </w:tcPr>
          <w:p w14:paraId="73A0D26D" w14:textId="12FF0298" w:rsidR="009A6831" w:rsidRPr="00C90273" w:rsidRDefault="009A6831" w:rsidP="009A6831">
            <w:pPr>
              <w:pBdr>
                <w:bottom w:val="single" w:sz="4" w:space="1" w:color="auto"/>
              </w:pBdr>
              <w:spacing w:before="60" w:after="30" w:line="276" w:lineRule="auto"/>
              <w:ind w:left="173" w:hanging="173"/>
              <w:jc w:val="right"/>
              <w:rPr>
                <w:rFonts w:ascii="Arial" w:eastAsia="Arial Unicode MS" w:hAnsi="Arial" w:cs="Arial"/>
                <w:sz w:val="19"/>
                <w:szCs w:val="19"/>
              </w:rPr>
            </w:pPr>
            <w:r w:rsidRPr="007161E7">
              <w:rPr>
                <w:rFonts w:ascii="Arial" w:eastAsia="Arial Unicode MS" w:hAnsi="Arial" w:cs="Arial"/>
                <w:sz w:val="19"/>
                <w:szCs w:val="19"/>
              </w:rPr>
              <w:t>26,218</w:t>
            </w:r>
          </w:p>
        </w:tc>
        <w:tc>
          <w:tcPr>
            <w:tcW w:w="1276" w:type="dxa"/>
            <w:vAlign w:val="bottom"/>
          </w:tcPr>
          <w:p w14:paraId="7BB5863F" w14:textId="388D613F" w:rsidR="009A6831" w:rsidRPr="00C90273" w:rsidRDefault="009A6831" w:rsidP="009A6831">
            <w:pPr>
              <w:pBdr>
                <w:bottom w:val="single" w:sz="4"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hint="cs"/>
                <w:sz w:val="19"/>
                <w:szCs w:val="19"/>
              </w:rPr>
              <w:t>50</w:t>
            </w:r>
            <w:r w:rsidRPr="00C90273">
              <w:rPr>
                <w:rFonts w:ascii="Arial" w:eastAsia="Arial Unicode MS" w:hAnsi="Arial" w:cs="Arial"/>
                <w:sz w:val="19"/>
                <w:szCs w:val="19"/>
              </w:rPr>
              <w:t>,292</w:t>
            </w:r>
          </w:p>
        </w:tc>
        <w:tc>
          <w:tcPr>
            <w:tcW w:w="1134" w:type="dxa"/>
            <w:vAlign w:val="bottom"/>
          </w:tcPr>
          <w:p w14:paraId="7DEC1964" w14:textId="27F7115C" w:rsidR="009A6831" w:rsidRPr="00C90273" w:rsidRDefault="009A6831" w:rsidP="009A6831">
            <w:pPr>
              <w:pBdr>
                <w:bottom w:val="single" w:sz="4" w:space="1" w:color="auto"/>
              </w:pBdr>
              <w:spacing w:before="60" w:after="30" w:line="276" w:lineRule="auto"/>
              <w:ind w:left="173" w:hanging="173"/>
              <w:jc w:val="right"/>
              <w:rPr>
                <w:rFonts w:ascii="Arial" w:eastAsia="Arial Unicode MS" w:hAnsi="Arial" w:cs="Arial"/>
                <w:sz w:val="19"/>
                <w:szCs w:val="19"/>
              </w:rPr>
            </w:pPr>
            <w:r w:rsidRPr="001D440B">
              <w:rPr>
                <w:rFonts w:ascii="Arial" w:eastAsia="Arial Unicode MS" w:hAnsi="Arial" w:cs="Arial"/>
                <w:sz w:val="19"/>
                <w:szCs w:val="19"/>
              </w:rPr>
              <w:t>11,829</w:t>
            </w:r>
          </w:p>
        </w:tc>
        <w:tc>
          <w:tcPr>
            <w:tcW w:w="1276" w:type="dxa"/>
            <w:vAlign w:val="bottom"/>
          </w:tcPr>
          <w:p w14:paraId="659710EE" w14:textId="48B9DB1F" w:rsidR="009A6831" w:rsidRPr="00C90273" w:rsidRDefault="009A6831" w:rsidP="009A6831">
            <w:pPr>
              <w:pBdr>
                <w:bottom w:val="single" w:sz="4"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sz w:val="19"/>
                <w:szCs w:val="19"/>
              </w:rPr>
              <w:t>8,779</w:t>
            </w:r>
          </w:p>
        </w:tc>
      </w:tr>
      <w:tr w:rsidR="009A6831" w:rsidRPr="00C90273" w14:paraId="7B29574F" w14:textId="77777777" w:rsidTr="00E93B9B">
        <w:trPr>
          <w:cantSplit/>
        </w:trPr>
        <w:tc>
          <w:tcPr>
            <w:tcW w:w="3905" w:type="dxa"/>
            <w:vAlign w:val="bottom"/>
          </w:tcPr>
          <w:p w14:paraId="6BAA4966" w14:textId="78038A34" w:rsidR="009A6831" w:rsidRPr="00C90273" w:rsidRDefault="009A6831" w:rsidP="009A6831">
            <w:pPr>
              <w:spacing w:before="60" w:after="30" w:line="276" w:lineRule="auto"/>
              <w:ind w:left="173" w:hanging="173"/>
              <w:rPr>
                <w:rFonts w:ascii="Arial" w:eastAsia="Arial Unicode MS" w:hAnsi="Arial" w:cs="Arial"/>
                <w:sz w:val="19"/>
                <w:szCs w:val="19"/>
                <w:cs/>
              </w:rPr>
            </w:pPr>
            <w:r w:rsidRPr="00C90273">
              <w:rPr>
                <w:rFonts w:ascii="Arial" w:eastAsia="Arial Unicode MS" w:hAnsi="Arial" w:cs="Arial"/>
                <w:sz w:val="19"/>
                <w:szCs w:val="19"/>
              </w:rPr>
              <w:t>Total</w:t>
            </w:r>
          </w:p>
        </w:tc>
        <w:tc>
          <w:tcPr>
            <w:tcW w:w="1275" w:type="dxa"/>
            <w:vAlign w:val="bottom"/>
          </w:tcPr>
          <w:p w14:paraId="7ECEBBAC" w14:textId="5C132C14" w:rsidR="009A6831" w:rsidRPr="00C90273" w:rsidRDefault="009A6831" w:rsidP="009A6831">
            <w:pPr>
              <w:pBdr>
                <w:bottom w:val="single" w:sz="12" w:space="1" w:color="auto"/>
              </w:pBdr>
              <w:spacing w:before="60" w:after="30" w:line="276" w:lineRule="auto"/>
              <w:ind w:left="173" w:hanging="173"/>
              <w:jc w:val="right"/>
              <w:rPr>
                <w:rFonts w:ascii="Arial" w:eastAsia="Arial Unicode MS" w:hAnsi="Arial" w:cs="Arial"/>
                <w:sz w:val="19"/>
                <w:szCs w:val="19"/>
              </w:rPr>
            </w:pPr>
            <w:r w:rsidRPr="007161E7">
              <w:rPr>
                <w:rFonts w:ascii="Arial" w:eastAsia="Arial Unicode MS" w:hAnsi="Arial" w:cs="Arial"/>
                <w:sz w:val="19"/>
                <w:szCs w:val="19"/>
              </w:rPr>
              <w:t>26,218</w:t>
            </w:r>
          </w:p>
        </w:tc>
        <w:tc>
          <w:tcPr>
            <w:tcW w:w="1276" w:type="dxa"/>
            <w:vAlign w:val="bottom"/>
          </w:tcPr>
          <w:p w14:paraId="5C02ABCB" w14:textId="4CEEB3C8" w:rsidR="009A6831" w:rsidRPr="00C90273" w:rsidRDefault="009A6831" w:rsidP="009A6831">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hint="cs"/>
                <w:sz w:val="19"/>
                <w:szCs w:val="19"/>
              </w:rPr>
              <w:t>50</w:t>
            </w:r>
            <w:r w:rsidRPr="00C90273">
              <w:rPr>
                <w:rFonts w:ascii="Arial" w:eastAsia="Arial Unicode MS" w:hAnsi="Arial" w:cs="Arial"/>
                <w:sz w:val="19"/>
                <w:szCs w:val="19"/>
              </w:rPr>
              <w:t>,292</w:t>
            </w:r>
          </w:p>
        </w:tc>
        <w:tc>
          <w:tcPr>
            <w:tcW w:w="1134" w:type="dxa"/>
            <w:vAlign w:val="bottom"/>
          </w:tcPr>
          <w:p w14:paraId="6D8583C1" w14:textId="4C61C1B9" w:rsidR="009A6831" w:rsidRPr="00C90273" w:rsidRDefault="009A6831" w:rsidP="009A6831">
            <w:pPr>
              <w:pBdr>
                <w:bottom w:val="single" w:sz="12" w:space="1" w:color="auto"/>
              </w:pBdr>
              <w:spacing w:before="60" w:after="30" w:line="276" w:lineRule="auto"/>
              <w:ind w:left="173" w:hanging="173"/>
              <w:jc w:val="right"/>
              <w:rPr>
                <w:rFonts w:ascii="Arial" w:eastAsia="Arial Unicode MS" w:hAnsi="Arial" w:cs="Arial"/>
                <w:sz w:val="19"/>
                <w:szCs w:val="19"/>
              </w:rPr>
            </w:pPr>
            <w:r w:rsidRPr="001D440B">
              <w:rPr>
                <w:rFonts w:ascii="Arial" w:eastAsia="Arial Unicode MS" w:hAnsi="Arial" w:cs="Arial"/>
                <w:sz w:val="19"/>
                <w:szCs w:val="19"/>
              </w:rPr>
              <w:t>158,885</w:t>
            </w:r>
          </w:p>
        </w:tc>
        <w:tc>
          <w:tcPr>
            <w:tcW w:w="1276" w:type="dxa"/>
            <w:vAlign w:val="bottom"/>
          </w:tcPr>
          <w:p w14:paraId="361C6A5E" w14:textId="431A043B" w:rsidR="009A6831" w:rsidRPr="00C90273" w:rsidRDefault="009A6831" w:rsidP="009A6831">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hint="cs"/>
                <w:sz w:val="19"/>
                <w:szCs w:val="19"/>
              </w:rPr>
              <w:t>102</w:t>
            </w:r>
            <w:r w:rsidRPr="00C90273">
              <w:rPr>
                <w:rFonts w:ascii="Arial" w:eastAsia="Arial Unicode MS" w:hAnsi="Arial" w:cs="Arial"/>
                <w:sz w:val="19"/>
                <w:szCs w:val="19"/>
              </w:rPr>
              <w:t>,036</w:t>
            </w:r>
          </w:p>
        </w:tc>
      </w:tr>
      <w:tr w:rsidR="009A6831" w:rsidRPr="00C90273" w14:paraId="1BA081FC" w14:textId="77777777" w:rsidTr="00E93B9B">
        <w:trPr>
          <w:cantSplit/>
        </w:trPr>
        <w:tc>
          <w:tcPr>
            <w:tcW w:w="3905" w:type="dxa"/>
            <w:vAlign w:val="bottom"/>
          </w:tcPr>
          <w:p w14:paraId="7C07769E" w14:textId="717D3686" w:rsidR="009A6831" w:rsidRPr="00C90273" w:rsidRDefault="009A6831" w:rsidP="009A6831">
            <w:pPr>
              <w:spacing w:before="60" w:after="30" w:line="276" w:lineRule="auto"/>
              <w:ind w:left="173" w:hanging="173"/>
              <w:rPr>
                <w:rFonts w:ascii="Arial" w:eastAsia="Arial Unicode MS" w:hAnsi="Arial" w:cs="Arial"/>
                <w:b/>
                <w:bCs/>
                <w:sz w:val="19"/>
                <w:szCs w:val="19"/>
                <w:cs/>
              </w:rPr>
            </w:pPr>
          </w:p>
        </w:tc>
        <w:tc>
          <w:tcPr>
            <w:tcW w:w="1275" w:type="dxa"/>
            <w:vAlign w:val="bottom"/>
          </w:tcPr>
          <w:p w14:paraId="455E9498" w14:textId="255E09FF"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c>
          <w:tcPr>
            <w:tcW w:w="1276" w:type="dxa"/>
            <w:vAlign w:val="bottom"/>
          </w:tcPr>
          <w:p w14:paraId="5877552C"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c>
          <w:tcPr>
            <w:tcW w:w="1134" w:type="dxa"/>
            <w:vAlign w:val="bottom"/>
          </w:tcPr>
          <w:p w14:paraId="750B5D89" w14:textId="77777777" w:rsidR="009A6831" w:rsidRPr="00C90273" w:rsidRDefault="009A6831" w:rsidP="009A6831">
            <w:pPr>
              <w:tabs>
                <w:tab w:val="decimal" w:pos="795"/>
              </w:tabs>
              <w:spacing w:before="60" w:after="30" w:line="276" w:lineRule="auto"/>
              <w:ind w:left="173" w:hanging="173"/>
              <w:jc w:val="right"/>
              <w:rPr>
                <w:rFonts w:ascii="Arial" w:eastAsia="Arial Unicode MS" w:hAnsi="Arial" w:cs="Arial"/>
                <w:sz w:val="19"/>
                <w:szCs w:val="19"/>
              </w:rPr>
            </w:pPr>
          </w:p>
        </w:tc>
        <w:tc>
          <w:tcPr>
            <w:tcW w:w="1276" w:type="dxa"/>
            <w:vAlign w:val="bottom"/>
          </w:tcPr>
          <w:p w14:paraId="501047D4"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r>
      <w:tr w:rsidR="009A6831" w:rsidRPr="00C90273" w14:paraId="22E7B96C" w14:textId="77777777" w:rsidTr="00E93B9B">
        <w:trPr>
          <w:cantSplit/>
        </w:trPr>
        <w:tc>
          <w:tcPr>
            <w:tcW w:w="3905" w:type="dxa"/>
            <w:vAlign w:val="bottom"/>
          </w:tcPr>
          <w:p w14:paraId="55F5AED0" w14:textId="77777777" w:rsidR="009A6831" w:rsidRPr="00C90273" w:rsidRDefault="009A6831" w:rsidP="009A6831">
            <w:pPr>
              <w:spacing w:before="60" w:after="30" w:line="276" w:lineRule="auto"/>
              <w:ind w:left="173" w:hanging="173"/>
              <w:rPr>
                <w:rFonts w:ascii="Arial" w:eastAsia="Arial Unicode MS" w:hAnsi="Arial" w:cs="Arial"/>
                <w:b/>
                <w:bCs/>
                <w:sz w:val="19"/>
                <w:szCs w:val="19"/>
                <w:cs/>
              </w:rPr>
            </w:pPr>
          </w:p>
        </w:tc>
        <w:tc>
          <w:tcPr>
            <w:tcW w:w="1275" w:type="dxa"/>
            <w:vAlign w:val="bottom"/>
          </w:tcPr>
          <w:p w14:paraId="4D404956" w14:textId="77777777" w:rsidR="009A6831" w:rsidRPr="00C90273" w:rsidRDefault="009A6831" w:rsidP="009A6831">
            <w:pPr>
              <w:tabs>
                <w:tab w:val="decimal" w:pos="795"/>
              </w:tabs>
              <w:spacing w:before="60" w:after="30" w:line="276" w:lineRule="auto"/>
              <w:ind w:right="-87"/>
              <w:jc w:val="right"/>
              <w:rPr>
                <w:rFonts w:ascii="Arial" w:eastAsia="Arial Unicode MS" w:hAnsi="Arial" w:cs="Arial"/>
                <w:sz w:val="19"/>
                <w:szCs w:val="19"/>
              </w:rPr>
            </w:pPr>
          </w:p>
        </w:tc>
        <w:tc>
          <w:tcPr>
            <w:tcW w:w="1276" w:type="dxa"/>
            <w:vAlign w:val="bottom"/>
          </w:tcPr>
          <w:p w14:paraId="364A5809"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c>
          <w:tcPr>
            <w:tcW w:w="1134" w:type="dxa"/>
            <w:vAlign w:val="bottom"/>
          </w:tcPr>
          <w:p w14:paraId="5D202B68" w14:textId="77777777" w:rsidR="009A6831" w:rsidRPr="00C90273" w:rsidRDefault="009A6831" w:rsidP="009A6831">
            <w:pPr>
              <w:tabs>
                <w:tab w:val="decimal" w:pos="795"/>
              </w:tabs>
              <w:spacing w:before="60" w:after="30" w:line="276" w:lineRule="auto"/>
              <w:ind w:left="173" w:hanging="173"/>
              <w:jc w:val="right"/>
              <w:rPr>
                <w:rFonts w:ascii="Arial" w:eastAsia="Arial Unicode MS" w:hAnsi="Arial" w:cs="Arial"/>
                <w:sz w:val="19"/>
                <w:szCs w:val="19"/>
              </w:rPr>
            </w:pPr>
          </w:p>
        </w:tc>
        <w:tc>
          <w:tcPr>
            <w:tcW w:w="1276" w:type="dxa"/>
            <w:vAlign w:val="bottom"/>
          </w:tcPr>
          <w:p w14:paraId="362E2254"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r>
      <w:tr w:rsidR="00027812" w:rsidRPr="00C90273" w14:paraId="13E9F194" w14:textId="77777777" w:rsidTr="00E93B9B">
        <w:trPr>
          <w:cantSplit/>
        </w:trPr>
        <w:tc>
          <w:tcPr>
            <w:tcW w:w="3905" w:type="dxa"/>
            <w:vAlign w:val="bottom"/>
          </w:tcPr>
          <w:p w14:paraId="710E98D4" w14:textId="77777777" w:rsidR="00027812" w:rsidRPr="00C90273" w:rsidRDefault="00027812" w:rsidP="00027812">
            <w:pPr>
              <w:spacing w:before="60" w:after="30" w:line="276" w:lineRule="auto"/>
              <w:ind w:left="173" w:hanging="173"/>
              <w:rPr>
                <w:rFonts w:ascii="Arial" w:eastAsia="Arial Unicode MS" w:hAnsi="Arial" w:cs="Arial"/>
                <w:b/>
                <w:bCs/>
                <w:sz w:val="19"/>
                <w:szCs w:val="19"/>
                <w:cs/>
              </w:rPr>
            </w:pPr>
          </w:p>
        </w:tc>
        <w:tc>
          <w:tcPr>
            <w:tcW w:w="1275" w:type="dxa"/>
            <w:vAlign w:val="bottom"/>
          </w:tcPr>
          <w:p w14:paraId="5809F786" w14:textId="77777777" w:rsidR="00027812" w:rsidRPr="00C90273" w:rsidRDefault="00027812" w:rsidP="00027812">
            <w:pPr>
              <w:tabs>
                <w:tab w:val="decimal" w:pos="795"/>
              </w:tabs>
              <w:spacing w:before="60" w:after="30" w:line="276" w:lineRule="auto"/>
              <w:ind w:right="-87"/>
              <w:jc w:val="right"/>
              <w:rPr>
                <w:rFonts w:ascii="Arial" w:eastAsia="Arial Unicode MS" w:hAnsi="Arial" w:cs="Arial"/>
                <w:sz w:val="19"/>
                <w:szCs w:val="19"/>
              </w:rPr>
            </w:pPr>
          </w:p>
        </w:tc>
        <w:tc>
          <w:tcPr>
            <w:tcW w:w="1276" w:type="dxa"/>
            <w:vAlign w:val="bottom"/>
          </w:tcPr>
          <w:p w14:paraId="1169A8EC" w14:textId="77777777" w:rsidR="00027812" w:rsidRPr="00C90273" w:rsidRDefault="00027812" w:rsidP="00027812">
            <w:pPr>
              <w:spacing w:before="60" w:after="30" w:line="276" w:lineRule="auto"/>
              <w:ind w:left="173" w:hanging="173"/>
              <w:jc w:val="right"/>
              <w:rPr>
                <w:rFonts w:ascii="Arial" w:eastAsia="Arial Unicode MS" w:hAnsi="Arial" w:cs="Arial"/>
                <w:sz w:val="19"/>
                <w:szCs w:val="19"/>
              </w:rPr>
            </w:pPr>
          </w:p>
        </w:tc>
        <w:tc>
          <w:tcPr>
            <w:tcW w:w="1134" w:type="dxa"/>
            <w:vAlign w:val="bottom"/>
          </w:tcPr>
          <w:p w14:paraId="1D822606" w14:textId="77777777" w:rsidR="00027812" w:rsidRPr="00C90273" w:rsidRDefault="00027812" w:rsidP="00027812">
            <w:pPr>
              <w:tabs>
                <w:tab w:val="decimal" w:pos="795"/>
              </w:tabs>
              <w:spacing w:before="60" w:after="30" w:line="276" w:lineRule="auto"/>
              <w:ind w:left="173" w:hanging="173"/>
              <w:jc w:val="right"/>
              <w:rPr>
                <w:rFonts w:ascii="Arial" w:eastAsia="Arial Unicode MS" w:hAnsi="Arial" w:cs="Arial"/>
                <w:sz w:val="19"/>
                <w:szCs w:val="19"/>
              </w:rPr>
            </w:pPr>
          </w:p>
        </w:tc>
        <w:tc>
          <w:tcPr>
            <w:tcW w:w="1276" w:type="dxa"/>
            <w:vAlign w:val="bottom"/>
          </w:tcPr>
          <w:p w14:paraId="24F9882D" w14:textId="77777777" w:rsidR="00027812" w:rsidRPr="00C90273" w:rsidRDefault="00027812" w:rsidP="00027812">
            <w:pPr>
              <w:spacing w:before="60" w:after="30" w:line="276" w:lineRule="auto"/>
              <w:ind w:left="173" w:hanging="173"/>
              <w:jc w:val="right"/>
              <w:rPr>
                <w:rFonts w:ascii="Arial" w:eastAsia="Arial Unicode MS" w:hAnsi="Arial" w:cs="Arial"/>
                <w:sz w:val="19"/>
                <w:szCs w:val="19"/>
              </w:rPr>
            </w:pPr>
          </w:p>
        </w:tc>
      </w:tr>
      <w:tr w:rsidR="009A6831" w:rsidRPr="00C90273" w14:paraId="1D2C615D" w14:textId="77777777" w:rsidTr="00E93B9B">
        <w:trPr>
          <w:cantSplit/>
        </w:trPr>
        <w:tc>
          <w:tcPr>
            <w:tcW w:w="3905" w:type="dxa"/>
            <w:vAlign w:val="bottom"/>
          </w:tcPr>
          <w:p w14:paraId="052DEF62" w14:textId="79AFA1A1" w:rsidR="009A6831" w:rsidRPr="00C90273" w:rsidRDefault="009A6831" w:rsidP="009A6831">
            <w:pPr>
              <w:spacing w:before="60" w:after="30" w:line="276" w:lineRule="auto"/>
              <w:ind w:left="173" w:hanging="173"/>
              <w:rPr>
                <w:rFonts w:ascii="Arial" w:eastAsia="Arial Unicode MS" w:hAnsi="Arial" w:cstheme="minorBidi"/>
                <w:b/>
                <w:bCs/>
                <w:sz w:val="19"/>
                <w:szCs w:val="19"/>
              </w:rPr>
            </w:pPr>
            <w:r w:rsidRPr="00C90273">
              <w:rPr>
                <w:rFonts w:ascii="Arial" w:eastAsia="Arial Unicode MS" w:hAnsi="Arial" w:cs="Arial"/>
                <w:b/>
                <w:bCs/>
                <w:sz w:val="19"/>
                <w:szCs w:val="19"/>
              </w:rPr>
              <w:lastRenderedPageBreak/>
              <w:t>Accrued expenses</w:t>
            </w:r>
          </w:p>
        </w:tc>
        <w:tc>
          <w:tcPr>
            <w:tcW w:w="1275" w:type="dxa"/>
            <w:vAlign w:val="bottom"/>
          </w:tcPr>
          <w:p w14:paraId="4E454630" w14:textId="77777777" w:rsidR="009A6831" w:rsidRPr="00C90273" w:rsidRDefault="009A6831" w:rsidP="009A6831">
            <w:pPr>
              <w:tabs>
                <w:tab w:val="decimal" w:pos="795"/>
              </w:tabs>
              <w:spacing w:before="60" w:after="30" w:line="276" w:lineRule="auto"/>
              <w:ind w:right="-87"/>
              <w:jc w:val="right"/>
              <w:rPr>
                <w:rFonts w:ascii="Arial" w:eastAsia="Arial Unicode MS" w:hAnsi="Arial" w:cs="Arial"/>
                <w:sz w:val="19"/>
                <w:szCs w:val="19"/>
              </w:rPr>
            </w:pPr>
          </w:p>
        </w:tc>
        <w:tc>
          <w:tcPr>
            <w:tcW w:w="1276" w:type="dxa"/>
            <w:vAlign w:val="bottom"/>
          </w:tcPr>
          <w:p w14:paraId="52A27322"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c>
          <w:tcPr>
            <w:tcW w:w="1134" w:type="dxa"/>
            <w:vAlign w:val="bottom"/>
          </w:tcPr>
          <w:p w14:paraId="3D27B512" w14:textId="77777777" w:rsidR="009A6831" w:rsidRPr="00C90273" w:rsidRDefault="009A6831" w:rsidP="009A6831">
            <w:pPr>
              <w:tabs>
                <w:tab w:val="decimal" w:pos="795"/>
              </w:tabs>
              <w:spacing w:before="60" w:after="30" w:line="276" w:lineRule="auto"/>
              <w:ind w:left="173" w:hanging="173"/>
              <w:jc w:val="right"/>
              <w:rPr>
                <w:rFonts w:ascii="Arial" w:eastAsia="Arial Unicode MS" w:hAnsi="Arial" w:cs="Arial"/>
                <w:sz w:val="19"/>
                <w:szCs w:val="19"/>
              </w:rPr>
            </w:pPr>
          </w:p>
        </w:tc>
        <w:tc>
          <w:tcPr>
            <w:tcW w:w="1276" w:type="dxa"/>
            <w:vAlign w:val="bottom"/>
          </w:tcPr>
          <w:p w14:paraId="375A4596"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r>
      <w:tr w:rsidR="009A6831" w:rsidRPr="00C90273" w14:paraId="78F2BA75" w14:textId="77777777" w:rsidTr="00E93B9B">
        <w:trPr>
          <w:cantSplit/>
        </w:trPr>
        <w:tc>
          <w:tcPr>
            <w:tcW w:w="3905" w:type="dxa"/>
            <w:vAlign w:val="bottom"/>
          </w:tcPr>
          <w:p w14:paraId="77A75E96" w14:textId="77777777" w:rsidR="009A6831" w:rsidRPr="00C90273" w:rsidRDefault="009A6831" w:rsidP="009A6831">
            <w:pPr>
              <w:spacing w:before="60" w:after="30" w:line="276" w:lineRule="auto"/>
              <w:ind w:left="173" w:hanging="173"/>
              <w:rPr>
                <w:rFonts w:ascii="Arial" w:eastAsia="Arial Unicode MS" w:hAnsi="Arial" w:cs="Arial"/>
                <w:sz w:val="19"/>
                <w:szCs w:val="19"/>
                <w:cs/>
              </w:rPr>
            </w:pPr>
            <w:r w:rsidRPr="00C90273">
              <w:rPr>
                <w:rFonts w:ascii="Arial" w:eastAsia="Arial Unicode MS" w:hAnsi="Arial" w:cs="Arial"/>
                <w:sz w:val="19"/>
                <w:szCs w:val="19"/>
              </w:rPr>
              <w:t xml:space="preserve">Related companies (related </w:t>
            </w:r>
            <w:r w:rsidRPr="00C90273">
              <w:rPr>
                <w:rFonts w:ascii="Arial" w:eastAsia="Arial Unicode MS" w:hAnsi="Arial" w:cs="Arial"/>
                <w:sz w:val="19"/>
                <w:szCs w:val="19"/>
              </w:rPr>
              <w:br/>
              <w:t>by common shareholders and directors)</w:t>
            </w:r>
          </w:p>
        </w:tc>
        <w:tc>
          <w:tcPr>
            <w:tcW w:w="1275" w:type="dxa"/>
            <w:vAlign w:val="bottom"/>
          </w:tcPr>
          <w:p w14:paraId="6AE4899D" w14:textId="75E9F48F" w:rsidR="009A6831" w:rsidRPr="00C90273" w:rsidRDefault="009A6831" w:rsidP="009A6831">
            <w:pPr>
              <w:pBdr>
                <w:bottom w:val="single" w:sz="12" w:space="1" w:color="auto"/>
              </w:pBdr>
              <w:spacing w:before="60" w:after="30" w:line="276" w:lineRule="auto"/>
              <w:ind w:left="173" w:hanging="173"/>
              <w:jc w:val="right"/>
              <w:rPr>
                <w:rFonts w:ascii="Arial" w:eastAsia="Arial Unicode MS" w:hAnsi="Arial" w:cs="Arial"/>
                <w:sz w:val="19"/>
                <w:szCs w:val="19"/>
              </w:rPr>
            </w:pPr>
            <w:r w:rsidRPr="008408DF">
              <w:rPr>
                <w:rFonts w:ascii="Arial" w:eastAsia="Arial Unicode MS" w:hAnsi="Arial" w:cs="Arial"/>
                <w:sz w:val="19"/>
                <w:szCs w:val="19"/>
              </w:rPr>
              <w:t>6,124</w:t>
            </w:r>
          </w:p>
        </w:tc>
        <w:tc>
          <w:tcPr>
            <w:tcW w:w="1276" w:type="dxa"/>
            <w:vAlign w:val="bottom"/>
          </w:tcPr>
          <w:p w14:paraId="5C80463E" w14:textId="6462812A" w:rsidR="009A6831" w:rsidRPr="00C90273" w:rsidRDefault="009A6831" w:rsidP="009A6831">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hint="cs"/>
                <w:sz w:val="19"/>
                <w:szCs w:val="19"/>
              </w:rPr>
              <w:t>5</w:t>
            </w:r>
            <w:r w:rsidRPr="00C90273">
              <w:rPr>
                <w:rFonts w:ascii="Arial" w:eastAsia="Arial Unicode MS" w:hAnsi="Arial" w:cs="Arial"/>
                <w:sz w:val="19"/>
                <w:szCs w:val="19"/>
              </w:rPr>
              <w:t>,160</w:t>
            </w:r>
          </w:p>
        </w:tc>
        <w:tc>
          <w:tcPr>
            <w:tcW w:w="1134" w:type="dxa"/>
            <w:vAlign w:val="bottom"/>
          </w:tcPr>
          <w:p w14:paraId="40139C41" w14:textId="53070129" w:rsidR="009A6831" w:rsidRPr="00C90273" w:rsidRDefault="009A6831" w:rsidP="009A6831">
            <w:pPr>
              <w:pBdr>
                <w:bottom w:val="single" w:sz="12" w:space="1" w:color="auto"/>
              </w:pBdr>
              <w:tabs>
                <w:tab w:val="decimal" w:pos="795"/>
              </w:tabs>
              <w:spacing w:before="60" w:after="30" w:line="276" w:lineRule="auto"/>
              <w:ind w:left="173" w:hanging="173"/>
              <w:jc w:val="right"/>
              <w:rPr>
                <w:rFonts w:ascii="Arial" w:eastAsia="Arial Unicode MS" w:hAnsi="Arial" w:cs="Arial"/>
                <w:sz w:val="19"/>
                <w:szCs w:val="19"/>
              </w:rPr>
            </w:pPr>
            <w:r w:rsidRPr="00143145">
              <w:rPr>
                <w:rFonts w:ascii="Arial" w:eastAsia="Arial Unicode MS" w:hAnsi="Arial" w:cs="Arial"/>
                <w:sz w:val="19"/>
                <w:szCs w:val="19"/>
              </w:rPr>
              <w:t>866</w:t>
            </w:r>
          </w:p>
        </w:tc>
        <w:tc>
          <w:tcPr>
            <w:tcW w:w="1276" w:type="dxa"/>
            <w:vAlign w:val="bottom"/>
          </w:tcPr>
          <w:p w14:paraId="4B5E3A63" w14:textId="63B37C30" w:rsidR="009A6831" w:rsidRPr="00C90273" w:rsidRDefault="009A6831" w:rsidP="009A6831">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hint="cs"/>
                <w:sz w:val="19"/>
                <w:szCs w:val="19"/>
              </w:rPr>
              <w:t>1</w:t>
            </w:r>
            <w:r w:rsidRPr="00C90273">
              <w:rPr>
                <w:rFonts w:ascii="Arial" w:eastAsia="Arial Unicode MS" w:hAnsi="Arial" w:cs="Arial"/>
                <w:sz w:val="19"/>
                <w:szCs w:val="19"/>
              </w:rPr>
              <w:t>,241</w:t>
            </w:r>
          </w:p>
        </w:tc>
      </w:tr>
      <w:tr w:rsidR="009A6831" w:rsidRPr="00C90273" w14:paraId="555781F4" w14:textId="77777777" w:rsidTr="00E93B9B">
        <w:trPr>
          <w:cantSplit/>
        </w:trPr>
        <w:tc>
          <w:tcPr>
            <w:tcW w:w="3905" w:type="dxa"/>
            <w:vAlign w:val="bottom"/>
          </w:tcPr>
          <w:p w14:paraId="60A6F6E6" w14:textId="511575B3" w:rsidR="009A6831" w:rsidRPr="00C90273" w:rsidRDefault="009A6831" w:rsidP="009A6831">
            <w:pPr>
              <w:spacing w:before="60" w:after="30" w:line="276" w:lineRule="auto"/>
              <w:ind w:left="173" w:hanging="173"/>
              <w:rPr>
                <w:rFonts w:ascii="Arial" w:eastAsia="Arial Unicode MS" w:hAnsi="Arial" w:cs="Arial"/>
                <w:b/>
                <w:bCs/>
                <w:sz w:val="19"/>
                <w:szCs w:val="19"/>
                <w:u w:val="single"/>
              </w:rPr>
            </w:pPr>
          </w:p>
        </w:tc>
        <w:tc>
          <w:tcPr>
            <w:tcW w:w="1275" w:type="dxa"/>
            <w:vAlign w:val="bottom"/>
          </w:tcPr>
          <w:p w14:paraId="005AD1A4" w14:textId="77777777" w:rsidR="009A6831" w:rsidRPr="00C90273" w:rsidRDefault="009A6831" w:rsidP="009A6831">
            <w:pPr>
              <w:tabs>
                <w:tab w:val="decimal" w:pos="795"/>
              </w:tabs>
              <w:spacing w:before="60" w:after="30" w:line="276" w:lineRule="auto"/>
              <w:ind w:right="-87"/>
              <w:jc w:val="right"/>
              <w:rPr>
                <w:rFonts w:ascii="Arial" w:eastAsia="Arial Unicode MS" w:hAnsi="Arial" w:cs="Arial"/>
                <w:sz w:val="19"/>
                <w:szCs w:val="19"/>
              </w:rPr>
            </w:pPr>
          </w:p>
        </w:tc>
        <w:tc>
          <w:tcPr>
            <w:tcW w:w="1276" w:type="dxa"/>
            <w:vAlign w:val="bottom"/>
          </w:tcPr>
          <w:p w14:paraId="37292C43"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c>
          <w:tcPr>
            <w:tcW w:w="1134" w:type="dxa"/>
            <w:vAlign w:val="bottom"/>
          </w:tcPr>
          <w:p w14:paraId="4193DC36" w14:textId="77777777" w:rsidR="009A6831" w:rsidRPr="00C90273" w:rsidRDefault="009A6831" w:rsidP="009A6831">
            <w:pPr>
              <w:tabs>
                <w:tab w:val="decimal" w:pos="795"/>
              </w:tabs>
              <w:spacing w:before="60" w:after="30" w:line="276" w:lineRule="auto"/>
              <w:ind w:left="173" w:hanging="173"/>
              <w:jc w:val="right"/>
              <w:rPr>
                <w:rFonts w:ascii="Arial" w:eastAsia="Arial Unicode MS" w:hAnsi="Arial" w:cs="Arial"/>
                <w:sz w:val="19"/>
                <w:szCs w:val="19"/>
              </w:rPr>
            </w:pPr>
          </w:p>
        </w:tc>
        <w:tc>
          <w:tcPr>
            <w:tcW w:w="1276" w:type="dxa"/>
            <w:vAlign w:val="bottom"/>
          </w:tcPr>
          <w:p w14:paraId="6073CB9F"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r>
      <w:tr w:rsidR="009A6831" w:rsidRPr="00C90273" w14:paraId="0E9189A7" w14:textId="77777777" w:rsidTr="00E93B9B">
        <w:trPr>
          <w:cantSplit/>
        </w:trPr>
        <w:tc>
          <w:tcPr>
            <w:tcW w:w="3905" w:type="dxa"/>
            <w:vAlign w:val="bottom"/>
          </w:tcPr>
          <w:p w14:paraId="1205536D" w14:textId="1CD5557A" w:rsidR="009A6831" w:rsidRPr="00C90273" w:rsidRDefault="009A6831" w:rsidP="009A6831">
            <w:pPr>
              <w:spacing w:before="60" w:after="30" w:line="276" w:lineRule="auto"/>
              <w:ind w:left="173" w:hanging="173"/>
              <w:rPr>
                <w:rFonts w:ascii="Arial" w:eastAsia="Arial Unicode MS" w:hAnsi="Arial" w:cstheme="minorBidi"/>
                <w:b/>
                <w:bCs/>
                <w:sz w:val="19"/>
                <w:szCs w:val="19"/>
                <w:cs/>
              </w:rPr>
            </w:pPr>
            <w:r w:rsidRPr="00C90273">
              <w:rPr>
                <w:rFonts w:ascii="Arial" w:eastAsia="Arial Unicode MS" w:hAnsi="Arial" w:cs="Arial"/>
                <w:b/>
                <w:bCs/>
                <w:sz w:val="19"/>
                <w:szCs w:val="19"/>
              </w:rPr>
              <w:t>Payable for purchases of assets</w:t>
            </w:r>
          </w:p>
        </w:tc>
        <w:tc>
          <w:tcPr>
            <w:tcW w:w="1275" w:type="dxa"/>
            <w:vAlign w:val="bottom"/>
          </w:tcPr>
          <w:p w14:paraId="715E40A1" w14:textId="77777777" w:rsidR="009A6831" w:rsidRPr="00C90273" w:rsidRDefault="009A6831" w:rsidP="009A6831">
            <w:pPr>
              <w:tabs>
                <w:tab w:val="decimal" w:pos="795"/>
              </w:tabs>
              <w:spacing w:before="60" w:after="30" w:line="276" w:lineRule="auto"/>
              <w:ind w:right="-87"/>
              <w:jc w:val="right"/>
              <w:rPr>
                <w:rFonts w:ascii="Arial" w:eastAsia="Arial Unicode MS" w:hAnsi="Arial" w:cs="Arial"/>
                <w:sz w:val="19"/>
                <w:szCs w:val="19"/>
              </w:rPr>
            </w:pPr>
          </w:p>
        </w:tc>
        <w:tc>
          <w:tcPr>
            <w:tcW w:w="1276" w:type="dxa"/>
            <w:vAlign w:val="bottom"/>
          </w:tcPr>
          <w:p w14:paraId="47E25DFE"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c>
          <w:tcPr>
            <w:tcW w:w="1134" w:type="dxa"/>
            <w:vAlign w:val="bottom"/>
          </w:tcPr>
          <w:p w14:paraId="523CBCB4" w14:textId="77777777" w:rsidR="009A6831" w:rsidRPr="00C90273" w:rsidRDefault="009A6831" w:rsidP="009A6831">
            <w:pPr>
              <w:tabs>
                <w:tab w:val="decimal" w:pos="795"/>
              </w:tabs>
              <w:spacing w:before="60" w:after="30" w:line="276" w:lineRule="auto"/>
              <w:ind w:left="173" w:hanging="173"/>
              <w:jc w:val="right"/>
              <w:rPr>
                <w:rFonts w:ascii="Arial" w:eastAsia="Arial Unicode MS" w:hAnsi="Arial" w:cs="Arial"/>
                <w:sz w:val="19"/>
                <w:szCs w:val="19"/>
              </w:rPr>
            </w:pPr>
          </w:p>
        </w:tc>
        <w:tc>
          <w:tcPr>
            <w:tcW w:w="1276" w:type="dxa"/>
            <w:vAlign w:val="bottom"/>
          </w:tcPr>
          <w:p w14:paraId="7F2020A6"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r>
      <w:tr w:rsidR="009A6831" w:rsidRPr="00C90273" w14:paraId="1D221B08" w14:textId="77777777" w:rsidTr="00E93B9B">
        <w:trPr>
          <w:cantSplit/>
        </w:trPr>
        <w:tc>
          <w:tcPr>
            <w:tcW w:w="3905" w:type="dxa"/>
            <w:vAlign w:val="bottom"/>
          </w:tcPr>
          <w:p w14:paraId="33B5AF4E" w14:textId="48217F60" w:rsidR="009A6831" w:rsidRPr="00C90273" w:rsidRDefault="009A6831" w:rsidP="009A6831">
            <w:pPr>
              <w:spacing w:before="60" w:after="30" w:line="276" w:lineRule="auto"/>
              <w:ind w:left="173" w:hanging="173"/>
              <w:rPr>
                <w:rFonts w:ascii="Arial" w:eastAsia="Arial Unicode MS" w:hAnsi="Arial" w:cs="Arial"/>
                <w:b/>
                <w:bCs/>
                <w:sz w:val="19"/>
                <w:szCs w:val="19"/>
              </w:rPr>
            </w:pPr>
            <w:r w:rsidRPr="00C90273">
              <w:rPr>
                <w:rFonts w:ascii="Arial" w:eastAsia="Arial Unicode MS" w:hAnsi="Arial" w:cs="Arial"/>
                <w:sz w:val="19"/>
                <w:szCs w:val="19"/>
              </w:rPr>
              <w:t xml:space="preserve">Related companies (related </w:t>
            </w:r>
            <w:r w:rsidRPr="00C90273">
              <w:rPr>
                <w:rFonts w:ascii="Arial" w:eastAsia="Arial Unicode MS" w:hAnsi="Arial" w:cs="Arial"/>
                <w:sz w:val="19"/>
                <w:szCs w:val="19"/>
              </w:rPr>
              <w:br/>
              <w:t>by common shareholders and directors)</w:t>
            </w:r>
          </w:p>
        </w:tc>
        <w:tc>
          <w:tcPr>
            <w:tcW w:w="1275" w:type="dxa"/>
            <w:vAlign w:val="bottom"/>
          </w:tcPr>
          <w:p w14:paraId="5C131F1F" w14:textId="37B8E47D" w:rsidR="009A6831" w:rsidRPr="00C90273" w:rsidRDefault="009A6831" w:rsidP="009A6831">
            <w:pPr>
              <w:pBdr>
                <w:bottom w:val="single" w:sz="12" w:space="1" w:color="auto"/>
              </w:pBdr>
              <w:spacing w:before="60" w:after="30" w:line="276" w:lineRule="auto"/>
              <w:ind w:left="173" w:hanging="173"/>
              <w:jc w:val="right"/>
              <w:rPr>
                <w:rFonts w:ascii="Arial" w:eastAsia="Arial Unicode MS" w:hAnsi="Arial" w:cs="Arial"/>
                <w:sz w:val="19"/>
                <w:szCs w:val="19"/>
              </w:rPr>
            </w:pPr>
            <w:r w:rsidRPr="00575B63">
              <w:rPr>
                <w:rFonts w:ascii="Arial" w:eastAsia="Arial Unicode MS" w:hAnsi="Arial" w:cs="Arial"/>
                <w:sz w:val="19"/>
                <w:szCs w:val="19"/>
              </w:rPr>
              <w:t>29,282</w:t>
            </w:r>
          </w:p>
        </w:tc>
        <w:tc>
          <w:tcPr>
            <w:tcW w:w="1276" w:type="dxa"/>
            <w:vAlign w:val="bottom"/>
          </w:tcPr>
          <w:p w14:paraId="649DD5A8" w14:textId="34557B8C" w:rsidR="009A6831" w:rsidRPr="00C90273" w:rsidRDefault="009A6831" w:rsidP="009A6831">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hint="cs"/>
                <w:sz w:val="19"/>
                <w:szCs w:val="19"/>
              </w:rPr>
              <w:t>39</w:t>
            </w:r>
            <w:r w:rsidRPr="00C90273">
              <w:rPr>
                <w:rFonts w:ascii="Arial" w:eastAsia="Arial Unicode MS" w:hAnsi="Arial" w:cs="Arial"/>
                <w:sz w:val="19"/>
                <w:szCs w:val="19"/>
              </w:rPr>
              <w:t>,385</w:t>
            </w:r>
          </w:p>
        </w:tc>
        <w:tc>
          <w:tcPr>
            <w:tcW w:w="1134" w:type="dxa"/>
            <w:vAlign w:val="bottom"/>
          </w:tcPr>
          <w:p w14:paraId="161A6F5E" w14:textId="59DC580E" w:rsidR="009A6831" w:rsidRPr="00C90273" w:rsidRDefault="009A6831" w:rsidP="009A6831">
            <w:pPr>
              <w:pBdr>
                <w:bottom w:val="single" w:sz="12" w:space="1" w:color="auto"/>
              </w:pBdr>
              <w:tabs>
                <w:tab w:val="decimal" w:pos="766"/>
              </w:tabs>
              <w:spacing w:before="60" w:after="30" w:line="276" w:lineRule="auto"/>
              <w:ind w:left="173" w:hanging="173"/>
              <w:jc w:val="right"/>
              <w:rPr>
                <w:rFonts w:ascii="Arial" w:eastAsia="Arial Unicode MS" w:hAnsi="Arial" w:cs="Arial"/>
                <w:sz w:val="19"/>
                <w:szCs w:val="19"/>
              </w:rPr>
            </w:pPr>
            <w:r>
              <w:rPr>
                <w:rFonts w:ascii="Arial" w:eastAsia="Arial Unicode MS" w:hAnsi="Arial" w:cs="Arial"/>
                <w:sz w:val="19"/>
                <w:szCs w:val="19"/>
              </w:rPr>
              <w:t>-</w:t>
            </w:r>
          </w:p>
        </w:tc>
        <w:tc>
          <w:tcPr>
            <w:tcW w:w="1276" w:type="dxa"/>
            <w:vAlign w:val="bottom"/>
          </w:tcPr>
          <w:p w14:paraId="0F2F1AC1" w14:textId="4ADCA123" w:rsidR="009A6831" w:rsidRPr="00C90273" w:rsidRDefault="009A6831" w:rsidP="009A6831">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theme="minorBidi" w:hint="cs"/>
                <w:sz w:val="19"/>
                <w:szCs w:val="19"/>
                <w:cs/>
              </w:rPr>
              <w:t xml:space="preserve">            </w:t>
            </w:r>
            <w:r w:rsidRPr="00C90273">
              <w:rPr>
                <w:rFonts w:ascii="Arial" w:eastAsia="Arial Unicode MS" w:hAnsi="Arial" w:cs="Arial" w:hint="cs"/>
                <w:sz w:val="19"/>
                <w:szCs w:val="19"/>
              </w:rPr>
              <w:t>-</w:t>
            </w:r>
          </w:p>
        </w:tc>
      </w:tr>
      <w:tr w:rsidR="009A6831" w:rsidRPr="00C90273" w14:paraId="4FA379F4" w14:textId="77777777" w:rsidTr="00E93B9B">
        <w:trPr>
          <w:cantSplit/>
        </w:trPr>
        <w:tc>
          <w:tcPr>
            <w:tcW w:w="3905" w:type="dxa"/>
            <w:vAlign w:val="bottom"/>
          </w:tcPr>
          <w:p w14:paraId="12E81A2F" w14:textId="41EE195A" w:rsidR="009A6831" w:rsidRPr="00C90273" w:rsidRDefault="009A6831" w:rsidP="009A6831">
            <w:pPr>
              <w:spacing w:before="60" w:after="30" w:line="276" w:lineRule="auto"/>
              <w:ind w:left="173" w:hanging="173"/>
              <w:rPr>
                <w:rFonts w:ascii="Arial" w:eastAsia="Arial Unicode MS" w:hAnsi="Arial" w:cs="Arial"/>
                <w:b/>
                <w:bCs/>
                <w:sz w:val="19"/>
                <w:szCs w:val="19"/>
              </w:rPr>
            </w:pPr>
          </w:p>
        </w:tc>
        <w:tc>
          <w:tcPr>
            <w:tcW w:w="1275" w:type="dxa"/>
            <w:vAlign w:val="bottom"/>
          </w:tcPr>
          <w:p w14:paraId="6D414454" w14:textId="77777777" w:rsidR="009A6831" w:rsidRPr="00C90273" w:rsidRDefault="009A6831" w:rsidP="009A6831">
            <w:pPr>
              <w:tabs>
                <w:tab w:val="decimal" w:pos="795"/>
              </w:tabs>
              <w:spacing w:before="60" w:after="30" w:line="276" w:lineRule="auto"/>
              <w:ind w:right="-87"/>
              <w:jc w:val="right"/>
              <w:rPr>
                <w:rFonts w:ascii="Arial" w:eastAsia="Arial Unicode MS" w:hAnsi="Arial" w:cs="Arial"/>
                <w:sz w:val="19"/>
                <w:szCs w:val="19"/>
              </w:rPr>
            </w:pPr>
          </w:p>
        </w:tc>
        <w:tc>
          <w:tcPr>
            <w:tcW w:w="1276" w:type="dxa"/>
            <w:vAlign w:val="bottom"/>
          </w:tcPr>
          <w:p w14:paraId="7BE740C0"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c>
          <w:tcPr>
            <w:tcW w:w="1134" w:type="dxa"/>
            <w:vAlign w:val="bottom"/>
          </w:tcPr>
          <w:p w14:paraId="71ABF7DD" w14:textId="77777777" w:rsidR="009A6831" w:rsidRPr="00C90273" w:rsidRDefault="009A6831" w:rsidP="009A6831">
            <w:pPr>
              <w:tabs>
                <w:tab w:val="decimal" w:pos="795"/>
              </w:tabs>
              <w:spacing w:before="60" w:after="30" w:line="276" w:lineRule="auto"/>
              <w:ind w:left="173" w:hanging="173"/>
              <w:jc w:val="right"/>
              <w:rPr>
                <w:rFonts w:ascii="Arial" w:eastAsia="Arial Unicode MS" w:hAnsi="Arial" w:cs="Arial"/>
                <w:sz w:val="19"/>
                <w:szCs w:val="19"/>
              </w:rPr>
            </w:pPr>
          </w:p>
        </w:tc>
        <w:tc>
          <w:tcPr>
            <w:tcW w:w="1276" w:type="dxa"/>
            <w:vAlign w:val="bottom"/>
          </w:tcPr>
          <w:p w14:paraId="6D50CBB3"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r>
      <w:tr w:rsidR="009A6831" w:rsidRPr="00C90273" w14:paraId="47A22819" w14:textId="77777777" w:rsidTr="00E93B9B">
        <w:trPr>
          <w:cantSplit/>
        </w:trPr>
        <w:tc>
          <w:tcPr>
            <w:tcW w:w="3905" w:type="dxa"/>
            <w:vAlign w:val="bottom"/>
          </w:tcPr>
          <w:p w14:paraId="18F239A3" w14:textId="677A7E7F" w:rsidR="009A6831" w:rsidRPr="00C90273" w:rsidRDefault="009A6831" w:rsidP="009A6831">
            <w:pPr>
              <w:spacing w:before="60" w:after="30" w:line="276" w:lineRule="auto"/>
              <w:ind w:left="173" w:hanging="173"/>
              <w:rPr>
                <w:rFonts w:ascii="Arial" w:eastAsia="Arial Unicode MS" w:hAnsi="Arial" w:cs="Arial"/>
                <w:b/>
                <w:bCs/>
                <w:sz w:val="19"/>
                <w:szCs w:val="19"/>
              </w:rPr>
            </w:pPr>
            <w:r w:rsidRPr="00C90273">
              <w:rPr>
                <w:rFonts w:ascii="Arial" w:eastAsia="Arial Unicode MS" w:hAnsi="Arial" w:cs="Arial"/>
                <w:b/>
                <w:bCs/>
                <w:sz w:val="19"/>
                <w:szCs w:val="19"/>
              </w:rPr>
              <w:t xml:space="preserve">Unearned revenue </w:t>
            </w:r>
          </w:p>
        </w:tc>
        <w:tc>
          <w:tcPr>
            <w:tcW w:w="1275" w:type="dxa"/>
            <w:vAlign w:val="bottom"/>
          </w:tcPr>
          <w:p w14:paraId="1F99D23F" w14:textId="77777777" w:rsidR="009A6831" w:rsidRPr="00C90273" w:rsidRDefault="009A6831" w:rsidP="009A6831">
            <w:pPr>
              <w:tabs>
                <w:tab w:val="decimal" w:pos="795"/>
              </w:tabs>
              <w:spacing w:before="60" w:after="30" w:line="276" w:lineRule="auto"/>
              <w:ind w:right="-87"/>
              <w:jc w:val="right"/>
              <w:rPr>
                <w:rFonts w:ascii="Arial" w:eastAsia="Arial Unicode MS" w:hAnsi="Arial" w:cs="Arial"/>
                <w:sz w:val="19"/>
                <w:szCs w:val="19"/>
              </w:rPr>
            </w:pPr>
          </w:p>
        </w:tc>
        <w:tc>
          <w:tcPr>
            <w:tcW w:w="1276" w:type="dxa"/>
            <w:vAlign w:val="bottom"/>
          </w:tcPr>
          <w:p w14:paraId="6B237EEB"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c>
          <w:tcPr>
            <w:tcW w:w="1134" w:type="dxa"/>
            <w:vAlign w:val="bottom"/>
          </w:tcPr>
          <w:p w14:paraId="4BC8FAE0" w14:textId="77777777" w:rsidR="009A6831" w:rsidRPr="00C90273" w:rsidRDefault="009A6831" w:rsidP="009A6831">
            <w:pPr>
              <w:tabs>
                <w:tab w:val="decimal" w:pos="795"/>
              </w:tabs>
              <w:spacing w:before="60" w:after="30" w:line="276" w:lineRule="auto"/>
              <w:ind w:left="173" w:hanging="173"/>
              <w:jc w:val="right"/>
              <w:rPr>
                <w:rFonts w:ascii="Arial" w:eastAsia="Arial Unicode MS" w:hAnsi="Arial" w:cs="Arial"/>
                <w:sz w:val="19"/>
                <w:szCs w:val="19"/>
              </w:rPr>
            </w:pPr>
          </w:p>
        </w:tc>
        <w:tc>
          <w:tcPr>
            <w:tcW w:w="1276" w:type="dxa"/>
            <w:vAlign w:val="bottom"/>
          </w:tcPr>
          <w:p w14:paraId="784D46CD" w14:textId="77777777" w:rsidR="009A6831" w:rsidRPr="00C90273" w:rsidRDefault="009A6831" w:rsidP="009A6831">
            <w:pPr>
              <w:spacing w:before="60" w:after="30" w:line="276" w:lineRule="auto"/>
              <w:ind w:left="173" w:hanging="173"/>
              <w:jc w:val="right"/>
              <w:rPr>
                <w:rFonts w:ascii="Arial" w:eastAsia="Arial Unicode MS" w:hAnsi="Arial" w:cs="Arial"/>
                <w:sz w:val="19"/>
                <w:szCs w:val="19"/>
              </w:rPr>
            </w:pPr>
          </w:p>
        </w:tc>
      </w:tr>
      <w:tr w:rsidR="009A6831" w:rsidRPr="00C90273" w14:paraId="586650DF" w14:textId="77777777" w:rsidTr="00E93B9B">
        <w:trPr>
          <w:cantSplit/>
        </w:trPr>
        <w:tc>
          <w:tcPr>
            <w:tcW w:w="3905" w:type="dxa"/>
            <w:vAlign w:val="bottom"/>
          </w:tcPr>
          <w:p w14:paraId="4D8A5D15" w14:textId="3CFC2D40" w:rsidR="009A6831" w:rsidRPr="00C90273" w:rsidRDefault="009A6831" w:rsidP="009A6831">
            <w:pPr>
              <w:spacing w:before="60" w:after="30" w:line="276" w:lineRule="auto"/>
              <w:ind w:left="173" w:hanging="173"/>
              <w:rPr>
                <w:rFonts w:ascii="Arial" w:eastAsia="Arial Unicode MS" w:hAnsi="Arial" w:cs="Arial"/>
                <w:sz w:val="19"/>
                <w:szCs w:val="19"/>
              </w:rPr>
            </w:pPr>
            <w:r w:rsidRPr="00C90273">
              <w:rPr>
                <w:rFonts w:ascii="Arial" w:eastAsia="Arial Unicode MS" w:hAnsi="Arial" w:cs="Arial"/>
                <w:sz w:val="19"/>
                <w:szCs w:val="19"/>
              </w:rPr>
              <w:t xml:space="preserve">Related companies (related </w:t>
            </w:r>
            <w:r w:rsidRPr="00C90273">
              <w:rPr>
                <w:rFonts w:ascii="Arial" w:eastAsia="Arial Unicode MS" w:hAnsi="Arial" w:cs="Arial"/>
                <w:sz w:val="19"/>
                <w:szCs w:val="19"/>
              </w:rPr>
              <w:br/>
              <w:t>by common shareholders and directors)</w:t>
            </w:r>
          </w:p>
        </w:tc>
        <w:tc>
          <w:tcPr>
            <w:tcW w:w="1275" w:type="dxa"/>
            <w:vAlign w:val="bottom"/>
          </w:tcPr>
          <w:p w14:paraId="5021C77E" w14:textId="60361838" w:rsidR="009A6831" w:rsidRPr="00C90273" w:rsidRDefault="009A6831" w:rsidP="009A6831">
            <w:pPr>
              <w:pBdr>
                <w:bottom w:val="single" w:sz="12" w:space="1" w:color="auto"/>
              </w:pBdr>
              <w:spacing w:before="60" w:after="30" w:line="276" w:lineRule="auto"/>
              <w:ind w:left="173" w:hanging="173"/>
              <w:jc w:val="right"/>
              <w:rPr>
                <w:rFonts w:ascii="Arial" w:eastAsia="Arial Unicode MS" w:hAnsi="Arial" w:cs="Arial"/>
                <w:sz w:val="19"/>
                <w:szCs w:val="19"/>
              </w:rPr>
            </w:pPr>
            <w:r w:rsidRPr="00DA0525">
              <w:rPr>
                <w:rFonts w:ascii="Arial" w:eastAsia="Arial Unicode MS" w:hAnsi="Arial" w:cs="Arial"/>
                <w:sz w:val="19"/>
                <w:szCs w:val="19"/>
              </w:rPr>
              <w:t>49,120</w:t>
            </w:r>
          </w:p>
        </w:tc>
        <w:tc>
          <w:tcPr>
            <w:tcW w:w="1276" w:type="dxa"/>
            <w:vAlign w:val="bottom"/>
          </w:tcPr>
          <w:p w14:paraId="3AEF16F3" w14:textId="24E4233D" w:rsidR="009A6831" w:rsidRPr="00C90273" w:rsidRDefault="009A6831" w:rsidP="009A6831">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hint="cs"/>
                <w:sz w:val="19"/>
                <w:szCs w:val="19"/>
              </w:rPr>
              <w:t>18</w:t>
            </w:r>
            <w:r>
              <w:rPr>
                <w:rFonts w:ascii="Arial" w:eastAsia="Arial Unicode MS" w:hAnsi="Arial" w:cs="Arial"/>
                <w:sz w:val="19"/>
                <w:szCs w:val="19"/>
              </w:rPr>
              <w:t>2</w:t>
            </w:r>
            <w:r w:rsidRPr="00C90273">
              <w:rPr>
                <w:rFonts w:ascii="Arial" w:eastAsia="Arial Unicode MS" w:hAnsi="Arial" w:cs="Arial"/>
                <w:sz w:val="19"/>
                <w:szCs w:val="19"/>
              </w:rPr>
              <w:t>,144</w:t>
            </w:r>
          </w:p>
        </w:tc>
        <w:tc>
          <w:tcPr>
            <w:tcW w:w="1134" w:type="dxa"/>
            <w:vAlign w:val="bottom"/>
          </w:tcPr>
          <w:p w14:paraId="01502A85" w14:textId="752AEBD2" w:rsidR="009A6831" w:rsidRPr="00C90273" w:rsidRDefault="009A6831" w:rsidP="009A6831">
            <w:pPr>
              <w:pBdr>
                <w:bottom w:val="single" w:sz="12" w:space="1" w:color="auto"/>
              </w:pBdr>
              <w:spacing w:before="60" w:after="30" w:line="276" w:lineRule="auto"/>
              <w:ind w:left="173" w:hanging="173"/>
              <w:jc w:val="right"/>
              <w:rPr>
                <w:rFonts w:ascii="Arial" w:eastAsia="Arial Unicode MS" w:hAnsi="Arial" w:cs="Arial"/>
                <w:sz w:val="19"/>
                <w:szCs w:val="19"/>
              </w:rPr>
            </w:pPr>
            <w:r>
              <w:rPr>
                <w:rFonts w:ascii="Arial" w:eastAsia="Arial Unicode MS" w:hAnsi="Arial" w:cs="Arial"/>
                <w:sz w:val="19"/>
                <w:szCs w:val="19"/>
              </w:rPr>
              <w:t>-</w:t>
            </w:r>
          </w:p>
        </w:tc>
        <w:tc>
          <w:tcPr>
            <w:tcW w:w="1276" w:type="dxa"/>
            <w:vAlign w:val="bottom"/>
          </w:tcPr>
          <w:p w14:paraId="7B7BD34E" w14:textId="0E2859B2" w:rsidR="009A6831" w:rsidRPr="00C90273" w:rsidRDefault="009A6831" w:rsidP="009A6831">
            <w:pPr>
              <w:pBdr>
                <w:bottom w:val="single" w:sz="12" w:space="1" w:color="auto"/>
              </w:pBdr>
              <w:spacing w:before="60" w:after="30" w:line="276" w:lineRule="auto"/>
              <w:ind w:left="173" w:hanging="173"/>
              <w:jc w:val="right"/>
              <w:rPr>
                <w:rFonts w:ascii="Arial" w:eastAsia="Arial Unicode MS" w:hAnsi="Arial" w:cs="Arial"/>
                <w:sz w:val="19"/>
                <w:szCs w:val="19"/>
              </w:rPr>
            </w:pPr>
            <w:r w:rsidRPr="00C90273">
              <w:rPr>
                <w:rFonts w:ascii="Arial" w:eastAsia="Arial Unicode MS" w:hAnsi="Arial" w:cs="Arial" w:hint="cs"/>
                <w:sz w:val="19"/>
                <w:szCs w:val="19"/>
              </w:rPr>
              <w:t>21</w:t>
            </w:r>
            <w:r w:rsidRPr="00C90273">
              <w:rPr>
                <w:rFonts w:ascii="Arial" w:eastAsia="Arial Unicode MS" w:hAnsi="Arial" w:cs="Arial"/>
                <w:sz w:val="19"/>
                <w:szCs w:val="19"/>
              </w:rPr>
              <w:t>,000</w:t>
            </w:r>
          </w:p>
        </w:tc>
      </w:tr>
    </w:tbl>
    <w:p w14:paraId="5DB5ECDF" w14:textId="54736B56" w:rsidR="0072383C" w:rsidRPr="00C90273" w:rsidRDefault="0072383C" w:rsidP="0072383C">
      <w:pPr>
        <w:tabs>
          <w:tab w:val="left" w:pos="1352"/>
        </w:tabs>
        <w:overflowPunct/>
        <w:autoSpaceDE/>
        <w:autoSpaceDN/>
        <w:adjustRightInd/>
        <w:spacing w:line="360" w:lineRule="auto"/>
        <w:textAlignment w:val="auto"/>
        <w:rPr>
          <w:rFonts w:ascii="Arial" w:hAnsi="Arial" w:cstheme="minorBidi"/>
          <w:sz w:val="19"/>
          <w:szCs w:val="19"/>
          <w:u w:val="single"/>
        </w:rPr>
      </w:pPr>
    </w:p>
    <w:p w14:paraId="2C58D0C8" w14:textId="6D460C8E" w:rsidR="009F652B" w:rsidRPr="006A11E2" w:rsidRDefault="009F652B" w:rsidP="00BA7C5C">
      <w:pPr>
        <w:pStyle w:val="BodyTextIndent2"/>
        <w:spacing w:before="0" w:after="0" w:line="360" w:lineRule="auto"/>
        <w:ind w:left="567" w:firstLine="0"/>
        <w:jc w:val="thaiDistribute"/>
        <w:rPr>
          <w:rFonts w:ascii="Arial" w:hAnsi="Arial" w:cstheme="minorBidi"/>
          <w:sz w:val="19"/>
          <w:szCs w:val="19"/>
        </w:rPr>
      </w:pPr>
      <w:r w:rsidRPr="00C90273">
        <w:rPr>
          <w:rFonts w:ascii="Arial" w:hAnsi="Arial" w:cs="Arial"/>
          <w:sz w:val="19"/>
          <w:szCs w:val="19"/>
        </w:rPr>
        <w:t xml:space="preserve">Directors and key management compensation </w:t>
      </w:r>
      <w:r w:rsidR="005513A0" w:rsidRPr="009B4C1A">
        <w:rPr>
          <w:rFonts w:ascii="Arial" w:hAnsi="Arial" w:cs="Arial"/>
          <w:sz w:val="19"/>
          <w:szCs w:val="19"/>
          <w:lang w:val="en-GB"/>
        </w:rPr>
        <w:t xml:space="preserve">for the three-month and six-month periods </w:t>
      </w:r>
      <w:r w:rsidR="00DB09FC" w:rsidRPr="00EC00CE">
        <w:rPr>
          <w:rFonts w:ascii="Arial" w:hAnsi="Arial" w:cs="Arial"/>
          <w:color w:val="000000" w:themeColor="text1"/>
          <w:sz w:val="19"/>
          <w:szCs w:val="24"/>
          <w:lang w:val="en-GB"/>
        </w:rPr>
        <w:t xml:space="preserve">ended 30 June </w:t>
      </w:r>
      <w:r w:rsidRPr="00C90273">
        <w:rPr>
          <w:rFonts w:ascii="Arial" w:hAnsi="Arial" w:cs="Arial"/>
          <w:sz w:val="19"/>
          <w:szCs w:val="19"/>
        </w:rPr>
        <w:t>2026 and 2025 are as follows:</w:t>
      </w:r>
    </w:p>
    <w:p w14:paraId="586EE57E" w14:textId="77777777" w:rsidR="00804C4E" w:rsidRPr="00C90273" w:rsidRDefault="00804C4E" w:rsidP="00BA7C5C">
      <w:pPr>
        <w:pStyle w:val="BodyTextIndent2"/>
        <w:spacing w:before="0" w:after="0" w:line="360" w:lineRule="auto"/>
        <w:ind w:left="0" w:firstLine="0"/>
        <w:jc w:val="thaiDistribute"/>
        <w:rPr>
          <w:rFonts w:ascii="Arial" w:hAnsi="Arial" w:cstheme="minorBidi"/>
          <w:sz w:val="19"/>
          <w:szCs w:val="19"/>
        </w:rPr>
      </w:pPr>
    </w:p>
    <w:tbl>
      <w:tblPr>
        <w:tblStyle w:val="TableGrid"/>
        <w:tblW w:w="9130" w:type="dxa"/>
        <w:tblInd w:w="490" w:type="dxa"/>
        <w:tblLayout w:type="fixed"/>
        <w:tblLook w:val="04A0" w:firstRow="1" w:lastRow="0" w:firstColumn="1" w:lastColumn="0" w:noHBand="0" w:noVBand="1"/>
      </w:tblPr>
      <w:tblGrid>
        <w:gridCol w:w="3920"/>
        <w:gridCol w:w="1302"/>
        <w:gridCol w:w="1303"/>
        <w:gridCol w:w="1302"/>
        <w:gridCol w:w="1303"/>
      </w:tblGrid>
      <w:tr w:rsidR="00D8648D" w:rsidRPr="00C90273" w14:paraId="0A716B94" w14:textId="77777777">
        <w:tc>
          <w:tcPr>
            <w:tcW w:w="9130" w:type="dxa"/>
            <w:gridSpan w:val="5"/>
            <w:tcBorders>
              <w:top w:val="nil"/>
              <w:left w:val="nil"/>
              <w:bottom w:val="nil"/>
              <w:right w:val="nil"/>
            </w:tcBorders>
            <w:vAlign w:val="bottom"/>
          </w:tcPr>
          <w:p w14:paraId="72DC59E4" w14:textId="0CA75CB1" w:rsidR="00D8648D" w:rsidRPr="00C90273" w:rsidRDefault="00203918" w:rsidP="00100438">
            <w:pPr>
              <w:spacing w:before="60" w:after="30" w:line="276" w:lineRule="auto"/>
              <w:jc w:val="right"/>
              <w:rPr>
                <w:rFonts w:ascii="Arial" w:hAnsi="Arial" w:cs="Arial"/>
                <w:sz w:val="19"/>
                <w:szCs w:val="19"/>
                <w:cs/>
              </w:rPr>
            </w:pPr>
            <w:r w:rsidRPr="00C90273">
              <w:rPr>
                <w:rFonts w:ascii="Arial" w:hAnsi="Arial" w:cs="Arial"/>
                <w:sz w:val="19"/>
                <w:szCs w:val="19"/>
              </w:rPr>
              <w:t xml:space="preserve">(Unit: </w:t>
            </w:r>
            <w:r w:rsidR="006D51D0">
              <w:rPr>
                <w:rFonts w:ascii="Arial" w:hAnsi="Arial" w:cs="Arial"/>
                <w:sz w:val="19"/>
                <w:szCs w:val="19"/>
              </w:rPr>
              <w:t>Thousand</w:t>
            </w:r>
            <w:r w:rsidR="00D8070B" w:rsidRPr="00D8070B">
              <w:rPr>
                <w:rFonts w:ascii="Arial" w:hAnsi="Arial" w:cs="Arial"/>
                <w:sz w:val="19"/>
                <w:szCs w:val="19"/>
              </w:rPr>
              <w:t xml:space="preserve"> Baht</w:t>
            </w:r>
            <w:r w:rsidRPr="00C90273">
              <w:rPr>
                <w:rFonts w:ascii="Arial" w:hAnsi="Arial" w:cs="Arial"/>
                <w:sz w:val="19"/>
                <w:szCs w:val="19"/>
              </w:rPr>
              <w:t>)</w:t>
            </w:r>
          </w:p>
        </w:tc>
      </w:tr>
      <w:tr w:rsidR="00AF0BB1" w:rsidRPr="00C90273" w14:paraId="752E482E" w14:textId="77777777">
        <w:tc>
          <w:tcPr>
            <w:tcW w:w="3920" w:type="dxa"/>
            <w:tcBorders>
              <w:top w:val="nil"/>
              <w:left w:val="nil"/>
              <w:bottom w:val="nil"/>
              <w:right w:val="nil"/>
            </w:tcBorders>
            <w:vAlign w:val="bottom"/>
          </w:tcPr>
          <w:p w14:paraId="3C38C809" w14:textId="77777777" w:rsidR="00AF0BB1" w:rsidRPr="00C90273" w:rsidRDefault="00AF0BB1" w:rsidP="00100438">
            <w:pPr>
              <w:spacing w:before="60" w:after="30" w:line="276" w:lineRule="auto"/>
              <w:jc w:val="center"/>
              <w:rPr>
                <w:rFonts w:ascii="Arial" w:hAnsi="Arial" w:cs="Arial"/>
                <w:sz w:val="19"/>
                <w:szCs w:val="19"/>
              </w:rPr>
            </w:pPr>
          </w:p>
        </w:tc>
        <w:tc>
          <w:tcPr>
            <w:tcW w:w="5210" w:type="dxa"/>
            <w:gridSpan w:val="4"/>
            <w:tcBorders>
              <w:top w:val="nil"/>
              <w:left w:val="nil"/>
              <w:bottom w:val="nil"/>
              <w:right w:val="nil"/>
            </w:tcBorders>
            <w:vAlign w:val="bottom"/>
          </w:tcPr>
          <w:p w14:paraId="695ECEBE" w14:textId="3CE4DE2C" w:rsidR="00AF0BB1" w:rsidRPr="00C90273" w:rsidRDefault="00990999" w:rsidP="00100438">
            <w:pPr>
              <w:pBdr>
                <w:bottom w:val="single" w:sz="4" w:space="1" w:color="auto"/>
              </w:pBdr>
              <w:spacing w:before="60" w:after="30" w:line="276" w:lineRule="auto"/>
              <w:jc w:val="center"/>
              <w:rPr>
                <w:rFonts w:ascii="Arial" w:hAnsi="Arial" w:cs="Arial"/>
                <w:sz w:val="19"/>
                <w:szCs w:val="19"/>
              </w:rPr>
            </w:pPr>
            <w:r w:rsidRPr="00990999">
              <w:rPr>
                <w:rFonts w:ascii="Arial" w:hAnsi="Arial" w:cs="Arial"/>
                <w:spacing w:val="-4"/>
                <w:sz w:val="19"/>
                <w:szCs w:val="19"/>
              </w:rPr>
              <w:t xml:space="preserve">For the three-month periods </w:t>
            </w:r>
            <w:proofErr w:type="gramStart"/>
            <w:r w:rsidRPr="00990999">
              <w:rPr>
                <w:rFonts w:ascii="Arial" w:hAnsi="Arial" w:cs="Arial"/>
                <w:spacing w:val="-4"/>
                <w:sz w:val="19"/>
                <w:szCs w:val="19"/>
              </w:rPr>
              <w:t>ended</w:t>
            </w:r>
            <w:proofErr w:type="gramEnd"/>
            <w:r w:rsidRPr="00990999">
              <w:rPr>
                <w:rFonts w:ascii="Arial" w:hAnsi="Arial" w:cs="Arial"/>
                <w:spacing w:val="-4"/>
                <w:sz w:val="19"/>
                <w:szCs w:val="19"/>
              </w:rPr>
              <w:t xml:space="preserve"> 30 June</w:t>
            </w:r>
          </w:p>
        </w:tc>
      </w:tr>
      <w:tr w:rsidR="00AF0BB1" w:rsidRPr="00C90273" w14:paraId="72343E5C" w14:textId="77777777">
        <w:tc>
          <w:tcPr>
            <w:tcW w:w="3920" w:type="dxa"/>
            <w:tcBorders>
              <w:top w:val="nil"/>
              <w:left w:val="nil"/>
              <w:bottom w:val="nil"/>
              <w:right w:val="nil"/>
            </w:tcBorders>
            <w:vAlign w:val="bottom"/>
          </w:tcPr>
          <w:p w14:paraId="0B9401E7" w14:textId="77777777" w:rsidR="00AF0BB1" w:rsidRPr="00C90273" w:rsidRDefault="00AF0BB1" w:rsidP="00100438">
            <w:pPr>
              <w:spacing w:before="60" w:after="30" w:line="276" w:lineRule="auto"/>
              <w:jc w:val="center"/>
              <w:rPr>
                <w:rFonts w:ascii="Arial" w:hAnsi="Arial" w:cs="Arial"/>
                <w:sz w:val="19"/>
                <w:szCs w:val="19"/>
              </w:rPr>
            </w:pPr>
          </w:p>
        </w:tc>
        <w:tc>
          <w:tcPr>
            <w:tcW w:w="2605" w:type="dxa"/>
            <w:gridSpan w:val="2"/>
            <w:tcBorders>
              <w:top w:val="nil"/>
              <w:left w:val="nil"/>
              <w:bottom w:val="nil"/>
              <w:right w:val="nil"/>
            </w:tcBorders>
            <w:vAlign w:val="bottom"/>
          </w:tcPr>
          <w:p w14:paraId="4819B1B1" w14:textId="0AEFB773" w:rsidR="00AF0BB1" w:rsidRPr="00C90273" w:rsidRDefault="00487F22" w:rsidP="00100438">
            <w:pPr>
              <w:pBdr>
                <w:bottom w:val="single" w:sz="4" w:space="1" w:color="auto"/>
              </w:pBdr>
              <w:spacing w:before="60" w:after="30" w:line="276" w:lineRule="auto"/>
              <w:jc w:val="center"/>
              <w:rPr>
                <w:rFonts w:ascii="Arial" w:hAnsi="Arial" w:cs="Arial"/>
                <w:sz w:val="19"/>
                <w:szCs w:val="19"/>
              </w:rPr>
            </w:pPr>
            <w:r w:rsidRPr="00C90273">
              <w:rPr>
                <w:rFonts w:ascii="Arial" w:hAnsi="Arial" w:cs="Arial"/>
                <w:color w:val="000000"/>
                <w:sz w:val="19"/>
                <w:szCs w:val="19"/>
              </w:rPr>
              <w:t xml:space="preserve">Consolidated </w:t>
            </w:r>
            <w:r w:rsidRPr="00C90273">
              <w:rPr>
                <w:rFonts w:ascii="Arial" w:hAnsi="Arial" w:cstheme="minorBidi"/>
                <w:color w:val="000000"/>
                <w:sz w:val="19"/>
                <w:szCs w:val="19"/>
                <w:cs/>
              </w:rPr>
              <w:br/>
            </w:r>
            <w:r w:rsidRPr="00C90273">
              <w:rPr>
                <w:rFonts w:ascii="Arial" w:hAnsi="Arial" w:cs="Arial"/>
                <w:color w:val="000000"/>
                <w:sz w:val="19"/>
                <w:szCs w:val="19"/>
              </w:rPr>
              <w:t>financial information</w:t>
            </w:r>
          </w:p>
        </w:tc>
        <w:tc>
          <w:tcPr>
            <w:tcW w:w="2605" w:type="dxa"/>
            <w:gridSpan w:val="2"/>
            <w:tcBorders>
              <w:top w:val="nil"/>
              <w:left w:val="nil"/>
              <w:bottom w:val="nil"/>
              <w:right w:val="nil"/>
            </w:tcBorders>
            <w:vAlign w:val="bottom"/>
          </w:tcPr>
          <w:p w14:paraId="1CC2A4AD" w14:textId="143DDEDF" w:rsidR="00AF0BB1" w:rsidRPr="00C90273" w:rsidRDefault="00487F22" w:rsidP="00100438">
            <w:pPr>
              <w:pBdr>
                <w:bottom w:val="single" w:sz="4" w:space="1" w:color="auto"/>
              </w:pBdr>
              <w:spacing w:before="60" w:after="30" w:line="276" w:lineRule="auto"/>
              <w:jc w:val="center"/>
              <w:rPr>
                <w:rFonts w:ascii="Arial" w:hAnsi="Arial" w:cs="Arial"/>
                <w:sz w:val="19"/>
                <w:szCs w:val="19"/>
              </w:rPr>
            </w:pPr>
            <w:r w:rsidRPr="00C90273">
              <w:rPr>
                <w:rFonts w:ascii="Arial" w:eastAsia="Arial Unicode MS" w:hAnsi="Arial" w:cs="Arial"/>
                <w:sz w:val="19"/>
                <w:szCs w:val="19"/>
              </w:rPr>
              <w:t xml:space="preserve">Separate </w:t>
            </w:r>
            <w:r w:rsidRPr="00C90273">
              <w:rPr>
                <w:rFonts w:ascii="Arial" w:eastAsia="Arial Unicode MS" w:hAnsi="Arial" w:cstheme="minorBidi"/>
                <w:sz w:val="19"/>
                <w:szCs w:val="19"/>
                <w:cs/>
              </w:rPr>
              <w:br/>
            </w:r>
            <w:r w:rsidRPr="00C90273">
              <w:rPr>
                <w:rFonts w:ascii="Arial" w:eastAsia="Arial Unicode MS" w:hAnsi="Arial" w:cs="Arial"/>
                <w:sz w:val="19"/>
                <w:szCs w:val="19"/>
              </w:rPr>
              <w:t>financial information</w:t>
            </w:r>
          </w:p>
        </w:tc>
      </w:tr>
      <w:tr w:rsidR="008B23CD" w:rsidRPr="00C90273" w14:paraId="59F7FCD4" w14:textId="77777777">
        <w:tc>
          <w:tcPr>
            <w:tcW w:w="3920" w:type="dxa"/>
            <w:tcBorders>
              <w:top w:val="nil"/>
              <w:left w:val="nil"/>
              <w:bottom w:val="nil"/>
              <w:right w:val="nil"/>
            </w:tcBorders>
            <w:vAlign w:val="bottom"/>
          </w:tcPr>
          <w:p w14:paraId="5949547E" w14:textId="77777777" w:rsidR="008B23CD" w:rsidRPr="00C90273" w:rsidRDefault="008B23CD" w:rsidP="008B23CD">
            <w:pPr>
              <w:spacing w:before="60" w:after="30" w:line="276" w:lineRule="auto"/>
              <w:jc w:val="center"/>
              <w:rPr>
                <w:rFonts w:ascii="Arial" w:hAnsi="Arial" w:cs="Arial"/>
                <w:sz w:val="19"/>
                <w:szCs w:val="19"/>
              </w:rPr>
            </w:pPr>
          </w:p>
        </w:tc>
        <w:tc>
          <w:tcPr>
            <w:tcW w:w="1302" w:type="dxa"/>
            <w:tcBorders>
              <w:top w:val="nil"/>
              <w:left w:val="nil"/>
              <w:bottom w:val="nil"/>
              <w:right w:val="nil"/>
            </w:tcBorders>
            <w:vAlign w:val="bottom"/>
          </w:tcPr>
          <w:p w14:paraId="6D3B5663" w14:textId="7FF8D536" w:rsidR="008B23CD" w:rsidRPr="00C90273" w:rsidRDefault="008B23CD" w:rsidP="008B23CD">
            <w:pPr>
              <w:pBdr>
                <w:bottom w:val="single" w:sz="4" w:space="1" w:color="auto"/>
              </w:pBdr>
              <w:spacing w:before="60" w:after="30" w:line="276" w:lineRule="auto"/>
              <w:jc w:val="center"/>
              <w:rPr>
                <w:rFonts w:ascii="Arial" w:hAnsi="Arial" w:cs="Arial"/>
                <w:sz w:val="19"/>
                <w:szCs w:val="19"/>
              </w:rPr>
            </w:pPr>
            <w:r w:rsidRPr="00C90273">
              <w:rPr>
                <w:rFonts w:ascii="Arial" w:hAnsi="Arial" w:cs="Arial"/>
                <w:sz w:val="19"/>
                <w:szCs w:val="19"/>
                <w:cs/>
              </w:rPr>
              <w:t>202</w:t>
            </w:r>
            <w:r w:rsidRPr="00C90273">
              <w:rPr>
                <w:rFonts w:ascii="Arial" w:hAnsi="Arial" w:cs="Arial"/>
                <w:sz w:val="19"/>
                <w:szCs w:val="19"/>
              </w:rPr>
              <w:t>6</w:t>
            </w:r>
          </w:p>
        </w:tc>
        <w:tc>
          <w:tcPr>
            <w:tcW w:w="1303" w:type="dxa"/>
            <w:tcBorders>
              <w:top w:val="nil"/>
              <w:left w:val="nil"/>
              <w:bottom w:val="nil"/>
              <w:right w:val="nil"/>
            </w:tcBorders>
            <w:vAlign w:val="bottom"/>
          </w:tcPr>
          <w:p w14:paraId="186E1465" w14:textId="2DE5A1C7" w:rsidR="008B23CD" w:rsidRPr="00C90273" w:rsidRDefault="008B23CD" w:rsidP="008B23CD">
            <w:pPr>
              <w:pBdr>
                <w:bottom w:val="single" w:sz="4" w:space="1" w:color="auto"/>
              </w:pBdr>
              <w:spacing w:before="60" w:after="30" w:line="276" w:lineRule="auto"/>
              <w:jc w:val="center"/>
              <w:rPr>
                <w:rFonts w:ascii="Arial" w:hAnsi="Arial" w:cs="Arial"/>
                <w:sz w:val="19"/>
                <w:szCs w:val="19"/>
              </w:rPr>
            </w:pPr>
            <w:r w:rsidRPr="00C90273">
              <w:rPr>
                <w:rFonts w:ascii="Arial" w:hAnsi="Arial" w:cs="Arial"/>
                <w:sz w:val="19"/>
                <w:szCs w:val="19"/>
              </w:rPr>
              <w:t>2025</w:t>
            </w:r>
          </w:p>
        </w:tc>
        <w:tc>
          <w:tcPr>
            <w:tcW w:w="1302" w:type="dxa"/>
            <w:tcBorders>
              <w:top w:val="nil"/>
              <w:left w:val="nil"/>
              <w:bottom w:val="nil"/>
              <w:right w:val="nil"/>
            </w:tcBorders>
            <w:vAlign w:val="bottom"/>
          </w:tcPr>
          <w:p w14:paraId="5211270E" w14:textId="11EDD969" w:rsidR="008B23CD" w:rsidRPr="00C90273" w:rsidRDefault="008B23CD" w:rsidP="008B23CD">
            <w:pPr>
              <w:pBdr>
                <w:bottom w:val="single" w:sz="4" w:space="1" w:color="auto"/>
              </w:pBdr>
              <w:spacing w:before="60" w:after="30" w:line="276" w:lineRule="auto"/>
              <w:jc w:val="center"/>
              <w:rPr>
                <w:rFonts w:ascii="Arial" w:hAnsi="Arial" w:cs="Arial"/>
                <w:sz w:val="19"/>
                <w:szCs w:val="19"/>
              </w:rPr>
            </w:pPr>
            <w:r w:rsidRPr="00C90273">
              <w:rPr>
                <w:rFonts w:ascii="Arial" w:hAnsi="Arial" w:cs="Arial"/>
                <w:sz w:val="19"/>
                <w:szCs w:val="19"/>
                <w:cs/>
              </w:rPr>
              <w:t>202</w:t>
            </w:r>
            <w:r w:rsidRPr="00C90273">
              <w:rPr>
                <w:rFonts w:ascii="Arial" w:hAnsi="Arial" w:cs="Arial"/>
                <w:sz w:val="19"/>
                <w:szCs w:val="19"/>
              </w:rPr>
              <w:t>6</w:t>
            </w:r>
          </w:p>
        </w:tc>
        <w:tc>
          <w:tcPr>
            <w:tcW w:w="1303" w:type="dxa"/>
            <w:tcBorders>
              <w:top w:val="nil"/>
              <w:left w:val="nil"/>
              <w:bottom w:val="nil"/>
              <w:right w:val="nil"/>
            </w:tcBorders>
            <w:vAlign w:val="bottom"/>
          </w:tcPr>
          <w:p w14:paraId="77141F0C" w14:textId="4082BDF6" w:rsidR="008B23CD" w:rsidRPr="00C90273" w:rsidRDefault="008B23CD" w:rsidP="008B23CD">
            <w:pPr>
              <w:pBdr>
                <w:bottom w:val="single" w:sz="4" w:space="1" w:color="auto"/>
              </w:pBdr>
              <w:spacing w:before="60" w:after="30" w:line="276" w:lineRule="auto"/>
              <w:jc w:val="center"/>
              <w:rPr>
                <w:rFonts w:ascii="Arial" w:hAnsi="Arial" w:cs="Arial"/>
                <w:sz w:val="19"/>
                <w:szCs w:val="19"/>
              </w:rPr>
            </w:pPr>
            <w:r w:rsidRPr="00C90273">
              <w:rPr>
                <w:rFonts w:ascii="Arial" w:hAnsi="Arial" w:cs="Arial"/>
                <w:sz w:val="19"/>
                <w:szCs w:val="19"/>
              </w:rPr>
              <w:t>2025</w:t>
            </w:r>
          </w:p>
        </w:tc>
      </w:tr>
      <w:tr w:rsidR="00100438" w:rsidRPr="00C90273" w14:paraId="00EF3F38" w14:textId="77777777">
        <w:tc>
          <w:tcPr>
            <w:tcW w:w="3920" w:type="dxa"/>
            <w:tcBorders>
              <w:top w:val="nil"/>
              <w:left w:val="nil"/>
              <w:bottom w:val="nil"/>
              <w:right w:val="nil"/>
            </w:tcBorders>
            <w:vAlign w:val="bottom"/>
          </w:tcPr>
          <w:p w14:paraId="510FF794" w14:textId="77777777" w:rsidR="00100438" w:rsidRPr="00C90273" w:rsidRDefault="00100438" w:rsidP="00100438">
            <w:pPr>
              <w:spacing w:before="60" w:after="30" w:line="276" w:lineRule="auto"/>
              <w:jc w:val="center"/>
              <w:rPr>
                <w:rFonts w:ascii="Arial" w:hAnsi="Arial" w:cs="Arial"/>
                <w:sz w:val="19"/>
                <w:szCs w:val="19"/>
              </w:rPr>
            </w:pPr>
          </w:p>
        </w:tc>
        <w:tc>
          <w:tcPr>
            <w:tcW w:w="1302" w:type="dxa"/>
            <w:tcBorders>
              <w:top w:val="nil"/>
              <w:left w:val="nil"/>
              <w:bottom w:val="nil"/>
              <w:right w:val="nil"/>
            </w:tcBorders>
            <w:vAlign w:val="bottom"/>
          </w:tcPr>
          <w:p w14:paraId="6C99C60D" w14:textId="77777777" w:rsidR="00100438" w:rsidRPr="00C90273" w:rsidRDefault="00100438" w:rsidP="00100438">
            <w:pPr>
              <w:spacing w:before="60" w:after="30" w:line="276" w:lineRule="auto"/>
              <w:jc w:val="center"/>
              <w:rPr>
                <w:rFonts w:ascii="Arial" w:hAnsi="Arial" w:cs="Arial"/>
                <w:sz w:val="19"/>
                <w:szCs w:val="19"/>
                <w:u w:val="single"/>
                <w:cs/>
              </w:rPr>
            </w:pPr>
          </w:p>
        </w:tc>
        <w:tc>
          <w:tcPr>
            <w:tcW w:w="1303" w:type="dxa"/>
            <w:tcBorders>
              <w:top w:val="nil"/>
              <w:left w:val="nil"/>
              <w:bottom w:val="nil"/>
              <w:right w:val="nil"/>
            </w:tcBorders>
            <w:vAlign w:val="bottom"/>
          </w:tcPr>
          <w:p w14:paraId="624FC008" w14:textId="77777777" w:rsidR="00100438" w:rsidRPr="00C90273" w:rsidRDefault="00100438" w:rsidP="00100438">
            <w:pPr>
              <w:spacing w:before="60" w:after="30" w:line="276" w:lineRule="auto"/>
              <w:jc w:val="center"/>
              <w:rPr>
                <w:rFonts w:ascii="Arial" w:hAnsi="Arial" w:cs="Arial"/>
                <w:sz w:val="19"/>
                <w:szCs w:val="19"/>
                <w:u w:val="single"/>
              </w:rPr>
            </w:pPr>
          </w:p>
        </w:tc>
        <w:tc>
          <w:tcPr>
            <w:tcW w:w="1302" w:type="dxa"/>
            <w:tcBorders>
              <w:top w:val="nil"/>
              <w:left w:val="nil"/>
              <w:bottom w:val="nil"/>
              <w:right w:val="nil"/>
            </w:tcBorders>
            <w:vAlign w:val="bottom"/>
          </w:tcPr>
          <w:p w14:paraId="2886CE8C" w14:textId="77777777" w:rsidR="00100438" w:rsidRPr="00C90273" w:rsidRDefault="00100438" w:rsidP="00100438">
            <w:pPr>
              <w:spacing w:before="60" w:after="30" w:line="276" w:lineRule="auto"/>
              <w:jc w:val="center"/>
              <w:rPr>
                <w:rFonts w:ascii="Arial" w:hAnsi="Arial" w:cs="Arial"/>
                <w:sz w:val="19"/>
                <w:szCs w:val="19"/>
                <w:u w:val="single"/>
              </w:rPr>
            </w:pPr>
          </w:p>
        </w:tc>
        <w:tc>
          <w:tcPr>
            <w:tcW w:w="1303" w:type="dxa"/>
            <w:tcBorders>
              <w:top w:val="nil"/>
              <w:left w:val="nil"/>
              <w:bottom w:val="nil"/>
              <w:right w:val="nil"/>
            </w:tcBorders>
            <w:vAlign w:val="bottom"/>
          </w:tcPr>
          <w:p w14:paraId="56AE89F4" w14:textId="77777777" w:rsidR="00100438" w:rsidRPr="00C90273" w:rsidRDefault="00100438" w:rsidP="00100438">
            <w:pPr>
              <w:spacing w:before="60" w:after="30" w:line="276" w:lineRule="auto"/>
              <w:jc w:val="center"/>
              <w:rPr>
                <w:rFonts w:ascii="Arial" w:hAnsi="Arial" w:cs="Arial"/>
                <w:sz w:val="19"/>
                <w:szCs w:val="19"/>
                <w:u w:val="single"/>
              </w:rPr>
            </w:pPr>
          </w:p>
        </w:tc>
      </w:tr>
      <w:tr w:rsidR="000703CF" w:rsidRPr="00C90273" w14:paraId="6DA42999" w14:textId="77777777" w:rsidTr="005C01E6">
        <w:tc>
          <w:tcPr>
            <w:tcW w:w="3920" w:type="dxa"/>
            <w:tcBorders>
              <w:top w:val="nil"/>
              <w:left w:val="nil"/>
              <w:bottom w:val="nil"/>
              <w:right w:val="nil"/>
            </w:tcBorders>
          </w:tcPr>
          <w:p w14:paraId="19AB3965" w14:textId="6D1A07CA" w:rsidR="000703CF" w:rsidRPr="00C90273" w:rsidRDefault="000703CF" w:rsidP="000703CF">
            <w:pPr>
              <w:spacing w:before="60" w:after="30" w:line="276" w:lineRule="auto"/>
              <w:ind w:left="173" w:hanging="173"/>
              <w:jc w:val="thaiDistribute"/>
              <w:rPr>
                <w:rFonts w:ascii="Arial" w:hAnsi="Arial" w:cs="Arial"/>
                <w:sz w:val="19"/>
                <w:szCs w:val="19"/>
              </w:rPr>
            </w:pPr>
            <w:r w:rsidRPr="00C90273">
              <w:rPr>
                <w:rFonts w:ascii="Arial" w:hAnsi="Arial" w:cs="Arial"/>
                <w:sz w:val="19"/>
                <w:szCs w:val="19"/>
              </w:rPr>
              <w:t>Short-term benefits</w:t>
            </w:r>
          </w:p>
        </w:tc>
        <w:tc>
          <w:tcPr>
            <w:tcW w:w="1302" w:type="dxa"/>
            <w:tcBorders>
              <w:top w:val="nil"/>
              <w:left w:val="nil"/>
              <w:bottom w:val="nil"/>
              <w:right w:val="nil"/>
            </w:tcBorders>
          </w:tcPr>
          <w:p w14:paraId="58C58C24" w14:textId="6607BAE1" w:rsidR="000703CF" w:rsidRPr="008F3D28" w:rsidRDefault="000703CF" w:rsidP="000703CF">
            <w:pPr>
              <w:spacing w:before="60" w:after="30" w:line="276" w:lineRule="auto"/>
              <w:ind w:left="173" w:hanging="173"/>
              <w:jc w:val="right"/>
              <w:rPr>
                <w:rFonts w:ascii="Arial" w:hAnsi="Arial" w:cs="Arial"/>
                <w:sz w:val="19"/>
                <w:szCs w:val="19"/>
              </w:rPr>
            </w:pPr>
            <w:r w:rsidRPr="00F8760A">
              <w:rPr>
                <w:rFonts w:ascii="Arial" w:hAnsi="Arial" w:cs="Arial"/>
                <w:sz w:val="19"/>
                <w:szCs w:val="19"/>
              </w:rPr>
              <w:t>7,344</w:t>
            </w:r>
          </w:p>
        </w:tc>
        <w:tc>
          <w:tcPr>
            <w:tcW w:w="1303" w:type="dxa"/>
            <w:tcBorders>
              <w:top w:val="nil"/>
              <w:left w:val="nil"/>
              <w:bottom w:val="nil"/>
              <w:right w:val="nil"/>
            </w:tcBorders>
          </w:tcPr>
          <w:p w14:paraId="2D9E209D" w14:textId="2C17A04A" w:rsidR="000703CF" w:rsidRPr="005F464D" w:rsidRDefault="000703CF" w:rsidP="000703CF">
            <w:pPr>
              <w:spacing w:before="60" w:after="30" w:line="276" w:lineRule="auto"/>
              <w:ind w:left="173" w:hanging="173"/>
              <w:jc w:val="right"/>
              <w:rPr>
                <w:rFonts w:ascii="Arial" w:hAnsi="Arial" w:cs="Arial"/>
                <w:sz w:val="19"/>
                <w:szCs w:val="19"/>
              </w:rPr>
            </w:pPr>
            <w:r w:rsidRPr="000703CF">
              <w:rPr>
                <w:rFonts w:ascii="Arial" w:hAnsi="Arial" w:cs="Arial"/>
                <w:sz w:val="19"/>
                <w:szCs w:val="19"/>
              </w:rPr>
              <w:t>6,027</w:t>
            </w:r>
          </w:p>
        </w:tc>
        <w:tc>
          <w:tcPr>
            <w:tcW w:w="1302" w:type="dxa"/>
            <w:tcBorders>
              <w:top w:val="nil"/>
              <w:left w:val="nil"/>
              <w:bottom w:val="nil"/>
              <w:right w:val="nil"/>
            </w:tcBorders>
          </w:tcPr>
          <w:p w14:paraId="2655F137" w14:textId="577EA4E2" w:rsidR="000703CF" w:rsidRPr="008F3D28" w:rsidRDefault="000703CF" w:rsidP="000703CF">
            <w:pPr>
              <w:spacing w:before="60" w:after="30" w:line="276" w:lineRule="auto"/>
              <w:ind w:left="173" w:hanging="173"/>
              <w:jc w:val="right"/>
              <w:rPr>
                <w:rFonts w:ascii="Arial" w:hAnsi="Arial" w:cs="Arial"/>
                <w:sz w:val="19"/>
                <w:szCs w:val="19"/>
                <w:cs/>
              </w:rPr>
            </w:pPr>
            <w:r w:rsidRPr="000703CF">
              <w:rPr>
                <w:rFonts w:ascii="Arial" w:hAnsi="Arial" w:cs="Arial"/>
                <w:sz w:val="19"/>
                <w:szCs w:val="19"/>
              </w:rPr>
              <w:t>6,218</w:t>
            </w:r>
          </w:p>
        </w:tc>
        <w:tc>
          <w:tcPr>
            <w:tcW w:w="1303" w:type="dxa"/>
            <w:tcBorders>
              <w:top w:val="nil"/>
              <w:left w:val="nil"/>
              <w:bottom w:val="nil"/>
              <w:right w:val="nil"/>
            </w:tcBorders>
          </w:tcPr>
          <w:p w14:paraId="4A139E13" w14:textId="6BDA6121" w:rsidR="000703CF" w:rsidRPr="000703CF" w:rsidRDefault="000703CF" w:rsidP="000703CF">
            <w:pPr>
              <w:spacing w:before="60" w:after="30" w:line="276" w:lineRule="auto"/>
              <w:ind w:left="173" w:hanging="173"/>
              <w:jc w:val="right"/>
              <w:rPr>
                <w:rFonts w:ascii="Arial" w:hAnsi="Arial" w:cs="Arial"/>
                <w:sz w:val="19"/>
                <w:szCs w:val="19"/>
              </w:rPr>
            </w:pPr>
            <w:r w:rsidRPr="000703CF">
              <w:rPr>
                <w:rFonts w:ascii="Arial" w:hAnsi="Arial" w:cs="Arial"/>
                <w:sz w:val="19"/>
                <w:szCs w:val="19"/>
              </w:rPr>
              <w:t>6,026</w:t>
            </w:r>
          </w:p>
        </w:tc>
      </w:tr>
      <w:tr w:rsidR="000703CF" w:rsidRPr="00C90273" w14:paraId="2B878CEC" w14:textId="77777777" w:rsidTr="005C01E6">
        <w:tc>
          <w:tcPr>
            <w:tcW w:w="3920" w:type="dxa"/>
            <w:tcBorders>
              <w:top w:val="nil"/>
              <w:left w:val="nil"/>
              <w:bottom w:val="nil"/>
              <w:right w:val="nil"/>
            </w:tcBorders>
          </w:tcPr>
          <w:p w14:paraId="4DDCC599" w14:textId="77777777" w:rsidR="000703CF" w:rsidRPr="00C90273" w:rsidRDefault="000703CF" w:rsidP="000703CF">
            <w:pPr>
              <w:spacing w:before="60" w:after="30" w:line="276" w:lineRule="auto"/>
              <w:ind w:left="173" w:hanging="173"/>
              <w:jc w:val="thaiDistribute"/>
              <w:rPr>
                <w:rFonts w:ascii="Arial" w:hAnsi="Arial" w:cs="Arial"/>
                <w:sz w:val="19"/>
                <w:szCs w:val="19"/>
              </w:rPr>
            </w:pPr>
            <w:r w:rsidRPr="00C90273">
              <w:rPr>
                <w:rFonts w:ascii="Arial" w:hAnsi="Arial" w:cs="Arial"/>
                <w:sz w:val="19"/>
                <w:szCs w:val="19"/>
              </w:rPr>
              <w:t>Post-employment benefits</w:t>
            </w:r>
          </w:p>
        </w:tc>
        <w:tc>
          <w:tcPr>
            <w:tcW w:w="1302" w:type="dxa"/>
            <w:tcBorders>
              <w:top w:val="nil"/>
              <w:left w:val="nil"/>
              <w:bottom w:val="nil"/>
              <w:right w:val="nil"/>
            </w:tcBorders>
          </w:tcPr>
          <w:p w14:paraId="29955188" w14:textId="3AAF6BF8" w:rsidR="000703CF" w:rsidRPr="008F3D28" w:rsidRDefault="000703CF" w:rsidP="000703CF">
            <w:pPr>
              <w:pBdr>
                <w:bottom w:val="single" w:sz="4" w:space="1" w:color="auto"/>
              </w:pBdr>
              <w:spacing w:before="60" w:after="30" w:line="276" w:lineRule="auto"/>
              <w:ind w:left="173" w:hanging="173"/>
              <w:jc w:val="right"/>
              <w:rPr>
                <w:rFonts w:ascii="Arial" w:hAnsi="Arial" w:cs="Arial"/>
                <w:sz w:val="19"/>
                <w:szCs w:val="19"/>
              </w:rPr>
            </w:pPr>
            <w:r w:rsidRPr="00F8760A">
              <w:rPr>
                <w:rFonts w:ascii="Arial" w:hAnsi="Arial" w:cs="Arial"/>
                <w:sz w:val="19"/>
                <w:szCs w:val="19"/>
              </w:rPr>
              <w:t>2,749</w:t>
            </w:r>
          </w:p>
        </w:tc>
        <w:tc>
          <w:tcPr>
            <w:tcW w:w="1303" w:type="dxa"/>
            <w:tcBorders>
              <w:top w:val="nil"/>
              <w:left w:val="nil"/>
              <w:bottom w:val="nil"/>
              <w:right w:val="nil"/>
            </w:tcBorders>
          </w:tcPr>
          <w:p w14:paraId="606584CD" w14:textId="4FA8ECF2" w:rsidR="000703CF" w:rsidRPr="008F3D28" w:rsidRDefault="000703CF" w:rsidP="000703CF">
            <w:pPr>
              <w:pBdr>
                <w:bottom w:val="single" w:sz="4" w:space="1" w:color="auto"/>
              </w:pBdr>
              <w:spacing w:before="60" w:after="30" w:line="276" w:lineRule="auto"/>
              <w:ind w:left="173" w:hanging="173"/>
              <w:jc w:val="right"/>
              <w:rPr>
                <w:rFonts w:ascii="Arial" w:hAnsi="Arial" w:cs="Arial"/>
                <w:sz w:val="19"/>
                <w:szCs w:val="19"/>
              </w:rPr>
            </w:pPr>
            <w:r w:rsidRPr="000703CF">
              <w:rPr>
                <w:rFonts w:ascii="Arial" w:hAnsi="Arial" w:cs="Arial"/>
                <w:sz w:val="19"/>
                <w:szCs w:val="19"/>
              </w:rPr>
              <w:t>2,327</w:t>
            </w:r>
          </w:p>
        </w:tc>
        <w:tc>
          <w:tcPr>
            <w:tcW w:w="1302" w:type="dxa"/>
            <w:tcBorders>
              <w:top w:val="nil"/>
              <w:left w:val="nil"/>
              <w:bottom w:val="nil"/>
              <w:right w:val="nil"/>
            </w:tcBorders>
          </w:tcPr>
          <w:p w14:paraId="31A4A7BB" w14:textId="612B0176" w:rsidR="000703CF" w:rsidRPr="008F3D28" w:rsidRDefault="000703CF" w:rsidP="000703CF">
            <w:pPr>
              <w:pBdr>
                <w:bottom w:val="single" w:sz="4" w:space="1" w:color="auto"/>
              </w:pBdr>
              <w:spacing w:before="60" w:after="30" w:line="276" w:lineRule="auto"/>
              <w:ind w:left="173" w:hanging="173"/>
              <w:jc w:val="right"/>
              <w:rPr>
                <w:rFonts w:ascii="Arial" w:hAnsi="Arial" w:cs="Arial"/>
                <w:sz w:val="19"/>
                <w:szCs w:val="19"/>
              </w:rPr>
            </w:pPr>
            <w:r w:rsidRPr="000703CF">
              <w:rPr>
                <w:rFonts w:ascii="Arial" w:hAnsi="Arial" w:cs="Arial"/>
                <w:sz w:val="19"/>
                <w:szCs w:val="19"/>
              </w:rPr>
              <w:t>2,385</w:t>
            </w:r>
          </w:p>
        </w:tc>
        <w:tc>
          <w:tcPr>
            <w:tcW w:w="1303" w:type="dxa"/>
            <w:tcBorders>
              <w:top w:val="nil"/>
              <w:left w:val="nil"/>
              <w:bottom w:val="nil"/>
              <w:right w:val="nil"/>
            </w:tcBorders>
          </w:tcPr>
          <w:p w14:paraId="14C3830F" w14:textId="73A68EF3" w:rsidR="000703CF" w:rsidRPr="000703CF" w:rsidRDefault="000703CF" w:rsidP="000703CF">
            <w:pPr>
              <w:pBdr>
                <w:bottom w:val="single" w:sz="4" w:space="1" w:color="auto"/>
              </w:pBdr>
              <w:spacing w:before="60" w:after="30" w:line="276" w:lineRule="auto"/>
              <w:ind w:left="173" w:hanging="173"/>
              <w:jc w:val="right"/>
              <w:rPr>
                <w:rFonts w:ascii="Arial" w:hAnsi="Arial" w:cs="Arial"/>
                <w:sz w:val="19"/>
                <w:szCs w:val="19"/>
              </w:rPr>
            </w:pPr>
            <w:r w:rsidRPr="000703CF">
              <w:rPr>
                <w:rFonts w:ascii="Arial" w:hAnsi="Arial" w:cs="Arial"/>
                <w:sz w:val="19"/>
                <w:szCs w:val="19"/>
              </w:rPr>
              <w:t>2,326</w:t>
            </w:r>
          </w:p>
        </w:tc>
      </w:tr>
      <w:tr w:rsidR="000703CF" w:rsidRPr="00C90273" w14:paraId="4B7F1691" w14:textId="77777777" w:rsidTr="005C01E6">
        <w:tc>
          <w:tcPr>
            <w:tcW w:w="3920" w:type="dxa"/>
            <w:tcBorders>
              <w:top w:val="nil"/>
              <w:left w:val="nil"/>
              <w:bottom w:val="nil"/>
              <w:right w:val="nil"/>
            </w:tcBorders>
          </w:tcPr>
          <w:p w14:paraId="0A36159A" w14:textId="77777777" w:rsidR="000703CF" w:rsidRPr="00C90273" w:rsidRDefault="000703CF" w:rsidP="000703CF">
            <w:pPr>
              <w:spacing w:before="60" w:after="30" w:line="276" w:lineRule="auto"/>
              <w:ind w:left="173" w:hanging="173"/>
              <w:jc w:val="thaiDistribute"/>
              <w:rPr>
                <w:rFonts w:ascii="Arial" w:hAnsi="Arial" w:cs="Arial"/>
                <w:sz w:val="19"/>
                <w:szCs w:val="19"/>
              </w:rPr>
            </w:pPr>
            <w:r w:rsidRPr="00C90273">
              <w:rPr>
                <w:rFonts w:ascii="Arial" w:hAnsi="Arial" w:cs="Arial"/>
                <w:sz w:val="19"/>
                <w:szCs w:val="19"/>
              </w:rPr>
              <w:t>Total</w:t>
            </w:r>
          </w:p>
        </w:tc>
        <w:tc>
          <w:tcPr>
            <w:tcW w:w="1302" w:type="dxa"/>
            <w:tcBorders>
              <w:top w:val="nil"/>
              <w:left w:val="nil"/>
              <w:bottom w:val="nil"/>
              <w:right w:val="nil"/>
            </w:tcBorders>
          </w:tcPr>
          <w:p w14:paraId="57E75C95" w14:textId="504EC19D" w:rsidR="000703CF" w:rsidRPr="008F3D28" w:rsidRDefault="000703CF" w:rsidP="000703CF">
            <w:pPr>
              <w:pBdr>
                <w:bottom w:val="single" w:sz="12" w:space="1" w:color="auto"/>
              </w:pBdr>
              <w:spacing w:before="60" w:after="30" w:line="276" w:lineRule="auto"/>
              <w:ind w:left="173" w:hanging="173"/>
              <w:jc w:val="right"/>
              <w:rPr>
                <w:rFonts w:ascii="Arial" w:hAnsi="Arial" w:cs="Arial"/>
                <w:sz w:val="19"/>
                <w:szCs w:val="19"/>
              </w:rPr>
            </w:pPr>
            <w:r w:rsidRPr="00F8760A">
              <w:rPr>
                <w:rFonts w:ascii="Arial" w:hAnsi="Arial" w:cs="Arial"/>
                <w:sz w:val="19"/>
                <w:szCs w:val="19"/>
              </w:rPr>
              <w:t>10,093</w:t>
            </w:r>
          </w:p>
        </w:tc>
        <w:tc>
          <w:tcPr>
            <w:tcW w:w="1303" w:type="dxa"/>
            <w:tcBorders>
              <w:top w:val="nil"/>
              <w:left w:val="nil"/>
              <w:bottom w:val="nil"/>
              <w:right w:val="nil"/>
            </w:tcBorders>
          </w:tcPr>
          <w:p w14:paraId="61D79D57" w14:textId="1FA1EAF4" w:rsidR="000703CF" w:rsidRPr="008F3D28" w:rsidRDefault="000703CF" w:rsidP="000703CF">
            <w:pPr>
              <w:pBdr>
                <w:bottom w:val="single" w:sz="12" w:space="1" w:color="auto"/>
              </w:pBdr>
              <w:spacing w:before="60" w:after="30" w:line="276" w:lineRule="auto"/>
              <w:ind w:left="173" w:hanging="173"/>
              <w:jc w:val="right"/>
              <w:rPr>
                <w:rFonts w:ascii="Arial" w:hAnsi="Arial" w:cs="Arial"/>
                <w:sz w:val="19"/>
                <w:szCs w:val="19"/>
              </w:rPr>
            </w:pPr>
            <w:r w:rsidRPr="000703CF">
              <w:rPr>
                <w:rFonts w:ascii="Arial" w:hAnsi="Arial" w:cs="Arial"/>
                <w:sz w:val="19"/>
                <w:szCs w:val="19"/>
              </w:rPr>
              <w:t>8,354</w:t>
            </w:r>
          </w:p>
        </w:tc>
        <w:tc>
          <w:tcPr>
            <w:tcW w:w="1302" w:type="dxa"/>
            <w:tcBorders>
              <w:top w:val="nil"/>
              <w:left w:val="nil"/>
              <w:bottom w:val="nil"/>
              <w:right w:val="nil"/>
            </w:tcBorders>
          </w:tcPr>
          <w:p w14:paraId="27BBEAF3" w14:textId="4CB98A4B" w:rsidR="000703CF" w:rsidRPr="008F3D28" w:rsidRDefault="000703CF" w:rsidP="000703CF">
            <w:pPr>
              <w:pBdr>
                <w:bottom w:val="single" w:sz="12" w:space="1" w:color="auto"/>
              </w:pBdr>
              <w:spacing w:before="60" w:after="30" w:line="276" w:lineRule="auto"/>
              <w:ind w:left="173" w:hanging="173"/>
              <w:jc w:val="right"/>
              <w:rPr>
                <w:rFonts w:ascii="Arial" w:hAnsi="Arial" w:cs="Arial"/>
                <w:sz w:val="19"/>
                <w:szCs w:val="19"/>
                <w:cs/>
              </w:rPr>
            </w:pPr>
            <w:r w:rsidRPr="000703CF">
              <w:rPr>
                <w:rFonts w:ascii="Arial" w:hAnsi="Arial" w:cs="Arial"/>
                <w:sz w:val="19"/>
                <w:szCs w:val="19"/>
              </w:rPr>
              <w:t>8,603</w:t>
            </w:r>
          </w:p>
        </w:tc>
        <w:tc>
          <w:tcPr>
            <w:tcW w:w="1303" w:type="dxa"/>
            <w:tcBorders>
              <w:top w:val="nil"/>
              <w:left w:val="nil"/>
              <w:bottom w:val="nil"/>
              <w:right w:val="nil"/>
            </w:tcBorders>
          </w:tcPr>
          <w:p w14:paraId="6F3125AB" w14:textId="33964081" w:rsidR="000703CF" w:rsidRPr="000703CF" w:rsidRDefault="000703CF" w:rsidP="000703CF">
            <w:pPr>
              <w:pBdr>
                <w:bottom w:val="single" w:sz="12" w:space="1" w:color="auto"/>
              </w:pBdr>
              <w:spacing w:before="60" w:after="30" w:line="276" w:lineRule="auto"/>
              <w:ind w:left="173" w:hanging="173"/>
              <w:jc w:val="right"/>
              <w:rPr>
                <w:rFonts w:ascii="Arial" w:hAnsi="Arial" w:cs="Arial"/>
                <w:sz w:val="19"/>
                <w:szCs w:val="19"/>
              </w:rPr>
            </w:pPr>
            <w:r w:rsidRPr="000703CF">
              <w:rPr>
                <w:rFonts w:ascii="Arial" w:hAnsi="Arial" w:cs="Arial"/>
                <w:sz w:val="19"/>
                <w:szCs w:val="19"/>
              </w:rPr>
              <w:t>8,352</w:t>
            </w:r>
          </w:p>
        </w:tc>
      </w:tr>
    </w:tbl>
    <w:p w14:paraId="3560FC8D" w14:textId="6FBC3782" w:rsidR="00C6366B" w:rsidRDefault="00C6366B" w:rsidP="00872BBD">
      <w:pPr>
        <w:pStyle w:val="BodyTextIndent2"/>
        <w:spacing w:before="0" w:after="0" w:line="360" w:lineRule="auto"/>
        <w:ind w:left="630" w:hanging="630"/>
        <w:jc w:val="thaiDistribute"/>
        <w:rPr>
          <w:rFonts w:ascii="Arial" w:hAnsi="Arial" w:cstheme="minorBidi"/>
          <w:sz w:val="19"/>
          <w:szCs w:val="19"/>
        </w:rPr>
      </w:pPr>
    </w:p>
    <w:tbl>
      <w:tblPr>
        <w:tblStyle w:val="TableGrid"/>
        <w:tblW w:w="9130" w:type="dxa"/>
        <w:tblInd w:w="490" w:type="dxa"/>
        <w:tblLayout w:type="fixed"/>
        <w:tblLook w:val="04A0" w:firstRow="1" w:lastRow="0" w:firstColumn="1" w:lastColumn="0" w:noHBand="0" w:noVBand="1"/>
      </w:tblPr>
      <w:tblGrid>
        <w:gridCol w:w="3920"/>
        <w:gridCol w:w="1302"/>
        <w:gridCol w:w="1303"/>
        <w:gridCol w:w="1302"/>
        <w:gridCol w:w="1303"/>
      </w:tblGrid>
      <w:tr w:rsidR="00DE7E22" w:rsidRPr="00C90273" w14:paraId="6DC60DE9" w14:textId="77777777" w:rsidTr="007430B2">
        <w:tc>
          <w:tcPr>
            <w:tcW w:w="9130" w:type="dxa"/>
            <w:gridSpan w:val="5"/>
            <w:tcBorders>
              <w:top w:val="nil"/>
              <w:left w:val="nil"/>
              <w:bottom w:val="nil"/>
              <w:right w:val="nil"/>
            </w:tcBorders>
            <w:vAlign w:val="bottom"/>
          </w:tcPr>
          <w:p w14:paraId="5EC95B72" w14:textId="29F48528" w:rsidR="00DE7E22" w:rsidRPr="00C90273" w:rsidRDefault="00DE7E22" w:rsidP="007430B2">
            <w:pPr>
              <w:spacing w:before="60" w:after="30" w:line="276" w:lineRule="auto"/>
              <w:jc w:val="right"/>
              <w:rPr>
                <w:rFonts w:ascii="Arial" w:hAnsi="Arial" w:cs="Arial"/>
                <w:sz w:val="19"/>
                <w:szCs w:val="19"/>
                <w:cs/>
              </w:rPr>
            </w:pPr>
            <w:r w:rsidRPr="00C90273">
              <w:rPr>
                <w:rFonts w:ascii="Arial" w:hAnsi="Arial" w:cs="Arial"/>
                <w:sz w:val="19"/>
                <w:szCs w:val="19"/>
              </w:rPr>
              <w:t xml:space="preserve">(Unit: </w:t>
            </w:r>
            <w:r w:rsidR="006D51D0">
              <w:rPr>
                <w:rFonts w:ascii="Arial" w:hAnsi="Arial" w:cs="Arial"/>
                <w:sz w:val="19"/>
                <w:szCs w:val="19"/>
              </w:rPr>
              <w:t>Thousand</w:t>
            </w:r>
            <w:r w:rsidR="00D8070B" w:rsidRPr="00D8070B">
              <w:rPr>
                <w:rFonts w:ascii="Arial" w:hAnsi="Arial" w:cs="Arial"/>
                <w:sz w:val="19"/>
                <w:szCs w:val="19"/>
              </w:rPr>
              <w:t xml:space="preserve"> Baht</w:t>
            </w:r>
            <w:r w:rsidRPr="00C90273">
              <w:rPr>
                <w:rFonts w:ascii="Arial" w:hAnsi="Arial" w:cs="Arial"/>
                <w:sz w:val="19"/>
                <w:szCs w:val="19"/>
              </w:rPr>
              <w:t>)</w:t>
            </w:r>
          </w:p>
        </w:tc>
      </w:tr>
      <w:tr w:rsidR="00DE7E22" w:rsidRPr="00C90273" w14:paraId="7691551E" w14:textId="77777777" w:rsidTr="007430B2">
        <w:tc>
          <w:tcPr>
            <w:tcW w:w="3920" w:type="dxa"/>
            <w:tcBorders>
              <w:top w:val="nil"/>
              <w:left w:val="nil"/>
              <w:bottom w:val="nil"/>
              <w:right w:val="nil"/>
            </w:tcBorders>
            <w:vAlign w:val="bottom"/>
          </w:tcPr>
          <w:p w14:paraId="62109A41" w14:textId="77777777" w:rsidR="00DE7E22" w:rsidRPr="00C90273" w:rsidRDefault="00DE7E22" w:rsidP="007430B2">
            <w:pPr>
              <w:spacing w:before="60" w:after="30" w:line="276" w:lineRule="auto"/>
              <w:jc w:val="center"/>
              <w:rPr>
                <w:rFonts w:ascii="Arial" w:hAnsi="Arial" w:cs="Arial"/>
                <w:sz w:val="19"/>
                <w:szCs w:val="19"/>
              </w:rPr>
            </w:pPr>
          </w:p>
        </w:tc>
        <w:tc>
          <w:tcPr>
            <w:tcW w:w="5210" w:type="dxa"/>
            <w:gridSpan w:val="4"/>
            <w:tcBorders>
              <w:top w:val="nil"/>
              <w:left w:val="nil"/>
              <w:bottom w:val="nil"/>
              <w:right w:val="nil"/>
            </w:tcBorders>
            <w:vAlign w:val="bottom"/>
          </w:tcPr>
          <w:p w14:paraId="31FA9E22" w14:textId="152C6300" w:rsidR="00DE7E22" w:rsidRPr="00C90273" w:rsidRDefault="00DF4560" w:rsidP="007430B2">
            <w:pPr>
              <w:pBdr>
                <w:bottom w:val="single" w:sz="4" w:space="1" w:color="auto"/>
              </w:pBdr>
              <w:spacing w:before="60" w:after="30" w:line="276" w:lineRule="auto"/>
              <w:jc w:val="center"/>
              <w:rPr>
                <w:rFonts w:ascii="Arial" w:hAnsi="Arial" w:cs="Arial"/>
                <w:sz w:val="19"/>
                <w:szCs w:val="19"/>
              </w:rPr>
            </w:pPr>
            <w:r w:rsidRPr="00DF4560">
              <w:rPr>
                <w:rFonts w:ascii="Arial" w:hAnsi="Arial" w:cs="Arial"/>
                <w:spacing w:val="-4"/>
                <w:sz w:val="19"/>
                <w:szCs w:val="19"/>
              </w:rPr>
              <w:t xml:space="preserve">For the six-month </w:t>
            </w:r>
            <w:proofErr w:type="gramStart"/>
            <w:r w:rsidRPr="00DF4560">
              <w:rPr>
                <w:rFonts w:ascii="Arial" w:hAnsi="Arial" w:cs="Arial"/>
                <w:spacing w:val="-4"/>
                <w:sz w:val="19"/>
                <w:szCs w:val="19"/>
              </w:rPr>
              <w:t>periods</w:t>
            </w:r>
            <w:proofErr w:type="gramEnd"/>
            <w:r w:rsidRPr="00DF4560">
              <w:rPr>
                <w:rFonts w:ascii="Arial" w:hAnsi="Arial" w:cs="Arial"/>
                <w:spacing w:val="-4"/>
                <w:sz w:val="19"/>
                <w:szCs w:val="19"/>
              </w:rPr>
              <w:t xml:space="preserve"> ended 30 June</w:t>
            </w:r>
          </w:p>
        </w:tc>
      </w:tr>
      <w:tr w:rsidR="00DE7E22" w:rsidRPr="00C90273" w14:paraId="7C9CF176" w14:textId="77777777" w:rsidTr="007430B2">
        <w:tc>
          <w:tcPr>
            <w:tcW w:w="3920" w:type="dxa"/>
            <w:tcBorders>
              <w:top w:val="nil"/>
              <w:left w:val="nil"/>
              <w:bottom w:val="nil"/>
              <w:right w:val="nil"/>
            </w:tcBorders>
            <w:vAlign w:val="bottom"/>
          </w:tcPr>
          <w:p w14:paraId="407B46C6" w14:textId="77777777" w:rsidR="00DE7E22" w:rsidRPr="00C90273" w:rsidRDefault="00DE7E22" w:rsidP="007430B2">
            <w:pPr>
              <w:spacing w:before="60" w:after="30" w:line="276" w:lineRule="auto"/>
              <w:jc w:val="center"/>
              <w:rPr>
                <w:rFonts w:ascii="Arial" w:hAnsi="Arial" w:cs="Arial"/>
                <w:sz w:val="19"/>
                <w:szCs w:val="19"/>
              </w:rPr>
            </w:pPr>
          </w:p>
        </w:tc>
        <w:tc>
          <w:tcPr>
            <w:tcW w:w="2605" w:type="dxa"/>
            <w:gridSpan w:val="2"/>
            <w:tcBorders>
              <w:top w:val="nil"/>
              <w:left w:val="nil"/>
              <w:bottom w:val="nil"/>
              <w:right w:val="nil"/>
            </w:tcBorders>
            <w:vAlign w:val="bottom"/>
          </w:tcPr>
          <w:p w14:paraId="545702E7" w14:textId="77777777" w:rsidR="00DE7E22" w:rsidRPr="00C90273" w:rsidRDefault="00DE7E22" w:rsidP="007430B2">
            <w:pPr>
              <w:pBdr>
                <w:bottom w:val="single" w:sz="4" w:space="1" w:color="auto"/>
              </w:pBdr>
              <w:spacing w:before="60" w:after="30" w:line="276" w:lineRule="auto"/>
              <w:jc w:val="center"/>
              <w:rPr>
                <w:rFonts w:ascii="Arial" w:hAnsi="Arial" w:cs="Arial"/>
                <w:sz w:val="19"/>
                <w:szCs w:val="19"/>
              </w:rPr>
            </w:pPr>
            <w:r w:rsidRPr="00C90273">
              <w:rPr>
                <w:rFonts w:ascii="Arial" w:hAnsi="Arial" w:cs="Arial"/>
                <w:color w:val="000000"/>
                <w:sz w:val="19"/>
                <w:szCs w:val="19"/>
              </w:rPr>
              <w:t xml:space="preserve">Consolidated </w:t>
            </w:r>
            <w:r w:rsidRPr="00C90273">
              <w:rPr>
                <w:rFonts w:ascii="Arial" w:hAnsi="Arial" w:cstheme="minorBidi"/>
                <w:color w:val="000000"/>
                <w:sz w:val="19"/>
                <w:szCs w:val="19"/>
                <w:cs/>
              </w:rPr>
              <w:br/>
            </w:r>
            <w:r w:rsidRPr="00C90273">
              <w:rPr>
                <w:rFonts w:ascii="Arial" w:hAnsi="Arial" w:cs="Arial"/>
                <w:color w:val="000000"/>
                <w:sz w:val="19"/>
                <w:szCs w:val="19"/>
              </w:rPr>
              <w:t>financial information</w:t>
            </w:r>
          </w:p>
        </w:tc>
        <w:tc>
          <w:tcPr>
            <w:tcW w:w="2605" w:type="dxa"/>
            <w:gridSpan w:val="2"/>
            <w:tcBorders>
              <w:top w:val="nil"/>
              <w:left w:val="nil"/>
              <w:bottom w:val="nil"/>
              <w:right w:val="nil"/>
            </w:tcBorders>
            <w:vAlign w:val="bottom"/>
          </w:tcPr>
          <w:p w14:paraId="2917441E" w14:textId="77777777" w:rsidR="00DE7E22" w:rsidRPr="00C90273" w:rsidRDefault="00DE7E22" w:rsidP="007430B2">
            <w:pPr>
              <w:pBdr>
                <w:bottom w:val="single" w:sz="4" w:space="1" w:color="auto"/>
              </w:pBdr>
              <w:spacing w:before="60" w:after="30" w:line="276" w:lineRule="auto"/>
              <w:jc w:val="center"/>
              <w:rPr>
                <w:rFonts w:ascii="Arial" w:hAnsi="Arial" w:cs="Arial"/>
                <w:sz w:val="19"/>
                <w:szCs w:val="19"/>
              </w:rPr>
            </w:pPr>
            <w:r w:rsidRPr="00C90273">
              <w:rPr>
                <w:rFonts w:ascii="Arial" w:eastAsia="Arial Unicode MS" w:hAnsi="Arial" w:cs="Arial"/>
                <w:sz w:val="19"/>
                <w:szCs w:val="19"/>
              </w:rPr>
              <w:t xml:space="preserve">Separate </w:t>
            </w:r>
            <w:r w:rsidRPr="00C90273">
              <w:rPr>
                <w:rFonts w:ascii="Arial" w:eastAsia="Arial Unicode MS" w:hAnsi="Arial" w:cstheme="minorBidi"/>
                <w:sz w:val="19"/>
                <w:szCs w:val="19"/>
                <w:cs/>
              </w:rPr>
              <w:br/>
            </w:r>
            <w:r w:rsidRPr="00C90273">
              <w:rPr>
                <w:rFonts w:ascii="Arial" w:eastAsia="Arial Unicode MS" w:hAnsi="Arial" w:cs="Arial"/>
                <w:sz w:val="19"/>
                <w:szCs w:val="19"/>
              </w:rPr>
              <w:t>financial information</w:t>
            </w:r>
          </w:p>
        </w:tc>
      </w:tr>
      <w:tr w:rsidR="00DE7E22" w:rsidRPr="00C90273" w14:paraId="37744D38" w14:textId="77777777" w:rsidTr="007430B2">
        <w:tc>
          <w:tcPr>
            <w:tcW w:w="3920" w:type="dxa"/>
            <w:tcBorders>
              <w:top w:val="nil"/>
              <w:left w:val="nil"/>
              <w:bottom w:val="nil"/>
              <w:right w:val="nil"/>
            </w:tcBorders>
            <w:vAlign w:val="bottom"/>
          </w:tcPr>
          <w:p w14:paraId="2BE82F68" w14:textId="77777777" w:rsidR="00DE7E22" w:rsidRPr="00C90273" w:rsidRDefault="00DE7E22" w:rsidP="007430B2">
            <w:pPr>
              <w:spacing w:before="60" w:after="30" w:line="276" w:lineRule="auto"/>
              <w:jc w:val="center"/>
              <w:rPr>
                <w:rFonts w:ascii="Arial" w:hAnsi="Arial" w:cs="Arial"/>
                <w:sz w:val="19"/>
                <w:szCs w:val="19"/>
              </w:rPr>
            </w:pPr>
          </w:p>
        </w:tc>
        <w:tc>
          <w:tcPr>
            <w:tcW w:w="1302" w:type="dxa"/>
            <w:tcBorders>
              <w:top w:val="nil"/>
              <w:left w:val="nil"/>
              <w:bottom w:val="nil"/>
              <w:right w:val="nil"/>
            </w:tcBorders>
            <w:vAlign w:val="bottom"/>
          </w:tcPr>
          <w:p w14:paraId="056F8639" w14:textId="77777777" w:rsidR="00DE7E22" w:rsidRPr="00C90273" w:rsidRDefault="00DE7E22" w:rsidP="007430B2">
            <w:pPr>
              <w:pBdr>
                <w:bottom w:val="single" w:sz="4" w:space="1" w:color="auto"/>
              </w:pBdr>
              <w:spacing w:before="60" w:after="30" w:line="276" w:lineRule="auto"/>
              <w:jc w:val="center"/>
              <w:rPr>
                <w:rFonts w:ascii="Arial" w:hAnsi="Arial" w:cs="Arial"/>
                <w:sz w:val="19"/>
                <w:szCs w:val="19"/>
              </w:rPr>
            </w:pPr>
            <w:r w:rsidRPr="00C90273">
              <w:rPr>
                <w:rFonts w:ascii="Arial" w:hAnsi="Arial" w:cs="Arial"/>
                <w:sz w:val="19"/>
                <w:szCs w:val="19"/>
                <w:cs/>
              </w:rPr>
              <w:t>202</w:t>
            </w:r>
            <w:r w:rsidRPr="00C90273">
              <w:rPr>
                <w:rFonts w:ascii="Arial" w:hAnsi="Arial" w:cs="Arial"/>
                <w:sz w:val="19"/>
                <w:szCs w:val="19"/>
              </w:rPr>
              <w:t>6</w:t>
            </w:r>
          </w:p>
        </w:tc>
        <w:tc>
          <w:tcPr>
            <w:tcW w:w="1303" w:type="dxa"/>
            <w:tcBorders>
              <w:top w:val="nil"/>
              <w:left w:val="nil"/>
              <w:bottom w:val="nil"/>
              <w:right w:val="nil"/>
            </w:tcBorders>
            <w:vAlign w:val="bottom"/>
          </w:tcPr>
          <w:p w14:paraId="227CD93A" w14:textId="77777777" w:rsidR="00DE7E22" w:rsidRPr="00C90273" w:rsidRDefault="00DE7E22" w:rsidP="007430B2">
            <w:pPr>
              <w:pBdr>
                <w:bottom w:val="single" w:sz="4" w:space="1" w:color="auto"/>
              </w:pBdr>
              <w:spacing w:before="60" w:after="30" w:line="276" w:lineRule="auto"/>
              <w:jc w:val="center"/>
              <w:rPr>
                <w:rFonts w:ascii="Arial" w:hAnsi="Arial" w:cs="Arial"/>
                <w:sz w:val="19"/>
                <w:szCs w:val="19"/>
              </w:rPr>
            </w:pPr>
            <w:r w:rsidRPr="00C90273">
              <w:rPr>
                <w:rFonts w:ascii="Arial" w:hAnsi="Arial" w:cs="Arial"/>
                <w:sz w:val="19"/>
                <w:szCs w:val="19"/>
              </w:rPr>
              <w:t>2025</w:t>
            </w:r>
          </w:p>
        </w:tc>
        <w:tc>
          <w:tcPr>
            <w:tcW w:w="1302" w:type="dxa"/>
            <w:tcBorders>
              <w:top w:val="nil"/>
              <w:left w:val="nil"/>
              <w:bottom w:val="nil"/>
              <w:right w:val="nil"/>
            </w:tcBorders>
            <w:vAlign w:val="bottom"/>
          </w:tcPr>
          <w:p w14:paraId="2AA65978" w14:textId="77777777" w:rsidR="00DE7E22" w:rsidRPr="00C90273" w:rsidRDefault="00DE7E22" w:rsidP="007430B2">
            <w:pPr>
              <w:pBdr>
                <w:bottom w:val="single" w:sz="4" w:space="1" w:color="auto"/>
              </w:pBdr>
              <w:spacing w:before="60" w:after="30" w:line="276" w:lineRule="auto"/>
              <w:jc w:val="center"/>
              <w:rPr>
                <w:rFonts w:ascii="Arial" w:hAnsi="Arial" w:cs="Arial"/>
                <w:sz w:val="19"/>
                <w:szCs w:val="19"/>
              </w:rPr>
            </w:pPr>
            <w:r w:rsidRPr="00C90273">
              <w:rPr>
                <w:rFonts w:ascii="Arial" w:hAnsi="Arial" w:cs="Arial"/>
                <w:sz w:val="19"/>
                <w:szCs w:val="19"/>
                <w:cs/>
              </w:rPr>
              <w:t>202</w:t>
            </w:r>
            <w:r w:rsidRPr="00C90273">
              <w:rPr>
                <w:rFonts w:ascii="Arial" w:hAnsi="Arial" w:cs="Arial"/>
                <w:sz w:val="19"/>
                <w:szCs w:val="19"/>
              </w:rPr>
              <w:t>6</w:t>
            </w:r>
          </w:p>
        </w:tc>
        <w:tc>
          <w:tcPr>
            <w:tcW w:w="1303" w:type="dxa"/>
            <w:tcBorders>
              <w:top w:val="nil"/>
              <w:left w:val="nil"/>
              <w:bottom w:val="nil"/>
              <w:right w:val="nil"/>
            </w:tcBorders>
            <w:vAlign w:val="bottom"/>
          </w:tcPr>
          <w:p w14:paraId="4AC30A70" w14:textId="77777777" w:rsidR="00DE7E22" w:rsidRPr="00C90273" w:rsidRDefault="00DE7E22" w:rsidP="007430B2">
            <w:pPr>
              <w:pBdr>
                <w:bottom w:val="single" w:sz="4" w:space="1" w:color="auto"/>
              </w:pBdr>
              <w:spacing w:before="60" w:after="30" w:line="276" w:lineRule="auto"/>
              <w:jc w:val="center"/>
              <w:rPr>
                <w:rFonts w:ascii="Arial" w:hAnsi="Arial" w:cs="Arial"/>
                <w:sz w:val="19"/>
                <w:szCs w:val="19"/>
              </w:rPr>
            </w:pPr>
            <w:r w:rsidRPr="00C90273">
              <w:rPr>
                <w:rFonts w:ascii="Arial" w:hAnsi="Arial" w:cs="Arial"/>
                <w:sz w:val="19"/>
                <w:szCs w:val="19"/>
              </w:rPr>
              <w:t>2025</w:t>
            </w:r>
          </w:p>
        </w:tc>
      </w:tr>
      <w:tr w:rsidR="00DE7E22" w:rsidRPr="00C90273" w14:paraId="01657B5A" w14:textId="77777777" w:rsidTr="007430B2">
        <w:tc>
          <w:tcPr>
            <w:tcW w:w="3920" w:type="dxa"/>
            <w:tcBorders>
              <w:top w:val="nil"/>
              <w:left w:val="nil"/>
              <w:bottom w:val="nil"/>
              <w:right w:val="nil"/>
            </w:tcBorders>
            <w:vAlign w:val="bottom"/>
          </w:tcPr>
          <w:p w14:paraId="03C331B8" w14:textId="77777777" w:rsidR="00DE7E22" w:rsidRPr="00C90273" w:rsidRDefault="00DE7E22" w:rsidP="007430B2">
            <w:pPr>
              <w:spacing w:before="60" w:after="30" w:line="276" w:lineRule="auto"/>
              <w:jc w:val="center"/>
              <w:rPr>
                <w:rFonts w:ascii="Arial" w:hAnsi="Arial" w:cs="Arial"/>
                <w:sz w:val="19"/>
                <w:szCs w:val="19"/>
              </w:rPr>
            </w:pPr>
          </w:p>
        </w:tc>
        <w:tc>
          <w:tcPr>
            <w:tcW w:w="1302" w:type="dxa"/>
            <w:tcBorders>
              <w:top w:val="nil"/>
              <w:left w:val="nil"/>
              <w:bottom w:val="nil"/>
              <w:right w:val="nil"/>
            </w:tcBorders>
            <w:vAlign w:val="bottom"/>
          </w:tcPr>
          <w:p w14:paraId="7257012F" w14:textId="77777777" w:rsidR="00DE7E22" w:rsidRPr="00C90273" w:rsidRDefault="00DE7E22" w:rsidP="007430B2">
            <w:pPr>
              <w:spacing w:before="60" w:after="30" w:line="276" w:lineRule="auto"/>
              <w:jc w:val="center"/>
              <w:rPr>
                <w:rFonts w:ascii="Arial" w:hAnsi="Arial" w:cs="Arial"/>
                <w:sz w:val="19"/>
                <w:szCs w:val="19"/>
                <w:u w:val="single"/>
                <w:cs/>
              </w:rPr>
            </w:pPr>
          </w:p>
        </w:tc>
        <w:tc>
          <w:tcPr>
            <w:tcW w:w="1303" w:type="dxa"/>
            <w:tcBorders>
              <w:top w:val="nil"/>
              <w:left w:val="nil"/>
              <w:bottom w:val="nil"/>
              <w:right w:val="nil"/>
            </w:tcBorders>
            <w:vAlign w:val="bottom"/>
          </w:tcPr>
          <w:p w14:paraId="0ED561C3" w14:textId="77777777" w:rsidR="00DE7E22" w:rsidRPr="00C90273" w:rsidRDefault="00DE7E22" w:rsidP="007430B2">
            <w:pPr>
              <w:spacing w:before="60" w:after="30" w:line="276" w:lineRule="auto"/>
              <w:jc w:val="center"/>
              <w:rPr>
                <w:rFonts w:ascii="Arial" w:hAnsi="Arial" w:cs="Arial"/>
                <w:sz w:val="19"/>
                <w:szCs w:val="19"/>
                <w:u w:val="single"/>
              </w:rPr>
            </w:pPr>
          </w:p>
        </w:tc>
        <w:tc>
          <w:tcPr>
            <w:tcW w:w="1302" w:type="dxa"/>
            <w:tcBorders>
              <w:top w:val="nil"/>
              <w:left w:val="nil"/>
              <w:bottom w:val="nil"/>
              <w:right w:val="nil"/>
            </w:tcBorders>
            <w:vAlign w:val="bottom"/>
          </w:tcPr>
          <w:p w14:paraId="2B1428B8" w14:textId="77777777" w:rsidR="00DE7E22" w:rsidRPr="00C90273" w:rsidRDefault="00DE7E22" w:rsidP="007430B2">
            <w:pPr>
              <w:spacing w:before="60" w:after="30" w:line="276" w:lineRule="auto"/>
              <w:jc w:val="center"/>
              <w:rPr>
                <w:rFonts w:ascii="Arial" w:hAnsi="Arial" w:cs="Arial"/>
                <w:sz w:val="19"/>
                <w:szCs w:val="19"/>
                <w:u w:val="single"/>
              </w:rPr>
            </w:pPr>
          </w:p>
        </w:tc>
        <w:tc>
          <w:tcPr>
            <w:tcW w:w="1303" w:type="dxa"/>
            <w:tcBorders>
              <w:top w:val="nil"/>
              <w:left w:val="nil"/>
              <w:bottom w:val="nil"/>
              <w:right w:val="nil"/>
            </w:tcBorders>
            <w:vAlign w:val="bottom"/>
          </w:tcPr>
          <w:p w14:paraId="3F6ADB22" w14:textId="77777777" w:rsidR="00DE7E22" w:rsidRPr="00C90273" w:rsidRDefault="00DE7E22" w:rsidP="007430B2">
            <w:pPr>
              <w:spacing w:before="60" w:after="30" w:line="276" w:lineRule="auto"/>
              <w:jc w:val="center"/>
              <w:rPr>
                <w:rFonts w:ascii="Arial" w:hAnsi="Arial" w:cs="Arial"/>
                <w:sz w:val="19"/>
                <w:szCs w:val="19"/>
                <w:u w:val="single"/>
              </w:rPr>
            </w:pPr>
          </w:p>
        </w:tc>
      </w:tr>
      <w:tr w:rsidR="00524BD9" w:rsidRPr="00C90273" w14:paraId="2C1D50FD" w14:textId="77777777" w:rsidTr="00F649D0">
        <w:tc>
          <w:tcPr>
            <w:tcW w:w="3920" w:type="dxa"/>
            <w:tcBorders>
              <w:top w:val="nil"/>
              <w:left w:val="nil"/>
              <w:bottom w:val="nil"/>
              <w:right w:val="nil"/>
            </w:tcBorders>
          </w:tcPr>
          <w:p w14:paraId="2D39D090" w14:textId="77777777" w:rsidR="00524BD9" w:rsidRPr="00C90273" w:rsidRDefault="00524BD9" w:rsidP="00524BD9">
            <w:pPr>
              <w:spacing w:before="60" w:after="30" w:line="276" w:lineRule="auto"/>
              <w:ind w:left="173" w:hanging="173"/>
              <w:jc w:val="thaiDistribute"/>
              <w:rPr>
                <w:rFonts w:ascii="Arial" w:hAnsi="Arial" w:cs="Arial"/>
                <w:sz w:val="19"/>
                <w:szCs w:val="19"/>
              </w:rPr>
            </w:pPr>
            <w:r w:rsidRPr="00C90273">
              <w:rPr>
                <w:rFonts w:ascii="Arial" w:hAnsi="Arial" w:cs="Arial"/>
                <w:sz w:val="19"/>
                <w:szCs w:val="19"/>
              </w:rPr>
              <w:t>Short-term benefits</w:t>
            </w:r>
          </w:p>
        </w:tc>
        <w:tc>
          <w:tcPr>
            <w:tcW w:w="1302" w:type="dxa"/>
            <w:tcBorders>
              <w:top w:val="nil"/>
              <w:left w:val="nil"/>
              <w:bottom w:val="nil"/>
              <w:right w:val="nil"/>
            </w:tcBorders>
            <w:vAlign w:val="bottom"/>
          </w:tcPr>
          <w:p w14:paraId="1E02E5E1" w14:textId="311BB265" w:rsidR="00524BD9" w:rsidRPr="00704E89" w:rsidRDefault="00704E89" w:rsidP="00524BD9">
            <w:pPr>
              <w:spacing w:before="60" w:after="30" w:line="276" w:lineRule="auto"/>
              <w:ind w:left="173" w:hanging="173"/>
              <w:jc w:val="right"/>
              <w:rPr>
                <w:rFonts w:ascii="Arial" w:hAnsi="Arial" w:cs="Arial"/>
                <w:sz w:val="19"/>
                <w:szCs w:val="19"/>
              </w:rPr>
            </w:pPr>
            <w:r w:rsidRPr="00704E89">
              <w:rPr>
                <w:rFonts w:ascii="Arial" w:hAnsi="Arial" w:cs="Arial"/>
                <w:sz w:val="19"/>
                <w:szCs w:val="19"/>
              </w:rPr>
              <w:t>14,747</w:t>
            </w:r>
          </w:p>
        </w:tc>
        <w:tc>
          <w:tcPr>
            <w:tcW w:w="1303" w:type="dxa"/>
            <w:tcBorders>
              <w:top w:val="nil"/>
              <w:left w:val="nil"/>
              <w:bottom w:val="nil"/>
              <w:right w:val="nil"/>
            </w:tcBorders>
            <w:vAlign w:val="bottom"/>
          </w:tcPr>
          <w:p w14:paraId="7039A53E" w14:textId="0E13A0C1" w:rsidR="00524BD9" w:rsidRPr="00CC4797" w:rsidRDefault="00014183" w:rsidP="00524BD9">
            <w:pPr>
              <w:spacing w:before="60" w:after="30" w:line="276" w:lineRule="auto"/>
              <w:ind w:left="173" w:hanging="173"/>
              <w:jc w:val="right"/>
              <w:rPr>
                <w:rFonts w:ascii="Arial" w:hAnsi="Arial" w:cs="Arial"/>
                <w:sz w:val="19"/>
                <w:szCs w:val="19"/>
                <w:highlight w:val="yellow"/>
              </w:rPr>
            </w:pPr>
            <w:r>
              <w:rPr>
                <w:rFonts w:ascii="Arial" w:hAnsi="Arial" w:cs="Arial"/>
                <w:sz w:val="19"/>
                <w:szCs w:val="19"/>
              </w:rPr>
              <w:t>11</w:t>
            </w:r>
            <w:r w:rsidR="00811F82" w:rsidRPr="00811F82">
              <w:rPr>
                <w:rFonts w:ascii="Arial" w:hAnsi="Arial" w:cs="Arial"/>
                <w:sz w:val="19"/>
                <w:szCs w:val="19"/>
              </w:rPr>
              <w:t>,</w:t>
            </w:r>
            <w:r>
              <w:rPr>
                <w:rFonts w:ascii="Arial" w:hAnsi="Arial" w:cs="Arial"/>
                <w:sz w:val="19"/>
                <w:szCs w:val="19"/>
              </w:rPr>
              <w:t>405</w:t>
            </w:r>
          </w:p>
        </w:tc>
        <w:tc>
          <w:tcPr>
            <w:tcW w:w="1302" w:type="dxa"/>
            <w:tcBorders>
              <w:top w:val="nil"/>
              <w:left w:val="nil"/>
              <w:bottom w:val="nil"/>
              <w:right w:val="nil"/>
            </w:tcBorders>
            <w:vAlign w:val="bottom"/>
          </w:tcPr>
          <w:p w14:paraId="6E851C11" w14:textId="51854FE8" w:rsidR="00524BD9" w:rsidRPr="00F649D0" w:rsidRDefault="00D207CC" w:rsidP="00524BD9">
            <w:pPr>
              <w:spacing w:before="60" w:after="30" w:line="276" w:lineRule="auto"/>
              <w:ind w:left="173" w:hanging="173"/>
              <w:jc w:val="right"/>
              <w:rPr>
                <w:rFonts w:ascii="Arial" w:hAnsi="Arial" w:cs="Arial"/>
                <w:sz w:val="19"/>
                <w:szCs w:val="19"/>
                <w:cs/>
              </w:rPr>
            </w:pPr>
            <w:r w:rsidRPr="00F649D0">
              <w:rPr>
                <w:rFonts w:ascii="Arial" w:hAnsi="Arial" w:cs="Arial"/>
                <w:sz w:val="19"/>
                <w:szCs w:val="19"/>
              </w:rPr>
              <w:t>12,</w:t>
            </w:r>
            <w:r w:rsidR="00F41216" w:rsidRPr="00F649D0">
              <w:rPr>
                <w:rFonts w:ascii="Arial" w:hAnsi="Arial" w:cs="Arial"/>
                <w:sz w:val="19"/>
                <w:szCs w:val="19"/>
              </w:rPr>
              <w:t>495</w:t>
            </w:r>
          </w:p>
        </w:tc>
        <w:tc>
          <w:tcPr>
            <w:tcW w:w="1303" w:type="dxa"/>
            <w:tcBorders>
              <w:top w:val="nil"/>
              <w:left w:val="nil"/>
              <w:bottom w:val="nil"/>
              <w:right w:val="nil"/>
            </w:tcBorders>
            <w:vAlign w:val="bottom"/>
          </w:tcPr>
          <w:p w14:paraId="0392A700" w14:textId="7CF72BC5" w:rsidR="00524BD9" w:rsidRPr="00CC4797" w:rsidRDefault="00014183" w:rsidP="00524BD9">
            <w:pPr>
              <w:spacing w:before="60" w:after="30" w:line="276" w:lineRule="auto"/>
              <w:ind w:left="173" w:hanging="173"/>
              <w:jc w:val="right"/>
              <w:rPr>
                <w:rFonts w:ascii="Arial" w:hAnsi="Arial" w:cs="Arial"/>
                <w:sz w:val="19"/>
                <w:szCs w:val="19"/>
                <w:highlight w:val="yellow"/>
              </w:rPr>
            </w:pPr>
            <w:r>
              <w:rPr>
                <w:rFonts w:ascii="Arial" w:hAnsi="Arial" w:cs="Arial"/>
                <w:sz w:val="19"/>
                <w:szCs w:val="19"/>
              </w:rPr>
              <w:t>10</w:t>
            </w:r>
            <w:r w:rsidR="00144EC0" w:rsidRPr="00144EC0">
              <w:rPr>
                <w:rFonts w:ascii="Arial" w:hAnsi="Arial" w:cs="Arial"/>
                <w:sz w:val="19"/>
                <w:szCs w:val="19"/>
              </w:rPr>
              <w:t>,</w:t>
            </w:r>
            <w:r>
              <w:rPr>
                <w:rFonts w:ascii="Arial" w:hAnsi="Arial" w:cs="Arial"/>
                <w:sz w:val="19"/>
                <w:szCs w:val="19"/>
              </w:rPr>
              <w:t>153</w:t>
            </w:r>
          </w:p>
        </w:tc>
      </w:tr>
      <w:tr w:rsidR="00524BD9" w:rsidRPr="00C90273" w14:paraId="0BD20074" w14:textId="77777777" w:rsidTr="00F649D0">
        <w:tc>
          <w:tcPr>
            <w:tcW w:w="3920" w:type="dxa"/>
            <w:tcBorders>
              <w:top w:val="nil"/>
              <w:left w:val="nil"/>
              <w:bottom w:val="nil"/>
              <w:right w:val="nil"/>
            </w:tcBorders>
          </w:tcPr>
          <w:p w14:paraId="7BB8D744" w14:textId="77777777" w:rsidR="00524BD9" w:rsidRPr="00C90273" w:rsidRDefault="00524BD9" w:rsidP="00524BD9">
            <w:pPr>
              <w:spacing w:before="60" w:after="30" w:line="276" w:lineRule="auto"/>
              <w:ind w:left="173" w:hanging="173"/>
              <w:jc w:val="thaiDistribute"/>
              <w:rPr>
                <w:rFonts w:ascii="Arial" w:hAnsi="Arial" w:cs="Arial"/>
                <w:sz w:val="19"/>
                <w:szCs w:val="19"/>
              </w:rPr>
            </w:pPr>
            <w:r w:rsidRPr="00C90273">
              <w:rPr>
                <w:rFonts w:ascii="Arial" w:hAnsi="Arial" w:cs="Arial"/>
                <w:sz w:val="19"/>
                <w:szCs w:val="19"/>
              </w:rPr>
              <w:t>Post-employment benefits</w:t>
            </w:r>
          </w:p>
        </w:tc>
        <w:tc>
          <w:tcPr>
            <w:tcW w:w="1302" w:type="dxa"/>
            <w:tcBorders>
              <w:top w:val="nil"/>
              <w:left w:val="nil"/>
              <w:bottom w:val="nil"/>
              <w:right w:val="nil"/>
            </w:tcBorders>
            <w:vAlign w:val="bottom"/>
          </w:tcPr>
          <w:p w14:paraId="7D275857" w14:textId="7881C567" w:rsidR="00524BD9" w:rsidRPr="00704E89" w:rsidRDefault="00704E89" w:rsidP="00524BD9">
            <w:pPr>
              <w:pBdr>
                <w:bottom w:val="single" w:sz="4" w:space="1" w:color="auto"/>
              </w:pBdr>
              <w:spacing w:before="60" w:after="30" w:line="276" w:lineRule="auto"/>
              <w:ind w:left="173" w:hanging="173"/>
              <w:jc w:val="right"/>
              <w:rPr>
                <w:rFonts w:ascii="Arial" w:hAnsi="Arial" w:cs="Arial"/>
                <w:sz w:val="19"/>
                <w:szCs w:val="19"/>
              </w:rPr>
            </w:pPr>
            <w:r w:rsidRPr="00704E89">
              <w:rPr>
                <w:rFonts w:ascii="Arial" w:hAnsi="Arial" w:cs="Arial"/>
                <w:sz w:val="19"/>
                <w:szCs w:val="19"/>
              </w:rPr>
              <w:t>5,497</w:t>
            </w:r>
          </w:p>
        </w:tc>
        <w:tc>
          <w:tcPr>
            <w:tcW w:w="1303" w:type="dxa"/>
            <w:tcBorders>
              <w:top w:val="nil"/>
              <w:left w:val="nil"/>
              <w:bottom w:val="nil"/>
              <w:right w:val="nil"/>
            </w:tcBorders>
            <w:vAlign w:val="bottom"/>
          </w:tcPr>
          <w:p w14:paraId="6974FF8F" w14:textId="778505BE" w:rsidR="00524BD9" w:rsidRPr="00CC4797" w:rsidRDefault="00811F82" w:rsidP="00524BD9">
            <w:pPr>
              <w:pBdr>
                <w:bottom w:val="single" w:sz="4" w:space="1" w:color="auto"/>
              </w:pBdr>
              <w:spacing w:before="60" w:after="30" w:line="276" w:lineRule="auto"/>
              <w:ind w:left="173" w:hanging="173"/>
              <w:jc w:val="right"/>
              <w:rPr>
                <w:rFonts w:ascii="Arial" w:hAnsi="Arial" w:cs="Arial"/>
                <w:sz w:val="19"/>
                <w:szCs w:val="19"/>
                <w:highlight w:val="yellow"/>
              </w:rPr>
            </w:pPr>
            <w:r w:rsidRPr="00811F82">
              <w:rPr>
                <w:rFonts w:ascii="Arial" w:hAnsi="Arial" w:cs="Arial"/>
                <w:sz w:val="19"/>
                <w:szCs w:val="19"/>
              </w:rPr>
              <w:t>4,</w:t>
            </w:r>
            <w:r w:rsidR="00014183">
              <w:rPr>
                <w:rFonts w:ascii="Arial" w:hAnsi="Arial" w:cs="Arial"/>
                <w:sz w:val="19"/>
                <w:szCs w:val="19"/>
              </w:rPr>
              <w:t>653</w:t>
            </w:r>
          </w:p>
        </w:tc>
        <w:tc>
          <w:tcPr>
            <w:tcW w:w="1302" w:type="dxa"/>
            <w:tcBorders>
              <w:top w:val="nil"/>
              <w:left w:val="nil"/>
              <w:bottom w:val="nil"/>
              <w:right w:val="nil"/>
            </w:tcBorders>
            <w:vAlign w:val="bottom"/>
          </w:tcPr>
          <w:p w14:paraId="487CF7D3" w14:textId="6A7E4EFC" w:rsidR="00524BD9" w:rsidRPr="00F649D0" w:rsidRDefault="00DF15B1" w:rsidP="00524BD9">
            <w:pPr>
              <w:pBdr>
                <w:bottom w:val="single" w:sz="4" w:space="1" w:color="auto"/>
              </w:pBdr>
              <w:spacing w:before="60" w:after="30" w:line="276" w:lineRule="auto"/>
              <w:ind w:left="173" w:hanging="173"/>
              <w:jc w:val="right"/>
              <w:rPr>
                <w:rFonts w:ascii="Arial" w:hAnsi="Arial" w:cs="Arial"/>
                <w:sz w:val="19"/>
                <w:szCs w:val="19"/>
              </w:rPr>
            </w:pPr>
            <w:r w:rsidRPr="00F649D0">
              <w:rPr>
                <w:rFonts w:ascii="Arial" w:hAnsi="Arial" w:cs="Arial"/>
                <w:sz w:val="19"/>
                <w:szCs w:val="19"/>
              </w:rPr>
              <w:t>4,769</w:t>
            </w:r>
          </w:p>
        </w:tc>
        <w:tc>
          <w:tcPr>
            <w:tcW w:w="1303" w:type="dxa"/>
            <w:tcBorders>
              <w:top w:val="nil"/>
              <w:left w:val="nil"/>
              <w:bottom w:val="nil"/>
              <w:right w:val="nil"/>
            </w:tcBorders>
            <w:vAlign w:val="bottom"/>
          </w:tcPr>
          <w:p w14:paraId="7D3C428C" w14:textId="7CF2DEDB" w:rsidR="00524BD9" w:rsidRPr="00CC4797" w:rsidRDefault="00014183" w:rsidP="00524BD9">
            <w:pPr>
              <w:pBdr>
                <w:bottom w:val="single" w:sz="4" w:space="1" w:color="auto"/>
              </w:pBdr>
              <w:spacing w:before="60" w:after="30" w:line="276" w:lineRule="auto"/>
              <w:ind w:left="173" w:hanging="173"/>
              <w:jc w:val="right"/>
              <w:rPr>
                <w:rFonts w:ascii="Arial" w:hAnsi="Arial" w:cs="Arial"/>
                <w:sz w:val="19"/>
                <w:szCs w:val="19"/>
                <w:highlight w:val="yellow"/>
              </w:rPr>
            </w:pPr>
            <w:r>
              <w:rPr>
                <w:rFonts w:ascii="Arial" w:hAnsi="Arial" w:cs="Arial"/>
                <w:sz w:val="19"/>
                <w:szCs w:val="19"/>
              </w:rPr>
              <w:t>3</w:t>
            </w:r>
            <w:r w:rsidR="00550A8D" w:rsidRPr="00550A8D">
              <w:rPr>
                <w:rFonts w:ascii="Arial" w:hAnsi="Arial" w:cs="Arial"/>
                <w:sz w:val="19"/>
                <w:szCs w:val="19"/>
              </w:rPr>
              <w:t>,</w:t>
            </w:r>
            <w:r w:rsidR="001D6E75">
              <w:rPr>
                <w:rFonts w:ascii="Arial" w:hAnsi="Arial" w:cs="Arial"/>
                <w:sz w:val="19"/>
                <w:szCs w:val="19"/>
              </w:rPr>
              <w:t>627</w:t>
            </w:r>
          </w:p>
        </w:tc>
      </w:tr>
      <w:tr w:rsidR="00524BD9" w:rsidRPr="00C90273" w14:paraId="58795131" w14:textId="77777777" w:rsidTr="00F649D0">
        <w:tc>
          <w:tcPr>
            <w:tcW w:w="3920" w:type="dxa"/>
            <w:tcBorders>
              <w:top w:val="nil"/>
              <w:left w:val="nil"/>
              <w:bottom w:val="nil"/>
              <w:right w:val="nil"/>
            </w:tcBorders>
          </w:tcPr>
          <w:p w14:paraId="126824E8" w14:textId="77777777" w:rsidR="00524BD9" w:rsidRPr="00C90273" w:rsidRDefault="00524BD9" w:rsidP="00524BD9">
            <w:pPr>
              <w:spacing w:before="60" w:after="30" w:line="276" w:lineRule="auto"/>
              <w:ind w:left="173" w:hanging="173"/>
              <w:jc w:val="thaiDistribute"/>
              <w:rPr>
                <w:rFonts w:ascii="Arial" w:hAnsi="Arial" w:cs="Arial"/>
                <w:sz w:val="19"/>
                <w:szCs w:val="19"/>
              </w:rPr>
            </w:pPr>
            <w:r w:rsidRPr="00C90273">
              <w:rPr>
                <w:rFonts w:ascii="Arial" w:hAnsi="Arial" w:cs="Arial"/>
                <w:sz w:val="19"/>
                <w:szCs w:val="19"/>
              </w:rPr>
              <w:t>Total</w:t>
            </w:r>
          </w:p>
        </w:tc>
        <w:tc>
          <w:tcPr>
            <w:tcW w:w="1302" w:type="dxa"/>
            <w:tcBorders>
              <w:top w:val="nil"/>
              <w:left w:val="nil"/>
              <w:bottom w:val="nil"/>
              <w:right w:val="nil"/>
            </w:tcBorders>
            <w:vAlign w:val="bottom"/>
          </w:tcPr>
          <w:p w14:paraId="405C85B0" w14:textId="45785EA2" w:rsidR="00524BD9" w:rsidRPr="00704E89" w:rsidRDefault="00704E89" w:rsidP="00704E89">
            <w:pPr>
              <w:pBdr>
                <w:bottom w:val="single" w:sz="12" w:space="1" w:color="auto"/>
              </w:pBdr>
              <w:spacing w:before="60" w:after="30" w:line="276" w:lineRule="auto"/>
              <w:ind w:left="173" w:hanging="173"/>
              <w:jc w:val="right"/>
              <w:rPr>
                <w:rFonts w:ascii="Arial" w:hAnsi="Arial" w:cs="Arial"/>
                <w:sz w:val="19"/>
                <w:szCs w:val="19"/>
              </w:rPr>
            </w:pPr>
            <w:r w:rsidRPr="00704E89">
              <w:rPr>
                <w:rFonts w:ascii="Arial" w:hAnsi="Arial" w:cs="Arial"/>
                <w:sz w:val="19"/>
                <w:szCs w:val="19"/>
              </w:rPr>
              <w:t>20,244</w:t>
            </w:r>
          </w:p>
        </w:tc>
        <w:tc>
          <w:tcPr>
            <w:tcW w:w="1303" w:type="dxa"/>
            <w:tcBorders>
              <w:top w:val="nil"/>
              <w:left w:val="nil"/>
              <w:bottom w:val="nil"/>
              <w:right w:val="nil"/>
            </w:tcBorders>
            <w:vAlign w:val="bottom"/>
          </w:tcPr>
          <w:p w14:paraId="38818DA0" w14:textId="682FA70E" w:rsidR="00524BD9" w:rsidRPr="00704E89" w:rsidRDefault="00144EC0" w:rsidP="00524BD9">
            <w:pPr>
              <w:pBdr>
                <w:bottom w:val="single" w:sz="12" w:space="1" w:color="auto"/>
              </w:pBdr>
              <w:spacing w:before="60" w:after="30" w:line="276" w:lineRule="auto"/>
              <w:ind w:left="173" w:hanging="173"/>
              <w:jc w:val="right"/>
              <w:rPr>
                <w:rFonts w:ascii="Arial" w:hAnsi="Arial" w:cs="Arial"/>
                <w:sz w:val="19"/>
                <w:szCs w:val="19"/>
              </w:rPr>
            </w:pPr>
            <w:r w:rsidRPr="00704E89">
              <w:rPr>
                <w:rFonts w:ascii="Arial" w:hAnsi="Arial" w:cs="Arial"/>
                <w:sz w:val="19"/>
                <w:szCs w:val="19"/>
              </w:rPr>
              <w:t>1</w:t>
            </w:r>
            <w:r w:rsidR="00014183">
              <w:rPr>
                <w:rFonts w:ascii="Arial" w:hAnsi="Arial" w:cs="Arial"/>
                <w:sz w:val="19"/>
                <w:szCs w:val="19"/>
              </w:rPr>
              <w:t>6</w:t>
            </w:r>
            <w:r w:rsidRPr="00704E89">
              <w:rPr>
                <w:rFonts w:ascii="Arial" w:hAnsi="Arial" w:cs="Arial"/>
                <w:sz w:val="19"/>
                <w:szCs w:val="19"/>
              </w:rPr>
              <w:t>,</w:t>
            </w:r>
            <w:r w:rsidR="00252244">
              <w:rPr>
                <w:rFonts w:ascii="Arial" w:hAnsi="Arial" w:cs="Arial"/>
                <w:sz w:val="19"/>
                <w:szCs w:val="19"/>
              </w:rPr>
              <w:t>0</w:t>
            </w:r>
            <w:r w:rsidR="00014183">
              <w:rPr>
                <w:rFonts w:ascii="Arial" w:hAnsi="Arial" w:cs="Arial"/>
                <w:sz w:val="19"/>
                <w:szCs w:val="19"/>
              </w:rPr>
              <w:t>58</w:t>
            </w:r>
          </w:p>
        </w:tc>
        <w:tc>
          <w:tcPr>
            <w:tcW w:w="1302" w:type="dxa"/>
            <w:tcBorders>
              <w:top w:val="nil"/>
              <w:left w:val="nil"/>
              <w:bottom w:val="nil"/>
              <w:right w:val="nil"/>
            </w:tcBorders>
            <w:vAlign w:val="bottom"/>
          </w:tcPr>
          <w:p w14:paraId="5D23010D" w14:textId="69F0358D" w:rsidR="00524BD9" w:rsidRPr="00F649D0" w:rsidRDefault="00DF15B1" w:rsidP="00524BD9">
            <w:pPr>
              <w:pBdr>
                <w:bottom w:val="single" w:sz="12" w:space="1" w:color="auto"/>
              </w:pBdr>
              <w:spacing w:before="60" w:after="30" w:line="276" w:lineRule="auto"/>
              <w:ind w:left="173" w:hanging="173"/>
              <w:jc w:val="right"/>
              <w:rPr>
                <w:rFonts w:ascii="Arial" w:hAnsi="Arial" w:cs="Arial"/>
                <w:sz w:val="19"/>
                <w:szCs w:val="19"/>
                <w:cs/>
              </w:rPr>
            </w:pPr>
            <w:r w:rsidRPr="00F649D0">
              <w:rPr>
                <w:rFonts w:ascii="Arial" w:hAnsi="Arial" w:cs="Arial"/>
                <w:sz w:val="19"/>
                <w:szCs w:val="19"/>
              </w:rPr>
              <w:t>17,264</w:t>
            </w:r>
          </w:p>
        </w:tc>
        <w:tc>
          <w:tcPr>
            <w:tcW w:w="1303" w:type="dxa"/>
            <w:tcBorders>
              <w:top w:val="nil"/>
              <w:left w:val="nil"/>
              <w:bottom w:val="nil"/>
              <w:right w:val="nil"/>
            </w:tcBorders>
            <w:vAlign w:val="bottom"/>
          </w:tcPr>
          <w:p w14:paraId="22EC25F8" w14:textId="6F6DF61F" w:rsidR="00524BD9" w:rsidRPr="00CC4797" w:rsidRDefault="001D6E75" w:rsidP="00524BD9">
            <w:pPr>
              <w:pBdr>
                <w:bottom w:val="single" w:sz="12" w:space="1" w:color="auto"/>
              </w:pBdr>
              <w:spacing w:before="60" w:after="30" w:line="276" w:lineRule="auto"/>
              <w:ind w:left="173" w:hanging="173"/>
              <w:jc w:val="right"/>
              <w:rPr>
                <w:rFonts w:ascii="Arial" w:hAnsi="Arial" w:cs="Arial"/>
                <w:sz w:val="19"/>
                <w:szCs w:val="19"/>
                <w:highlight w:val="yellow"/>
              </w:rPr>
            </w:pPr>
            <w:r>
              <w:rPr>
                <w:rFonts w:ascii="Arial" w:hAnsi="Arial" w:cs="Arial"/>
                <w:sz w:val="19"/>
                <w:szCs w:val="19"/>
              </w:rPr>
              <w:t>13</w:t>
            </w:r>
            <w:r w:rsidR="00550A8D" w:rsidRPr="00550A8D">
              <w:rPr>
                <w:rFonts w:ascii="Arial" w:hAnsi="Arial" w:cs="Arial"/>
                <w:sz w:val="19"/>
                <w:szCs w:val="19"/>
              </w:rPr>
              <w:t>,7</w:t>
            </w:r>
            <w:r>
              <w:rPr>
                <w:rFonts w:ascii="Arial" w:hAnsi="Arial" w:cs="Arial"/>
                <w:sz w:val="19"/>
                <w:szCs w:val="19"/>
              </w:rPr>
              <w:t>80</w:t>
            </w:r>
          </w:p>
        </w:tc>
      </w:tr>
    </w:tbl>
    <w:p w14:paraId="410A3EFC" w14:textId="77777777" w:rsidR="003B0292" w:rsidRDefault="003B0292" w:rsidP="003C7115">
      <w:pPr>
        <w:pStyle w:val="BodyTextIndent2"/>
        <w:spacing w:before="0" w:after="0" w:line="360" w:lineRule="auto"/>
        <w:ind w:left="0" w:firstLine="0"/>
        <w:jc w:val="thaiDistribute"/>
        <w:rPr>
          <w:rFonts w:ascii="Arial" w:hAnsi="Arial" w:cstheme="minorBidi"/>
          <w:sz w:val="19"/>
          <w:szCs w:val="19"/>
        </w:rPr>
      </w:pPr>
    </w:p>
    <w:p w14:paraId="78D99DAA" w14:textId="39074153" w:rsidR="00F6170D" w:rsidRPr="003F2462" w:rsidRDefault="00B36019" w:rsidP="00B36019">
      <w:pPr>
        <w:pStyle w:val="ListParagraph"/>
        <w:numPr>
          <w:ilvl w:val="0"/>
          <w:numId w:val="39"/>
        </w:numPr>
        <w:tabs>
          <w:tab w:val="left" w:pos="426"/>
        </w:tabs>
        <w:spacing w:line="360" w:lineRule="auto"/>
        <w:ind w:hanging="720"/>
        <w:jc w:val="thaiDistribute"/>
        <w:rPr>
          <w:rFonts w:ascii="Arial" w:hAnsi="Arial" w:cs="Arial"/>
          <w:b/>
          <w:bCs/>
          <w:sz w:val="19"/>
          <w:szCs w:val="19"/>
        </w:rPr>
      </w:pPr>
      <w:r w:rsidRPr="00C90273">
        <w:rPr>
          <w:rFonts w:ascii="Arial" w:hAnsi="Arial" w:cs="Arial"/>
          <w:b/>
          <w:bCs/>
          <w:sz w:val="19"/>
          <w:szCs w:val="19"/>
        </w:rPr>
        <w:lastRenderedPageBreak/>
        <w:t>TRADE AND OTHER RECEIVABLES</w:t>
      </w:r>
      <w:r w:rsidR="00D07365" w:rsidRPr="00C90273">
        <w:rPr>
          <w:rFonts w:ascii="Arial" w:hAnsi="Arial" w:cstheme="minorBidi" w:hint="cs"/>
          <w:b/>
          <w:bCs/>
          <w:sz w:val="19"/>
          <w:szCs w:val="19"/>
          <w:cs/>
        </w:rPr>
        <w:t xml:space="preserve"> </w:t>
      </w:r>
      <w:r w:rsidR="00FB7069">
        <w:rPr>
          <w:rFonts w:ascii="Arial" w:hAnsi="Arial" w:cstheme="minorBidi"/>
          <w:b/>
          <w:bCs/>
          <w:sz w:val="19"/>
          <w:szCs w:val="19"/>
        </w:rPr>
        <w:t>-</w:t>
      </w:r>
      <w:r w:rsidR="00D07365" w:rsidRPr="00C90273">
        <w:rPr>
          <w:rFonts w:ascii="Arial" w:hAnsi="Arial" w:cstheme="minorBidi"/>
          <w:b/>
          <w:bCs/>
          <w:sz w:val="19"/>
          <w:szCs w:val="19"/>
        </w:rPr>
        <w:t xml:space="preserve"> NET</w:t>
      </w:r>
    </w:p>
    <w:p w14:paraId="796E5677" w14:textId="77777777" w:rsidR="003F2462" w:rsidRPr="00C90273" w:rsidRDefault="003F2462" w:rsidP="003F2462">
      <w:pPr>
        <w:pStyle w:val="ListParagraph"/>
        <w:tabs>
          <w:tab w:val="left" w:pos="426"/>
        </w:tabs>
        <w:spacing w:line="360" w:lineRule="auto"/>
        <w:jc w:val="thaiDistribute"/>
        <w:rPr>
          <w:rFonts w:ascii="Arial" w:hAnsi="Arial" w:cs="Arial"/>
          <w:b/>
          <w:bCs/>
          <w:sz w:val="19"/>
          <w:szCs w:val="19"/>
        </w:rPr>
      </w:pPr>
    </w:p>
    <w:tbl>
      <w:tblPr>
        <w:tblW w:w="9447" w:type="dxa"/>
        <w:tblInd w:w="490" w:type="dxa"/>
        <w:tblLayout w:type="fixed"/>
        <w:tblLook w:val="0000" w:firstRow="0" w:lastRow="0" w:firstColumn="0" w:lastColumn="0" w:noHBand="0" w:noVBand="0"/>
      </w:tblPr>
      <w:tblGrid>
        <w:gridCol w:w="4180"/>
        <w:gridCol w:w="1273"/>
        <w:gridCol w:w="1415"/>
        <w:gridCol w:w="1273"/>
        <w:gridCol w:w="1306"/>
      </w:tblGrid>
      <w:tr w:rsidR="00C83A1A" w:rsidRPr="00C90273" w14:paraId="0ACA39D7" w14:textId="77777777" w:rsidTr="00966A29">
        <w:trPr>
          <w:trHeight w:val="387"/>
          <w:tblHeader/>
        </w:trPr>
        <w:tc>
          <w:tcPr>
            <w:tcW w:w="9447" w:type="dxa"/>
            <w:gridSpan w:val="5"/>
            <w:vAlign w:val="bottom"/>
          </w:tcPr>
          <w:p w14:paraId="51E64AA3" w14:textId="26D5D801" w:rsidR="00C83A1A" w:rsidRPr="00C90273" w:rsidRDefault="00203918" w:rsidP="00B36019">
            <w:pPr>
              <w:spacing w:before="60" w:after="30" w:line="276" w:lineRule="auto"/>
              <w:jc w:val="right"/>
              <w:rPr>
                <w:rFonts w:ascii="Arial" w:hAnsi="Arial" w:cs="Arial"/>
                <w:sz w:val="19"/>
                <w:szCs w:val="19"/>
              </w:rPr>
            </w:pPr>
            <w:r w:rsidRPr="00C90273">
              <w:rPr>
                <w:rFonts w:ascii="Arial" w:hAnsi="Arial" w:cs="Arial"/>
                <w:sz w:val="19"/>
                <w:szCs w:val="19"/>
              </w:rPr>
              <w:t>(Unit: Thousand Baht)</w:t>
            </w:r>
          </w:p>
        </w:tc>
      </w:tr>
      <w:tr w:rsidR="00C83A1A" w:rsidRPr="00C90273" w14:paraId="0B60E7C9" w14:textId="77777777" w:rsidTr="00966A29">
        <w:trPr>
          <w:trHeight w:val="697"/>
          <w:tblHeader/>
        </w:trPr>
        <w:tc>
          <w:tcPr>
            <w:tcW w:w="4180" w:type="dxa"/>
            <w:vAlign w:val="bottom"/>
          </w:tcPr>
          <w:p w14:paraId="0B19B2CB" w14:textId="7214FC41" w:rsidR="00C83A1A" w:rsidRPr="00C90273" w:rsidRDefault="00C83A1A" w:rsidP="00B36019">
            <w:pPr>
              <w:spacing w:before="60" w:after="30" w:line="276" w:lineRule="auto"/>
              <w:jc w:val="center"/>
              <w:rPr>
                <w:rFonts w:ascii="Arial" w:hAnsi="Arial" w:cs="Arial"/>
                <w:sz w:val="19"/>
                <w:szCs w:val="19"/>
                <w:cs/>
              </w:rPr>
            </w:pPr>
          </w:p>
        </w:tc>
        <w:tc>
          <w:tcPr>
            <w:tcW w:w="2688" w:type="dxa"/>
            <w:gridSpan w:val="2"/>
            <w:vAlign w:val="bottom"/>
          </w:tcPr>
          <w:p w14:paraId="73ECC65F" w14:textId="0190DC78" w:rsidR="00C83A1A" w:rsidRPr="00C90273" w:rsidRDefault="00487F22" w:rsidP="00B36019">
            <w:pPr>
              <w:pBdr>
                <w:bottom w:val="single" w:sz="4" w:space="1" w:color="auto"/>
              </w:pBdr>
              <w:spacing w:before="60" w:after="30" w:line="276" w:lineRule="auto"/>
              <w:ind w:left="-29" w:right="-29"/>
              <w:jc w:val="center"/>
              <w:rPr>
                <w:rFonts w:ascii="Arial" w:hAnsi="Arial" w:cs="Arial"/>
                <w:sz w:val="19"/>
                <w:szCs w:val="19"/>
              </w:rPr>
            </w:pPr>
            <w:r w:rsidRPr="00C90273">
              <w:rPr>
                <w:rFonts w:ascii="Arial" w:hAnsi="Arial" w:cs="Arial"/>
                <w:color w:val="000000"/>
                <w:sz w:val="19"/>
                <w:szCs w:val="19"/>
              </w:rPr>
              <w:t xml:space="preserve">Consolidated </w:t>
            </w:r>
            <w:r w:rsidRPr="00C90273">
              <w:rPr>
                <w:rFonts w:ascii="Arial" w:hAnsi="Arial" w:cstheme="minorBidi"/>
                <w:color w:val="000000"/>
                <w:sz w:val="19"/>
                <w:szCs w:val="19"/>
                <w:cs/>
              </w:rPr>
              <w:br/>
            </w:r>
            <w:r w:rsidRPr="00C90273">
              <w:rPr>
                <w:rFonts w:ascii="Arial" w:hAnsi="Arial" w:cs="Arial"/>
                <w:color w:val="000000"/>
                <w:sz w:val="19"/>
                <w:szCs w:val="19"/>
              </w:rPr>
              <w:t>financial information</w:t>
            </w:r>
          </w:p>
        </w:tc>
        <w:tc>
          <w:tcPr>
            <w:tcW w:w="2579" w:type="dxa"/>
            <w:gridSpan w:val="2"/>
            <w:vAlign w:val="bottom"/>
          </w:tcPr>
          <w:p w14:paraId="5D83264B" w14:textId="1598A032" w:rsidR="00C83A1A" w:rsidRPr="00C90273" w:rsidRDefault="00487F22" w:rsidP="00B36019">
            <w:pPr>
              <w:pBdr>
                <w:bottom w:val="single" w:sz="4" w:space="1" w:color="auto"/>
              </w:pBdr>
              <w:spacing w:before="60" w:after="30" w:line="276" w:lineRule="auto"/>
              <w:ind w:left="-29" w:right="-29"/>
              <w:jc w:val="center"/>
              <w:rPr>
                <w:rFonts w:ascii="Arial" w:hAnsi="Arial" w:cs="Arial"/>
                <w:sz w:val="19"/>
                <w:szCs w:val="19"/>
              </w:rPr>
            </w:pPr>
            <w:r w:rsidRPr="00C90273">
              <w:rPr>
                <w:rFonts w:ascii="Arial" w:eastAsia="Arial Unicode MS" w:hAnsi="Arial" w:cs="Arial"/>
                <w:sz w:val="19"/>
                <w:szCs w:val="19"/>
              </w:rPr>
              <w:t xml:space="preserve">Separate </w:t>
            </w:r>
            <w:r w:rsidRPr="00C90273">
              <w:rPr>
                <w:rFonts w:ascii="Arial" w:eastAsia="Arial Unicode MS" w:hAnsi="Arial" w:cstheme="minorBidi"/>
                <w:sz w:val="19"/>
                <w:szCs w:val="19"/>
                <w:cs/>
              </w:rPr>
              <w:br/>
            </w:r>
            <w:r w:rsidRPr="00C90273">
              <w:rPr>
                <w:rFonts w:ascii="Arial" w:eastAsia="Arial Unicode MS" w:hAnsi="Arial" w:cs="Arial"/>
                <w:sz w:val="19"/>
                <w:szCs w:val="19"/>
              </w:rPr>
              <w:t>financial information</w:t>
            </w:r>
          </w:p>
        </w:tc>
      </w:tr>
      <w:tr w:rsidR="00105CCD" w:rsidRPr="00C90273" w14:paraId="5DC44CF4" w14:textId="77777777" w:rsidTr="00C60773">
        <w:trPr>
          <w:trHeight w:val="716"/>
          <w:tblHeader/>
        </w:trPr>
        <w:tc>
          <w:tcPr>
            <w:tcW w:w="4180" w:type="dxa"/>
            <w:vAlign w:val="bottom"/>
          </w:tcPr>
          <w:p w14:paraId="1FA8CA03" w14:textId="77777777" w:rsidR="00105CCD" w:rsidRPr="00C90273" w:rsidRDefault="00105CCD" w:rsidP="00105CCD">
            <w:pPr>
              <w:spacing w:before="60" w:after="30" w:line="276" w:lineRule="auto"/>
              <w:jc w:val="center"/>
              <w:rPr>
                <w:rFonts w:ascii="Arial" w:hAnsi="Arial" w:cs="Arial"/>
                <w:b/>
                <w:bCs/>
                <w:sz w:val="19"/>
                <w:szCs w:val="19"/>
                <w:u w:val="single"/>
                <w:cs/>
              </w:rPr>
            </w:pPr>
          </w:p>
        </w:tc>
        <w:tc>
          <w:tcPr>
            <w:tcW w:w="1273" w:type="dxa"/>
            <w:vAlign w:val="bottom"/>
          </w:tcPr>
          <w:p w14:paraId="295A8D36" w14:textId="4CDA3C74" w:rsidR="00105CCD" w:rsidRPr="00C90273" w:rsidRDefault="008279DC" w:rsidP="00105CCD">
            <w:pPr>
              <w:pBdr>
                <w:bottom w:val="single" w:sz="4" w:space="1" w:color="auto"/>
              </w:pBdr>
              <w:spacing w:before="60" w:after="30" w:line="276" w:lineRule="auto"/>
              <w:ind w:left="-29" w:right="-29"/>
              <w:jc w:val="center"/>
              <w:rPr>
                <w:rFonts w:ascii="Arial" w:hAnsi="Arial" w:cs="Arial"/>
                <w:sz w:val="19"/>
                <w:szCs w:val="19"/>
              </w:rPr>
            </w:pPr>
            <w:r w:rsidRPr="008279DC">
              <w:rPr>
                <w:rFonts w:ascii="Arial" w:hAnsi="Arial" w:cs="Arial"/>
                <w:sz w:val="19"/>
                <w:szCs w:val="19"/>
              </w:rPr>
              <w:t xml:space="preserve">30 June   </w:t>
            </w:r>
            <w:r w:rsidR="00105CCD" w:rsidRPr="00C90273">
              <w:rPr>
                <w:rFonts w:ascii="Arial" w:hAnsi="Arial" w:cs="Arial"/>
                <w:sz w:val="19"/>
                <w:szCs w:val="19"/>
              </w:rPr>
              <w:t xml:space="preserve">2026 </w:t>
            </w:r>
          </w:p>
        </w:tc>
        <w:tc>
          <w:tcPr>
            <w:tcW w:w="1415" w:type="dxa"/>
            <w:vAlign w:val="bottom"/>
          </w:tcPr>
          <w:p w14:paraId="11E82C55" w14:textId="5C7AF894" w:rsidR="00105CCD" w:rsidRPr="00C90273" w:rsidRDefault="00105CCD" w:rsidP="00105CCD">
            <w:pPr>
              <w:pBdr>
                <w:bottom w:val="single" w:sz="4" w:space="1" w:color="auto"/>
              </w:pBdr>
              <w:spacing w:before="60" w:after="30" w:line="276" w:lineRule="auto"/>
              <w:ind w:left="-29" w:right="-29"/>
              <w:jc w:val="center"/>
              <w:rPr>
                <w:rFonts w:ascii="Arial" w:hAnsi="Arial" w:cs="Arial"/>
                <w:sz w:val="19"/>
                <w:szCs w:val="19"/>
              </w:rPr>
            </w:pPr>
            <w:r w:rsidRPr="00C90273">
              <w:rPr>
                <w:rFonts w:ascii="Arial" w:hAnsi="Arial" w:cs="Arial"/>
                <w:sz w:val="19"/>
                <w:szCs w:val="19"/>
              </w:rPr>
              <w:t>31 December 2025</w:t>
            </w:r>
          </w:p>
        </w:tc>
        <w:tc>
          <w:tcPr>
            <w:tcW w:w="1273" w:type="dxa"/>
            <w:vAlign w:val="bottom"/>
          </w:tcPr>
          <w:p w14:paraId="12F978F2" w14:textId="370BE456" w:rsidR="00105CCD" w:rsidRPr="00C90273" w:rsidRDefault="008279DC" w:rsidP="00105CCD">
            <w:pPr>
              <w:pBdr>
                <w:bottom w:val="single" w:sz="4" w:space="1" w:color="auto"/>
              </w:pBdr>
              <w:spacing w:before="60" w:after="30" w:line="276" w:lineRule="auto"/>
              <w:ind w:left="-29" w:right="-29"/>
              <w:jc w:val="center"/>
              <w:rPr>
                <w:rFonts w:ascii="Arial" w:hAnsi="Arial" w:cs="Arial"/>
                <w:sz w:val="19"/>
                <w:szCs w:val="19"/>
                <w:u w:val="single"/>
              </w:rPr>
            </w:pPr>
            <w:r w:rsidRPr="008279DC">
              <w:rPr>
                <w:rFonts w:ascii="Arial" w:hAnsi="Arial" w:cs="Arial"/>
                <w:sz w:val="19"/>
                <w:szCs w:val="19"/>
              </w:rPr>
              <w:t xml:space="preserve">30 June   </w:t>
            </w:r>
            <w:r w:rsidR="00105CCD" w:rsidRPr="00C90273">
              <w:rPr>
                <w:rFonts w:ascii="Arial" w:hAnsi="Arial" w:cs="Arial"/>
                <w:sz w:val="19"/>
                <w:szCs w:val="19"/>
              </w:rPr>
              <w:t xml:space="preserve">2026 </w:t>
            </w:r>
          </w:p>
        </w:tc>
        <w:tc>
          <w:tcPr>
            <w:tcW w:w="1306" w:type="dxa"/>
            <w:vAlign w:val="bottom"/>
          </w:tcPr>
          <w:p w14:paraId="07A19B02" w14:textId="6E0C747C" w:rsidR="00105CCD" w:rsidRPr="00C90273" w:rsidRDefault="00105CCD" w:rsidP="00105CCD">
            <w:pPr>
              <w:pBdr>
                <w:bottom w:val="single" w:sz="4" w:space="1" w:color="auto"/>
              </w:pBdr>
              <w:spacing w:before="60" w:after="30" w:line="276" w:lineRule="auto"/>
              <w:ind w:left="-29" w:right="-29"/>
              <w:jc w:val="center"/>
              <w:rPr>
                <w:rFonts w:ascii="Arial" w:hAnsi="Arial" w:cs="Arial"/>
                <w:sz w:val="19"/>
                <w:szCs w:val="19"/>
                <w:u w:val="single"/>
              </w:rPr>
            </w:pPr>
            <w:r w:rsidRPr="00C90273">
              <w:rPr>
                <w:rFonts w:ascii="Arial" w:hAnsi="Arial" w:cs="Arial"/>
                <w:sz w:val="19"/>
                <w:szCs w:val="19"/>
              </w:rPr>
              <w:t>31 December 2025</w:t>
            </w:r>
          </w:p>
        </w:tc>
      </w:tr>
      <w:tr w:rsidR="00C83A1A" w:rsidRPr="00C90273" w14:paraId="3773E9DC" w14:textId="77777777" w:rsidTr="00C60773">
        <w:trPr>
          <w:trHeight w:val="368"/>
          <w:tblHeader/>
        </w:trPr>
        <w:tc>
          <w:tcPr>
            <w:tcW w:w="4180" w:type="dxa"/>
            <w:vAlign w:val="bottom"/>
          </w:tcPr>
          <w:p w14:paraId="544E03B6" w14:textId="77777777" w:rsidR="00C83A1A" w:rsidRPr="00C90273" w:rsidRDefault="00C83A1A" w:rsidP="00B36019">
            <w:pPr>
              <w:spacing w:before="60" w:after="30" w:line="276" w:lineRule="auto"/>
              <w:jc w:val="center"/>
              <w:rPr>
                <w:rFonts w:ascii="Arial" w:hAnsi="Arial" w:cs="Arial"/>
                <w:b/>
                <w:bCs/>
                <w:sz w:val="19"/>
                <w:szCs w:val="19"/>
                <w:u w:val="single"/>
                <w:cs/>
              </w:rPr>
            </w:pPr>
          </w:p>
        </w:tc>
        <w:tc>
          <w:tcPr>
            <w:tcW w:w="1273" w:type="dxa"/>
            <w:vAlign w:val="bottom"/>
          </w:tcPr>
          <w:p w14:paraId="4FF14C89" w14:textId="77777777" w:rsidR="00C83A1A" w:rsidRPr="00C90273" w:rsidRDefault="00C83A1A" w:rsidP="00B36019">
            <w:pPr>
              <w:spacing w:before="60" w:after="30" w:line="276" w:lineRule="auto"/>
              <w:ind w:left="-29" w:right="-29"/>
              <w:jc w:val="center"/>
              <w:rPr>
                <w:rFonts w:ascii="Arial" w:hAnsi="Arial" w:cs="Arial"/>
                <w:sz w:val="19"/>
                <w:szCs w:val="19"/>
                <w:u w:val="single"/>
              </w:rPr>
            </w:pPr>
          </w:p>
        </w:tc>
        <w:tc>
          <w:tcPr>
            <w:tcW w:w="1415" w:type="dxa"/>
            <w:vAlign w:val="bottom"/>
          </w:tcPr>
          <w:p w14:paraId="7712016D" w14:textId="25FC19A3" w:rsidR="00C83A1A" w:rsidRPr="00C90273" w:rsidRDefault="00C83A1A" w:rsidP="00B36019">
            <w:pPr>
              <w:spacing w:before="60" w:after="30" w:line="276" w:lineRule="auto"/>
              <w:ind w:left="-29" w:right="-29"/>
              <w:jc w:val="center"/>
              <w:rPr>
                <w:rFonts w:ascii="Arial" w:hAnsi="Arial" w:cs="Arial"/>
                <w:sz w:val="19"/>
                <w:szCs w:val="19"/>
                <w:u w:val="single"/>
              </w:rPr>
            </w:pPr>
          </w:p>
        </w:tc>
        <w:tc>
          <w:tcPr>
            <w:tcW w:w="1273" w:type="dxa"/>
            <w:vAlign w:val="bottom"/>
          </w:tcPr>
          <w:p w14:paraId="08CDB4C0" w14:textId="77777777" w:rsidR="00C83A1A" w:rsidRPr="00C90273" w:rsidRDefault="00C83A1A" w:rsidP="00B36019">
            <w:pPr>
              <w:spacing w:before="60" w:after="30" w:line="276" w:lineRule="auto"/>
              <w:ind w:left="-29" w:right="-29"/>
              <w:jc w:val="center"/>
              <w:rPr>
                <w:rFonts w:ascii="Arial" w:hAnsi="Arial" w:cs="Arial"/>
                <w:sz w:val="19"/>
                <w:szCs w:val="19"/>
                <w:u w:val="single"/>
              </w:rPr>
            </w:pPr>
          </w:p>
        </w:tc>
        <w:tc>
          <w:tcPr>
            <w:tcW w:w="1306" w:type="dxa"/>
            <w:vAlign w:val="bottom"/>
          </w:tcPr>
          <w:p w14:paraId="569BF0DB" w14:textId="4CAD0DED" w:rsidR="00C83A1A" w:rsidRPr="00C90273" w:rsidRDefault="00C83A1A" w:rsidP="00B36019">
            <w:pPr>
              <w:spacing w:before="60" w:after="30" w:line="276" w:lineRule="auto"/>
              <w:ind w:left="-29" w:right="-29"/>
              <w:jc w:val="center"/>
              <w:rPr>
                <w:rFonts w:ascii="Arial" w:hAnsi="Arial" w:cs="Arial"/>
                <w:sz w:val="19"/>
                <w:szCs w:val="19"/>
                <w:u w:val="single"/>
              </w:rPr>
            </w:pPr>
          </w:p>
        </w:tc>
      </w:tr>
      <w:tr w:rsidR="00C83A1A" w:rsidRPr="00C90273" w14:paraId="7DEE7FB0" w14:textId="77777777" w:rsidTr="00C60773">
        <w:trPr>
          <w:trHeight w:val="387"/>
        </w:trPr>
        <w:tc>
          <w:tcPr>
            <w:tcW w:w="4180" w:type="dxa"/>
            <w:vAlign w:val="bottom"/>
          </w:tcPr>
          <w:p w14:paraId="4EC91371" w14:textId="290E55AB" w:rsidR="00C83A1A" w:rsidRPr="00C90273" w:rsidRDefault="00C83A1A" w:rsidP="00B36019">
            <w:pPr>
              <w:spacing w:before="60" w:after="30" w:line="276" w:lineRule="auto"/>
              <w:ind w:left="173" w:hanging="173"/>
              <w:rPr>
                <w:rFonts w:ascii="Arial" w:hAnsi="Arial" w:cs="Arial"/>
                <w:b/>
                <w:bCs/>
                <w:sz w:val="19"/>
                <w:szCs w:val="19"/>
              </w:rPr>
            </w:pPr>
            <w:r w:rsidRPr="00C90273">
              <w:rPr>
                <w:rFonts w:ascii="Arial" w:hAnsi="Arial" w:cs="Arial"/>
                <w:b/>
                <w:bCs/>
                <w:sz w:val="19"/>
                <w:szCs w:val="19"/>
              </w:rPr>
              <w:t>Trade receivables - related part</w:t>
            </w:r>
            <w:r w:rsidR="005921BF" w:rsidRPr="00C90273">
              <w:rPr>
                <w:rFonts w:ascii="Arial" w:hAnsi="Arial" w:cs="Arial"/>
                <w:b/>
                <w:bCs/>
                <w:sz w:val="19"/>
                <w:szCs w:val="19"/>
              </w:rPr>
              <w:t>ies</w:t>
            </w:r>
          </w:p>
        </w:tc>
        <w:tc>
          <w:tcPr>
            <w:tcW w:w="1273" w:type="dxa"/>
            <w:vAlign w:val="bottom"/>
          </w:tcPr>
          <w:p w14:paraId="12FBB7FC" w14:textId="77777777" w:rsidR="00C83A1A" w:rsidRPr="00C90273" w:rsidRDefault="00C83A1A" w:rsidP="00B36019">
            <w:pPr>
              <w:tabs>
                <w:tab w:val="decimal" w:pos="864"/>
              </w:tabs>
              <w:spacing w:before="60" w:after="30" w:line="276" w:lineRule="auto"/>
              <w:ind w:left="-29" w:right="-29"/>
              <w:rPr>
                <w:rFonts w:ascii="Arial" w:hAnsi="Arial" w:cs="Arial"/>
                <w:sz w:val="19"/>
                <w:szCs w:val="19"/>
              </w:rPr>
            </w:pPr>
          </w:p>
        </w:tc>
        <w:tc>
          <w:tcPr>
            <w:tcW w:w="1415" w:type="dxa"/>
            <w:vAlign w:val="bottom"/>
          </w:tcPr>
          <w:p w14:paraId="5DCE0188" w14:textId="77777777" w:rsidR="00C83A1A" w:rsidRPr="00C90273" w:rsidRDefault="00C83A1A" w:rsidP="00B36019">
            <w:pPr>
              <w:tabs>
                <w:tab w:val="decimal" w:pos="864"/>
              </w:tabs>
              <w:spacing w:before="60" w:after="30" w:line="276" w:lineRule="auto"/>
              <w:ind w:left="-29" w:right="-29"/>
              <w:rPr>
                <w:rFonts w:ascii="Arial" w:hAnsi="Arial" w:cs="Arial"/>
                <w:sz w:val="19"/>
                <w:szCs w:val="19"/>
              </w:rPr>
            </w:pPr>
          </w:p>
        </w:tc>
        <w:tc>
          <w:tcPr>
            <w:tcW w:w="1273" w:type="dxa"/>
            <w:vAlign w:val="bottom"/>
          </w:tcPr>
          <w:p w14:paraId="431DA715" w14:textId="77777777" w:rsidR="00C83A1A" w:rsidRPr="00C90273" w:rsidRDefault="00C83A1A" w:rsidP="00B36019">
            <w:pPr>
              <w:tabs>
                <w:tab w:val="decimal" w:pos="864"/>
              </w:tabs>
              <w:spacing w:before="60" w:after="30" w:line="276" w:lineRule="auto"/>
              <w:ind w:left="-29" w:right="-29"/>
              <w:rPr>
                <w:rFonts w:ascii="Arial" w:hAnsi="Arial" w:cs="Arial"/>
                <w:sz w:val="19"/>
                <w:szCs w:val="19"/>
              </w:rPr>
            </w:pPr>
          </w:p>
        </w:tc>
        <w:tc>
          <w:tcPr>
            <w:tcW w:w="1306" w:type="dxa"/>
            <w:vAlign w:val="bottom"/>
          </w:tcPr>
          <w:p w14:paraId="639FA0F3" w14:textId="77777777" w:rsidR="00C83A1A" w:rsidRPr="00C90273" w:rsidRDefault="00C83A1A" w:rsidP="00B36019">
            <w:pPr>
              <w:tabs>
                <w:tab w:val="decimal" w:pos="864"/>
              </w:tabs>
              <w:spacing w:before="60" w:after="30" w:line="276" w:lineRule="auto"/>
              <w:ind w:left="-29" w:right="-29"/>
              <w:rPr>
                <w:rFonts w:ascii="Arial" w:hAnsi="Arial" w:cs="Arial"/>
                <w:sz w:val="19"/>
                <w:szCs w:val="19"/>
              </w:rPr>
            </w:pPr>
          </w:p>
        </w:tc>
      </w:tr>
      <w:tr w:rsidR="00CF0A45" w:rsidRPr="00C90273" w14:paraId="26C389BB" w14:textId="77777777" w:rsidTr="00C60773">
        <w:trPr>
          <w:trHeight w:val="387"/>
        </w:trPr>
        <w:tc>
          <w:tcPr>
            <w:tcW w:w="4180" w:type="dxa"/>
            <w:vAlign w:val="bottom"/>
          </w:tcPr>
          <w:p w14:paraId="504C791D" w14:textId="48DEF642" w:rsidR="00CF0A45" w:rsidRPr="00C90273" w:rsidRDefault="00CF0A45" w:rsidP="00CF0A45">
            <w:pPr>
              <w:spacing w:before="60" w:after="30" w:line="276" w:lineRule="auto"/>
              <w:ind w:left="173" w:hanging="173"/>
              <w:rPr>
                <w:rFonts w:ascii="Arial" w:hAnsi="Arial" w:cs="Arial"/>
                <w:sz w:val="19"/>
                <w:szCs w:val="19"/>
              </w:rPr>
            </w:pPr>
            <w:r w:rsidRPr="00C90273">
              <w:rPr>
                <w:rFonts w:ascii="Arial" w:hAnsi="Arial" w:cs="Arial"/>
                <w:sz w:val="19"/>
                <w:szCs w:val="19"/>
              </w:rPr>
              <w:t>Not yet due</w:t>
            </w:r>
          </w:p>
        </w:tc>
        <w:tc>
          <w:tcPr>
            <w:tcW w:w="1273" w:type="dxa"/>
            <w:vAlign w:val="bottom"/>
          </w:tcPr>
          <w:p w14:paraId="20CF23DB" w14:textId="5D5FBA7C" w:rsidR="00CF0A45" w:rsidRPr="00C90273" w:rsidRDefault="00CF0A45" w:rsidP="00CF0A45">
            <w:pPr>
              <w:spacing w:before="60" w:after="30" w:line="276" w:lineRule="auto"/>
              <w:ind w:left="173" w:hanging="173"/>
              <w:jc w:val="right"/>
              <w:rPr>
                <w:rFonts w:ascii="Arial" w:hAnsi="Arial" w:cs="Arial"/>
                <w:sz w:val="19"/>
                <w:szCs w:val="19"/>
              </w:rPr>
            </w:pPr>
            <w:r w:rsidRPr="00CF0A45">
              <w:rPr>
                <w:rFonts w:ascii="Arial" w:hAnsi="Arial" w:cs="Arial"/>
                <w:sz w:val="19"/>
                <w:szCs w:val="19"/>
              </w:rPr>
              <w:t>25,625</w:t>
            </w:r>
          </w:p>
        </w:tc>
        <w:tc>
          <w:tcPr>
            <w:tcW w:w="1415" w:type="dxa"/>
            <w:vAlign w:val="bottom"/>
          </w:tcPr>
          <w:p w14:paraId="459F45A0" w14:textId="50C95EA9" w:rsidR="00CF0A45" w:rsidRPr="00C90273" w:rsidRDefault="00CF0A45" w:rsidP="00CF0A45">
            <w:pPr>
              <w:spacing w:before="60" w:after="30" w:line="276" w:lineRule="auto"/>
              <w:ind w:left="173" w:hanging="173"/>
              <w:jc w:val="right"/>
              <w:rPr>
                <w:rFonts w:ascii="Arial" w:hAnsi="Arial" w:cs="Arial"/>
                <w:sz w:val="19"/>
                <w:szCs w:val="19"/>
              </w:rPr>
            </w:pPr>
            <w:r w:rsidRPr="00C90273">
              <w:rPr>
                <w:rFonts w:ascii="Arial" w:hAnsi="Arial" w:cs="Arial"/>
                <w:sz w:val="19"/>
                <w:szCs w:val="19"/>
              </w:rPr>
              <w:t>8,944</w:t>
            </w:r>
          </w:p>
        </w:tc>
        <w:tc>
          <w:tcPr>
            <w:tcW w:w="1273" w:type="dxa"/>
            <w:vAlign w:val="bottom"/>
          </w:tcPr>
          <w:p w14:paraId="0A3EE664" w14:textId="292971D5" w:rsidR="00CF0A45" w:rsidRPr="00C90273" w:rsidRDefault="00CF0A45" w:rsidP="00CF0A45">
            <w:pPr>
              <w:spacing w:before="60" w:after="30" w:line="276" w:lineRule="auto"/>
              <w:ind w:left="173" w:hanging="173"/>
              <w:jc w:val="right"/>
              <w:rPr>
                <w:rFonts w:ascii="Arial" w:hAnsi="Arial" w:cs="Arial"/>
                <w:sz w:val="19"/>
                <w:szCs w:val="19"/>
              </w:rPr>
            </w:pPr>
            <w:r>
              <w:rPr>
                <w:rFonts w:ascii="Arial" w:hAnsi="Arial" w:cs="Arial"/>
                <w:sz w:val="19"/>
                <w:szCs w:val="19"/>
              </w:rPr>
              <w:t>-</w:t>
            </w:r>
          </w:p>
        </w:tc>
        <w:tc>
          <w:tcPr>
            <w:tcW w:w="1306" w:type="dxa"/>
            <w:vAlign w:val="bottom"/>
          </w:tcPr>
          <w:p w14:paraId="2A1946F2" w14:textId="7F7E3752" w:rsidR="00CF0A45" w:rsidRPr="00C90273" w:rsidRDefault="00CF0A45" w:rsidP="00CF0A45">
            <w:pPr>
              <w:spacing w:before="60" w:after="30" w:line="276" w:lineRule="auto"/>
              <w:ind w:left="173" w:hanging="173"/>
              <w:jc w:val="right"/>
              <w:rPr>
                <w:rFonts w:ascii="Arial" w:hAnsi="Arial" w:cs="Arial"/>
                <w:sz w:val="19"/>
                <w:szCs w:val="19"/>
              </w:rPr>
            </w:pPr>
            <w:r w:rsidRPr="00C90273">
              <w:rPr>
                <w:rFonts w:ascii="Arial" w:hAnsi="Arial" w:cs="Arial"/>
                <w:sz w:val="19"/>
                <w:szCs w:val="19"/>
              </w:rPr>
              <w:t>5</w:t>
            </w:r>
            <w:r w:rsidRPr="00C90273">
              <w:rPr>
                <w:rFonts w:ascii="Arial" w:hAnsi="Arial" w:cs="Arial" w:hint="cs"/>
                <w:sz w:val="19"/>
                <w:szCs w:val="19"/>
              </w:rPr>
              <w:t>1</w:t>
            </w:r>
            <w:r w:rsidRPr="00C90273">
              <w:rPr>
                <w:rFonts w:ascii="Arial" w:hAnsi="Arial" w:cs="Arial"/>
                <w:sz w:val="19"/>
                <w:szCs w:val="19"/>
              </w:rPr>
              <w:t>2</w:t>
            </w:r>
          </w:p>
        </w:tc>
      </w:tr>
      <w:tr w:rsidR="00CF0A45" w:rsidRPr="00C90273" w14:paraId="3D3A22C9" w14:textId="77777777" w:rsidTr="00C60773">
        <w:trPr>
          <w:trHeight w:val="387"/>
        </w:trPr>
        <w:tc>
          <w:tcPr>
            <w:tcW w:w="4180" w:type="dxa"/>
            <w:vAlign w:val="bottom"/>
          </w:tcPr>
          <w:p w14:paraId="5A81FFD3" w14:textId="1167F938" w:rsidR="00CF0A45" w:rsidRPr="00C90273" w:rsidRDefault="00CF0A45" w:rsidP="00CF0A45">
            <w:pPr>
              <w:spacing w:before="60" w:after="30" w:line="276" w:lineRule="auto"/>
              <w:ind w:left="173" w:hanging="173"/>
              <w:rPr>
                <w:rFonts w:ascii="Arial" w:hAnsi="Arial" w:cs="Arial"/>
                <w:b/>
                <w:bCs/>
                <w:sz w:val="19"/>
                <w:szCs w:val="19"/>
              </w:rPr>
            </w:pPr>
            <w:r w:rsidRPr="00C90273">
              <w:rPr>
                <w:rFonts w:ascii="Arial" w:hAnsi="Arial" w:cs="Arial"/>
                <w:sz w:val="19"/>
                <w:szCs w:val="19"/>
              </w:rPr>
              <w:t>Past due</w:t>
            </w:r>
          </w:p>
        </w:tc>
        <w:tc>
          <w:tcPr>
            <w:tcW w:w="1273" w:type="dxa"/>
            <w:vAlign w:val="bottom"/>
          </w:tcPr>
          <w:p w14:paraId="484037F7" w14:textId="77777777" w:rsidR="00CF0A45" w:rsidRPr="00C90273" w:rsidRDefault="00CF0A45" w:rsidP="00CF0A45">
            <w:pPr>
              <w:spacing w:before="60" w:after="30" w:line="276" w:lineRule="auto"/>
              <w:ind w:left="173" w:hanging="173"/>
              <w:jc w:val="right"/>
              <w:rPr>
                <w:rFonts w:ascii="Arial" w:hAnsi="Arial" w:cs="Arial"/>
                <w:sz w:val="19"/>
                <w:szCs w:val="19"/>
              </w:rPr>
            </w:pPr>
          </w:p>
        </w:tc>
        <w:tc>
          <w:tcPr>
            <w:tcW w:w="1415" w:type="dxa"/>
            <w:vAlign w:val="bottom"/>
          </w:tcPr>
          <w:p w14:paraId="62AFD14D" w14:textId="24BA85B0" w:rsidR="00CF0A45" w:rsidRPr="00C90273" w:rsidRDefault="00CF0A45" w:rsidP="00CF0A45">
            <w:pPr>
              <w:spacing w:before="60" w:after="30" w:line="276" w:lineRule="auto"/>
              <w:ind w:left="173" w:hanging="173"/>
              <w:jc w:val="center"/>
              <w:rPr>
                <w:rFonts w:ascii="Arial" w:hAnsi="Arial" w:cs="Arial"/>
                <w:sz w:val="19"/>
                <w:szCs w:val="19"/>
              </w:rPr>
            </w:pPr>
          </w:p>
        </w:tc>
        <w:tc>
          <w:tcPr>
            <w:tcW w:w="1273" w:type="dxa"/>
            <w:vAlign w:val="bottom"/>
          </w:tcPr>
          <w:p w14:paraId="0DFD5742" w14:textId="77777777" w:rsidR="00CF0A45" w:rsidRPr="00C90273" w:rsidRDefault="00CF0A45" w:rsidP="00CF0A45">
            <w:pPr>
              <w:spacing w:before="60" w:after="30" w:line="276" w:lineRule="auto"/>
              <w:ind w:left="173" w:hanging="173"/>
              <w:jc w:val="right"/>
              <w:rPr>
                <w:rFonts w:ascii="Arial" w:hAnsi="Arial" w:cs="Arial"/>
                <w:sz w:val="19"/>
                <w:szCs w:val="19"/>
              </w:rPr>
            </w:pPr>
          </w:p>
        </w:tc>
        <w:tc>
          <w:tcPr>
            <w:tcW w:w="1306" w:type="dxa"/>
            <w:vAlign w:val="bottom"/>
          </w:tcPr>
          <w:p w14:paraId="4B09421D" w14:textId="49719052" w:rsidR="00CF0A45" w:rsidRPr="00C90273" w:rsidRDefault="00CF0A45" w:rsidP="00CF0A45">
            <w:pPr>
              <w:spacing w:before="60" w:after="30" w:line="276" w:lineRule="auto"/>
              <w:ind w:left="173" w:hanging="173"/>
              <w:jc w:val="center"/>
              <w:rPr>
                <w:rFonts w:ascii="Arial" w:hAnsi="Arial" w:cs="Arial"/>
                <w:sz w:val="19"/>
                <w:szCs w:val="19"/>
              </w:rPr>
            </w:pPr>
          </w:p>
        </w:tc>
      </w:tr>
      <w:tr w:rsidR="00C60773" w:rsidRPr="00C90273" w14:paraId="101F16C2" w14:textId="77777777" w:rsidTr="00C60773">
        <w:trPr>
          <w:trHeight w:val="425"/>
        </w:trPr>
        <w:tc>
          <w:tcPr>
            <w:tcW w:w="4180" w:type="dxa"/>
            <w:vAlign w:val="bottom"/>
          </w:tcPr>
          <w:p w14:paraId="41A574FB" w14:textId="5940D1A6" w:rsidR="00C60773" w:rsidRPr="00C90273" w:rsidRDefault="00C60773" w:rsidP="00C60773">
            <w:pPr>
              <w:spacing w:before="60" w:after="30" w:line="276" w:lineRule="auto"/>
              <w:ind w:left="392" w:hanging="173"/>
              <w:rPr>
                <w:rFonts w:ascii="Arial" w:hAnsi="Arial" w:cs="Arial"/>
                <w:sz w:val="19"/>
                <w:szCs w:val="19"/>
                <w:cs/>
              </w:rPr>
            </w:pPr>
            <w:r w:rsidRPr="00C90273">
              <w:rPr>
                <w:rFonts w:ascii="Arial" w:hAnsi="Arial" w:cs="Arial"/>
                <w:sz w:val="19"/>
                <w:szCs w:val="19"/>
              </w:rPr>
              <w:t>Up to 3 months</w:t>
            </w:r>
          </w:p>
        </w:tc>
        <w:tc>
          <w:tcPr>
            <w:tcW w:w="1273" w:type="dxa"/>
            <w:vAlign w:val="bottom"/>
          </w:tcPr>
          <w:p w14:paraId="03858659" w14:textId="3C81FD71" w:rsidR="00C60773" w:rsidRPr="00C90273" w:rsidRDefault="00C60773" w:rsidP="00C60773">
            <w:pPr>
              <w:pBdr>
                <w:bottom w:val="single" w:sz="4" w:space="1" w:color="auto"/>
              </w:pBdr>
              <w:spacing w:before="60" w:after="30" w:line="276" w:lineRule="auto"/>
              <w:ind w:left="173" w:hanging="173"/>
              <w:jc w:val="right"/>
              <w:rPr>
                <w:rFonts w:ascii="Arial" w:hAnsi="Arial" w:cs="Arial"/>
                <w:sz w:val="19"/>
                <w:szCs w:val="19"/>
              </w:rPr>
            </w:pPr>
            <w:r w:rsidRPr="00CF0A45">
              <w:rPr>
                <w:rFonts w:ascii="Arial" w:hAnsi="Arial" w:cs="Arial"/>
                <w:sz w:val="19"/>
                <w:szCs w:val="19"/>
              </w:rPr>
              <w:t>-</w:t>
            </w:r>
          </w:p>
        </w:tc>
        <w:tc>
          <w:tcPr>
            <w:tcW w:w="1415" w:type="dxa"/>
            <w:vAlign w:val="bottom"/>
          </w:tcPr>
          <w:p w14:paraId="347FAA8C" w14:textId="357441CA" w:rsidR="00C60773" w:rsidRPr="00C90273" w:rsidRDefault="00C60773" w:rsidP="00C60773">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theme="minorBidi" w:hint="cs"/>
                <w:sz w:val="19"/>
                <w:szCs w:val="19"/>
                <w:cs/>
              </w:rPr>
              <w:t xml:space="preserve">             </w:t>
            </w:r>
            <w:r w:rsidRPr="00C90273">
              <w:rPr>
                <w:rFonts w:ascii="Arial" w:hAnsi="Arial" w:cs="Arial" w:hint="cs"/>
                <w:sz w:val="19"/>
                <w:szCs w:val="19"/>
                <w:cs/>
              </w:rPr>
              <w:t>-</w:t>
            </w:r>
          </w:p>
        </w:tc>
        <w:tc>
          <w:tcPr>
            <w:tcW w:w="1273" w:type="dxa"/>
            <w:vAlign w:val="bottom"/>
          </w:tcPr>
          <w:p w14:paraId="20BE88C4" w14:textId="3D63357E" w:rsidR="00C60773" w:rsidRPr="00C90273" w:rsidRDefault="00C60773" w:rsidP="00C60773">
            <w:pPr>
              <w:pBdr>
                <w:bottom w:val="single" w:sz="4" w:space="1" w:color="auto"/>
              </w:pBdr>
              <w:spacing w:before="60" w:after="30" w:line="276" w:lineRule="auto"/>
              <w:ind w:left="173" w:hanging="173"/>
              <w:jc w:val="right"/>
              <w:rPr>
                <w:rFonts w:ascii="Arial" w:hAnsi="Arial" w:cs="Arial"/>
                <w:sz w:val="19"/>
                <w:szCs w:val="19"/>
              </w:rPr>
            </w:pPr>
            <w:r>
              <w:rPr>
                <w:rFonts w:ascii="Arial" w:hAnsi="Arial" w:cs="Arial"/>
                <w:sz w:val="19"/>
                <w:szCs w:val="19"/>
              </w:rPr>
              <w:t>-</w:t>
            </w:r>
          </w:p>
        </w:tc>
        <w:tc>
          <w:tcPr>
            <w:tcW w:w="1306" w:type="dxa"/>
            <w:vAlign w:val="bottom"/>
          </w:tcPr>
          <w:p w14:paraId="48917AC1" w14:textId="6733AA48" w:rsidR="00C60773" w:rsidRPr="00C90273" w:rsidRDefault="00C60773" w:rsidP="00C60773">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theme="minorBidi" w:hint="cs"/>
                <w:sz w:val="19"/>
                <w:szCs w:val="19"/>
                <w:cs/>
              </w:rPr>
              <w:t xml:space="preserve">             </w:t>
            </w:r>
            <w:r w:rsidRPr="00C90273">
              <w:rPr>
                <w:rFonts w:ascii="Arial" w:hAnsi="Arial" w:cs="Arial" w:hint="cs"/>
                <w:sz w:val="19"/>
                <w:szCs w:val="19"/>
                <w:cs/>
              </w:rPr>
              <w:t>-</w:t>
            </w:r>
          </w:p>
        </w:tc>
      </w:tr>
      <w:tr w:rsidR="00C60773" w:rsidRPr="00C90273" w14:paraId="32CD7C79" w14:textId="77777777" w:rsidTr="00C60773">
        <w:trPr>
          <w:trHeight w:val="406"/>
        </w:trPr>
        <w:tc>
          <w:tcPr>
            <w:tcW w:w="4180" w:type="dxa"/>
            <w:vAlign w:val="bottom"/>
          </w:tcPr>
          <w:p w14:paraId="13B8BF62" w14:textId="0468CB1B" w:rsidR="00C60773" w:rsidRPr="00C90273" w:rsidRDefault="00C60773" w:rsidP="00C60773">
            <w:pPr>
              <w:spacing w:before="60" w:after="30" w:line="276" w:lineRule="auto"/>
              <w:ind w:left="173" w:right="-104" w:hanging="173"/>
              <w:rPr>
                <w:rFonts w:ascii="Arial" w:hAnsi="Arial" w:cstheme="minorBidi"/>
                <w:sz w:val="19"/>
                <w:szCs w:val="19"/>
                <w:cs/>
              </w:rPr>
            </w:pPr>
            <w:r w:rsidRPr="00C90273">
              <w:rPr>
                <w:rFonts w:ascii="Arial" w:hAnsi="Arial" w:cs="Arial"/>
                <w:sz w:val="19"/>
                <w:szCs w:val="19"/>
              </w:rPr>
              <w:t>Total</w:t>
            </w:r>
          </w:p>
        </w:tc>
        <w:tc>
          <w:tcPr>
            <w:tcW w:w="1273" w:type="dxa"/>
            <w:vAlign w:val="bottom"/>
          </w:tcPr>
          <w:p w14:paraId="3192E134" w14:textId="61E49C15" w:rsidR="00C60773" w:rsidRPr="00C90273" w:rsidRDefault="00C60773" w:rsidP="00C60773">
            <w:pPr>
              <w:pBdr>
                <w:bottom w:val="single" w:sz="4" w:space="1" w:color="auto"/>
              </w:pBdr>
              <w:spacing w:before="60" w:after="30" w:line="276" w:lineRule="auto"/>
              <w:ind w:left="173" w:hanging="173"/>
              <w:jc w:val="right"/>
              <w:rPr>
                <w:rFonts w:ascii="Arial" w:hAnsi="Arial" w:cs="Arial"/>
                <w:sz w:val="19"/>
                <w:szCs w:val="19"/>
              </w:rPr>
            </w:pPr>
            <w:r w:rsidRPr="00CF0A45">
              <w:rPr>
                <w:rFonts w:ascii="Arial" w:hAnsi="Arial" w:cs="Arial"/>
                <w:sz w:val="19"/>
                <w:szCs w:val="19"/>
              </w:rPr>
              <w:t>25,625</w:t>
            </w:r>
          </w:p>
        </w:tc>
        <w:tc>
          <w:tcPr>
            <w:tcW w:w="1415" w:type="dxa"/>
            <w:vAlign w:val="bottom"/>
          </w:tcPr>
          <w:p w14:paraId="6AD6501F" w14:textId="721ECAB6" w:rsidR="00C60773" w:rsidRPr="00C90273" w:rsidRDefault="00C60773" w:rsidP="00C60773">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8,944</w:t>
            </w:r>
          </w:p>
        </w:tc>
        <w:tc>
          <w:tcPr>
            <w:tcW w:w="1273" w:type="dxa"/>
            <w:vAlign w:val="bottom"/>
          </w:tcPr>
          <w:p w14:paraId="3ACC92FF" w14:textId="3600CB7A" w:rsidR="00C60773" w:rsidRPr="00C90273" w:rsidRDefault="00C60773" w:rsidP="00C60773">
            <w:pPr>
              <w:pBdr>
                <w:bottom w:val="single" w:sz="4" w:space="1" w:color="auto"/>
              </w:pBdr>
              <w:spacing w:before="60" w:after="30" w:line="276" w:lineRule="auto"/>
              <w:ind w:left="173" w:hanging="173"/>
              <w:jc w:val="right"/>
              <w:rPr>
                <w:rFonts w:ascii="Arial" w:hAnsi="Arial" w:cs="Arial"/>
                <w:sz w:val="19"/>
                <w:szCs w:val="19"/>
              </w:rPr>
            </w:pPr>
            <w:r>
              <w:rPr>
                <w:rFonts w:ascii="Arial" w:hAnsi="Arial" w:cs="Arial"/>
                <w:sz w:val="19"/>
                <w:szCs w:val="19"/>
              </w:rPr>
              <w:t>-</w:t>
            </w:r>
          </w:p>
        </w:tc>
        <w:tc>
          <w:tcPr>
            <w:tcW w:w="1306" w:type="dxa"/>
            <w:vAlign w:val="bottom"/>
          </w:tcPr>
          <w:p w14:paraId="55302377" w14:textId="131C3DA2" w:rsidR="00C60773" w:rsidRPr="00C90273" w:rsidRDefault="00C60773" w:rsidP="00C60773">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5</w:t>
            </w:r>
            <w:r w:rsidRPr="00C90273">
              <w:rPr>
                <w:rFonts w:ascii="Arial" w:hAnsi="Arial" w:cs="Arial" w:hint="cs"/>
                <w:sz w:val="19"/>
                <w:szCs w:val="19"/>
              </w:rPr>
              <w:t>1</w:t>
            </w:r>
            <w:r w:rsidRPr="00C90273">
              <w:rPr>
                <w:rFonts w:ascii="Arial" w:hAnsi="Arial" w:cs="Arial"/>
                <w:sz w:val="19"/>
                <w:szCs w:val="19"/>
              </w:rPr>
              <w:t>2</w:t>
            </w:r>
          </w:p>
        </w:tc>
      </w:tr>
      <w:tr w:rsidR="00C60773" w:rsidRPr="00C90273" w14:paraId="39B7C9E1" w14:textId="77777777" w:rsidTr="00C60773">
        <w:trPr>
          <w:trHeight w:val="345"/>
        </w:trPr>
        <w:tc>
          <w:tcPr>
            <w:tcW w:w="4180" w:type="dxa"/>
            <w:vAlign w:val="bottom"/>
          </w:tcPr>
          <w:p w14:paraId="3E41832E" w14:textId="0132A4E0" w:rsidR="00C60773" w:rsidRPr="00C90273" w:rsidRDefault="00C60773" w:rsidP="00C60773">
            <w:pPr>
              <w:spacing w:before="60" w:after="30" w:line="276" w:lineRule="auto"/>
              <w:ind w:left="173" w:hanging="173"/>
              <w:rPr>
                <w:rFonts w:ascii="Arial" w:hAnsi="Arial" w:cs="Arial"/>
                <w:b/>
                <w:bCs/>
                <w:sz w:val="19"/>
                <w:szCs w:val="19"/>
              </w:rPr>
            </w:pPr>
            <w:r w:rsidRPr="00C90273">
              <w:rPr>
                <w:rFonts w:ascii="Arial" w:hAnsi="Arial" w:cs="Arial"/>
                <w:b/>
                <w:bCs/>
                <w:sz w:val="19"/>
                <w:szCs w:val="19"/>
              </w:rPr>
              <w:t>Trade receivables - unrelated parties</w:t>
            </w:r>
          </w:p>
        </w:tc>
        <w:tc>
          <w:tcPr>
            <w:tcW w:w="1273" w:type="dxa"/>
            <w:vAlign w:val="bottom"/>
          </w:tcPr>
          <w:p w14:paraId="72525E17" w14:textId="77777777" w:rsidR="00C60773" w:rsidRPr="00C90273" w:rsidRDefault="00C60773" w:rsidP="00C60773">
            <w:pPr>
              <w:tabs>
                <w:tab w:val="decimal" w:pos="887"/>
              </w:tabs>
              <w:spacing w:before="60" w:after="30" w:line="276" w:lineRule="auto"/>
              <w:ind w:left="-29" w:right="-29"/>
              <w:rPr>
                <w:rFonts w:ascii="Arial" w:hAnsi="Arial" w:cs="Arial"/>
                <w:sz w:val="19"/>
                <w:szCs w:val="19"/>
              </w:rPr>
            </w:pPr>
          </w:p>
        </w:tc>
        <w:tc>
          <w:tcPr>
            <w:tcW w:w="1415" w:type="dxa"/>
            <w:vAlign w:val="bottom"/>
          </w:tcPr>
          <w:p w14:paraId="5CF08526" w14:textId="77777777" w:rsidR="00C60773" w:rsidRPr="00C90273" w:rsidRDefault="00C60773" w:rsidP="00C60773">
            <w:pPr>
              <w:spacing w:before="60" w:after="30" w:line="276" w:lineRule="auto"/>
              <w:ind w:left="173" w:hanging="173"/>
              <w:jc w:val="right"/>
              <w:rPr>
                <w:rFonts w:ascii="Arial" w:hAnsi="Arial" w:cs="Arial"/>
                <w:sz w:val="19"/>
                <w:szCs w:val="19"/>
              </w:rPr>
            </w:pPr>
          </w:p>
        </w:tc>
        <w:tc>
          <w:tcPr>
            <w:tcW w:w="1273" w:type="dxa"/>
            <w:vAlign w:val="bottom"/>
          </w:tcPr>
          <w:p w14:paraId="1230F91F" w14:textId="77777777" w:rsidR="00C60773" w:rsidRPr="00C90273" w:rsidRDefault="00C60773" w:rsidP="00C60773">
            <w:pPr>
              <w:spacing w:before="60" w:after="30" w:line="276" w:lineRule="auto"/>
              <w:ind w:left="173" w:hanging="173"/>
              <w:jc w:val="right"/>
              <w:rPr>
                <w:rFonts w:ascii="Arial" w:hAnsi="Arial" w:cs="Arial"/>
                <w:sz w:val="19"/>
                <w:szCs w:val="19"/>
              </w:rPr>
            </w:pPr>
          </w:p>
        </w:tc>
        <w:tc>
          <w:tcPr>
            <w:tcW w:w="1306" w:type="dxa"/>
            <w:vAlign w:val="bottom"/>
          </w:tcPr>
          <w:p w14:paraId="7BD1C677" w14:textId="77777777" w:rsidR="00C60773" w:rsidRPr="00C90273" w:rsidRDefault="00C60773" w:rsidP="00C60773">
            <w:pPr>
              <w:spacing w:before="60" w:after="30" w:line="276" w:lineRule="auto"/>
              <w:ind w:left="173" w:hanging="173"/>
              <w:jc w:val="right"/>
              <w:rPr>
                <w:rFonts w:ascii="Arial" w:hAnsi="Arial" w:cs="Arial"/>
                <w:sz w:val="19"/>
                <w:szCs w:val="19"/>
              </w:rPr>
            </w:pPr>
          </w:p>
        </w:tc>
      </w:tr>
      <w:tr w:rsidR="00C60773" w:rsidRPr="00C90273" w14:paraId="3293CA22" w14:textId="77777777" w:rsidTr="00C60773">
        <w:trPr>
          <w:trHeight w:val="387"/>
        </w:trPr>
        <w:tc>
          <w:tcPr>
            <w:tcW w:w="4180" w:type="dxa"/>
            <w:vAlign w:val="bottom"/>
          </w:tcPr>
          <w:p w14:paraId="7D9AF2C2" w14:textId="77777777" w:rsidR="00C60773" w:rsidRPr="00C90273" w:rsidRDefault="00C60773" w:rsidP="00C60773">
            <w:pPr>
              <w:spacing w:before="60" w:after="30" w:line="276" w:lineRule="auto"/>
              <w:ind w:left="173" w:hanging="173"/>
              <w:rPr>
                <w:rFonts w:ascii="Arial" w:hAnsi="Arial" w:cs="Arial"/>
                <w:sz w:val="19"/>
                <w:szCs w:val="19"/>
                <w:cs/>
              </w:rPr>
            </w:pPr>
            <w:r w:rsidRPr="00C90273">
              <w:rPr>
                <w:rFonts w:ascii="Arial" w:hAnsi="Arial" w:cs="Arial"/>
                <w:sz w:val="19"/>
                <w:szCs w:val="19"/>
              </w:rPr>
              <w:t>Not yet due</w:t>
            </w:r>
          </w:p>
        </w:tc>
        <w:tc>
          <w:tcPr>
            <w:tcW w:w="1273" w:type="dxa"/>
            <w:vAlign w:val="bottom"/>
          </w:tcPr>
          <w:p w14:paraId="3C5FF530" w14:textId="29ED6C1F" w:rsidR="00C60773" w:rsidRPr="00C90273" w:rsidRDefault="00C60773" w:rsidP="00C60773">
            <w:pPr>
              <w:spacing w:before="60" w:after="30" w:line="276" w:lineRule="auto"/>
              <w:ind w:left="173" w:hanging="173"/>
              <w:jc w:val="right"/>
              <w:rPr>
                <w:rFonts w:ascii="Arial" w:hAnsi="Arial" w:cs="Arial"/>
                <w:sz w:val="19"/>
                <w:szCs w:val="19"/>
              </w:rPr>
            </w:pPr>
            <w:r w:rsidRPr="007D3D3D">
              <w:rPr>
                <w:rFonts w:ascii="Arial" w:hAnsi="Arial" w:cs="Arial"/>
                <w:sz w:val="19"/>
                <w:szCs w:val="19"/>
              </w:rPr>
              <w:t>37,782</w:t>
            </w:r>
          </w:p>
        </w:tc>
        <w:tc>
          <w:tcPr>
            <w:tcW w:w="1415" w:type="dxa"/>
            <w:vAlign w:val="bottom"/>
          </w:tcPr>
          <w:p w14:paraId="484DFDE4" w14:textId="346A2D6D" w:rsidR="00C60773" w:rsidRPr="00C90273" w:rsidRDefault="00C60773" w:rsidP="00C60773">
            <w:pPr>
              <w:spacing w:before="60" w:after="30" w:line="276" w:lineRule="auto"/>
              <w:ind w:left="173" w:hanging="173"/>
              <w:jc w:val="right"/>
              <w:rPr>
                <w:rFonts w:ascii="Arial" w:hAnsi="Arial" w:cs="Arial"/>
                <w:sz w:val="19"/>
                <w:szCs w:val="19"/>
              </w:rPr>
            </w:pPr>
            <w:r w:rsidRPr="00C90273">
              <w:rPr>
                <w:rFonts w:ascii="Arial" w:hAnsi="Arial" w:cs="Arial" w:hint="cs"/>
                <w:sz w:val="19"/>
                <w:szCs w:val="19"/>
              </w:rPr>
              <w:t>20</w:t>
            </w:r>
            <w:r w:rsidRPr="00C90273">
              <w:rPr>
                <w:rFonts w:ascii="Arial" w:hAnsi="Arial" w:cs="Arial"/>
                <w:sz w:val="19"/>
                <w:szCs w:val="19"/>
              </w:rPr>
              <w:t>,482</w:t>
            </w:r>
          </w:p>
        </w:tc>
        <w:tc>
          <w:tcPr>
            <w:tcW w:w="1273" w:type="dxa"/>
            <w:vAlign w:val="bottom"/>
          </w:tcPr>
          <w:p w14:paraId="7311EA4B" w14:textId="2446ACE7" w:rsidR="00C60773" w:rsidRPr="00C90273" w:rsidRDefault="00C60773" w:rsidP="00C60773">
            <w:pPr>
              <w:spacing w:before="60" w:after="30" w:line="276" w:lineRule="auto"/>
              <w:ind w:left="173" w:hanging="173"/>
              <w:jc w:val="right"/>
              <w:rPr>
                <w:rFonts w:ascii="Arial" w:hAnsi="Arial" w:cs="Arial"/>
                <w:sz w:val="19"/>
                <w:szCs w:val="19"/>
              </w:rPr>
            </w:pPr>
            <w:r w:rsidRPr="00215ABB">
              <w:rPr>
                <w:rFonts w:ascii="Arial" w:hAnsi="Arial" w:cs="Arial"/>
                <w:sz w:val="19"/>
                <w:szCs w:val="19"/>
              </w:rPr>
              <w:t>1,581</w:t>
            </w:r>
          </w:p>
        </w:tc>
        <w:tc>
          <w:tcPr>
            <w:tcW w:w="1306" w:type="dxa"/>
            <w:vAlign w:val="bottom"/>
          </w:tcPr>
          <w:p w14:paraId="1156309E" w14:textId="73F36AF3" w:rsidR="00C60773" w:rsidRPr="00C90273" w:rsidRDefault="00C60773" w:rsidP="00C60773">
            <w:pPr>
              <w:spacing w:before="60" w:after="30" w:line="276" w:lineRule="auto"/>
              <w:ind w:left="173" w:hanging="173"/>
              <w:jc w:val="right"/>
              <w:rPr>
                <w:rFonts w:ascii="Arial" w:hAnsi="Arial" w:cs="Arial"/>
                <w:sz w:val="19"/>
                <w:szCs w:val="19"/>
              </w:rPr>
            </w:pPr>
            <w:r w:rsidRPr="00C90273">
              <w:rPr>
                <w:rFonts w:ascii="Arial" w:hAnsi="Arial" w:cs="Arial"/>
                <w:sz w:val="19"/>
                <w:szCs w:val="19"/>
              </w:rPr>
              <w:t>2,048</w:t>
            </w:r>
          </w:p>
        </w:tc>
      </w:tr>
      <w:tr w:rsidR="00C60773" w:rsidRPr="00C90273" w14:paraId="750CE037" w14:textId="77777777" w:rsidTr="00C60773">
        <w:trPr>
          <w:trHeight w:val="387"/>
        </w:trPr>
        <w:tc>
          <w:tcPr>
            <w:tcW w:w="4180" w:type="dxa"/>
            <w:vAlign w:val="bottom"/>
          </w:tcPr>
          <w:p w14:paraId="6ABE3EAF" w14:textId="77777777" w:rsidR="00C60773" w:rsidRPr="00C90273" w:rsidRDefault="00C60773" w:rsidP="00C60773">
            <w:pPr>
              <w:spacing w:before="60" w:after="30" w:line="276" w:lineRule="auto"/>
              <w:ind w:left="173" w:hanging="173"/>
              <w:rPr>
                <w:rFonts w:ascii="Arial" w:hAnsi="Arial" w:cs="Arial"/>
                <w:sz w:val="19"/>
                <w:szCs w:val="19"/>
                <w:cs/>
              </w:rPr>
            </w:pPr>
            <w:r w:rsidRPr="00C90273">
              <w:rPr>
                <w:rFonts w:ascii="Arial" w:hAnsi="Arial" w:cs="Arial"/>
                <w:sz w:val="19"/>
                <w:szCs w:val="19"/>
              </w:rPr>
              <w:t>Past due</w:t>
            </w:r>
          </w:p>
        </w:tc>
        <w:tc>
          <w:tcPr>
            <w:tcW w:w="1273" w:type="dxa"/>
            <w:vAlign w:val="bottom"/>
          </w:tcPr>
          <w:p w14:paraId="1F77B297" w14:textId="77777777" w:rsidR="00C60773" w:rsidRPr="00C90273" w:rsidRDefault="00C60773" w:rsidP="00C60773">
            <w:pPr>
              <w:spacing w:before="60" w:after="30" w:line="276" w:lineRule="auto"/>
              <w:ind w:left="173" w:hanging="173"/>
              <w:jc w:val="right"/>
              <w:rPr>
                <w:rFonts w:ascii="Arial" w:hAnsi="Arial" w:cs="Arial"/>
                <w:sz w:val="19"/>
                <w:szCs w:val="19"/>
              </w:rPr>
            </w:pPr>
          </w:p>
        </w:tc>
        <w:tc>
          <w:tcPr>
            <w:tcW w:w="1415" w:type="dxa"/>
            <w:vAlign w:val="bottom"/>
          </w:tcPr>
          <w:p w14:paraId="4E0B1DBA" w14:textId="77777777" w:rsidR="00C60773" w:rsidRPr="00C90273" w:rsidRDefault="00C60773" w:rsidP="00C60773">
            <w:pPr>
              <w:spacing w:before="60" w:after="30" w:line="276" w:lineRule="auto"/>
              <w:ind w:left="173" w:hanging="173"/>
              <w:jc w:val="right"/>
              <w:rPr>
                <w:rFonts w:ascii="Arial" w:hAnsi="Arial" w:cs="Arial"/>
                <w:sz w:val="19"/>
                <w:szCs w:val="19"/>
              </w:rPr>
            </w:pPr>
          </w:p>
        </w:tc>
        <w:tc>
          <w:tcPr>
            <w:tcW w:w="1273" w:type="dxa"/>
            <w:vAlign w:val="bottom"/>
          </w:tcPr>
          <w:p w14:paraId="1B803E5E" w14:textId="77777777" w:rsidR="00C60773" w:rsidRPr="00C90273" w:rsidRDefault="00C60773" w:rsidP="00C60773">
            <w:pPr>
              <w:spacing w:before="60" w:after="30" w:line="276" w:lineRule="auto"/>
              <w:ind w:left="173" w:hanging="173"/>
              <w:jc w:val="right"/>
              <w:rPr>
                <w:rFonts w:ascii="Arial" w:hAnsi="Arial" w:cs="Arial"/>
                <w:sz w:val="19"/>
                <w:szCs w:val="19"/>
              </w:rPr>
            </w:pPr>
          </w:p>
        </w:tc>
        <w:tc>
          <w:tcPr>
            <w:tcW w:w="1306" w:type="dxa"/>
            <w:vAlign w:val="bottom"/>
          </w:tcPr>
          <w:p w14:paraId="21E54ECD" w14:textId="77777777" w:rsidR="00C60773" w:rsidRPr="00C90273" w:rsidRDefault="00C60773" w:rsidP="00C60773">
            <w:pPr>
              <w:spacing w:before="60" w:after="30" w:line="276" w:lineRule="auto"/>
              <w:ind w:left="173" w:hanging="173"/>
              <w:jc w:val="right"/>
              <w:rPr>
                <w:rFonts w:ascii="Arial" w:hAnsi="Arial" w:cs="Arial"/>
                <w:sz w:val="19"/>
                <w:szCs w:val="19"/>
              </w:rPr>
            </w:pPr>
          </w:p>
        </w:tc>
      </w:tr>
      <w:tr w:rsidR="00C60773" w:rsidRPr="00C90273" w14:paraId="28E7561E" w14:textId="77777777" w:rsidTr="00C60773">
        <w:trPr>
          <w:trHeight w:val="387"/>
        </w:trPr>
        <w:tc>
          <w:tcPr>
            <w:tcW w:w="4180" w:type="dxa"/>
            <w:vAlign w:val="bottom"/>
          </w:tcPr>
          <w:p w14:paraId="0A02A4B5" w14:textId="77777777" w:rsidR="00C60773" w:rsidRPr="00C90273" w:rsidRDefault="00C60773" w:rsidP="00C60773">
            <w:pPr>
              <w:spacing w:before="60" w:after="30" w:line="276" w:lineRule="auto"/>
              <w:ind w:left="346" w:hanging="173"/>
              <w:rPr>
                <w:rFonts w:ascii="Arial" w:hAnsi="Arial" w:cs="Arial"/>
                <w:sz w:val="19"/>
                <w:szCs w:val="19"/>
                <w:cs/>
              </w:rPr>
            </w:pPr>
            <w:r w:rsidRPr="00C90273">
              <w:rPr>
                <w:rFonts w:ascii="Arial" w:hAnsi="Arial" w:cs="Arial"/>
                <w:sz w:val="19"/>
                <w:szCs w:val="19"/>
              </w:rPr>
              <w:t>Up to 3 months</w:t>
            </w:r>
          </w:p>
        </w:tc>
        <w:tc>
          <w:tcPr>
            <w:tcW w:w="1273" w:type="dxa"/>
            <w:vAlign w:val="bottom"/>
          </w:tcPr>
          <w:p w14:paraId="227557A6" w14:textId="1459A945" w:rsidR="00C60773" w:rsidRPr="00C90273" w:rsidRDefault="00C60773" w:rsidP="00C60773">
            <w:pPr>
              <w:spacing w:before="60" w:after="30" w:line="276" w:lineRule="auto"/>
              <w:ind w:left="173" w:hanging="173"/>
              <w:jc w:val="right"/>
              <w:rPr>
                <w:rFonts w:ascii="Arial" w:hAnsi="Arial" w:cs="Arial"/>
                <w:sz w:val="19"/>
                <w:szCs w:val="19"/>
              </w:rPr>
            </w:pPr>
            <w:r w:rsidRPr="007D3D3D">
              <w:rPr>
                <w:rFonts w:ascii="Arial" w:hAnsi="Arial" w:cs="Arial"/>
                <w:sz w:val="19"/>
                <w:szCs w:val="19"/>
              </w:rPr>
              <w:t>23,783</w:t>
            </w:r>
          </w:p>
        </w:tc>
        <w:tc>
          <w:tcPr>
            <w:tcW w:w="1415" w:type="dxa"/>
            <w:vAlign w:val="bottom"/>
          </w:tcPr>
          <w:p w14:paraId="0AB02F02" w14:textId="17C71036" w:rsidR="00C60773" w:rsidRPr="00C90273" w:rsidRDefault="00C60773" w:rsidP="00C60773">
            <w:pPr>
              <w:spacing w:before="60" w:after="30" w:line="276" w:lineRule="auto"/>
              <w:ind w:left="173" w:hanging="173"/>
              <w:jc w:val="right"/>
              <w:rPr>
                <w:rFonts w:ascii="Arial" w:hAnsi="Arial" w:cs="Arial"/>
                <w:sz w:val="19"/>
                <w:szCs w:val="19"/>
              </w:rPr>
            </w:pPr>
            <w:r w:rsidRPr="00C90273">
              <w:rPr>
                <w:rFonts w:ascii="Arial" w:hAnsi="Arial" w:cs="Arial" w:hint="cs"/>
                <w:sz w:val="19"/>
                <w:szCs w:val="19"/>
              </w:rPr>
              <w:t>10</w:t>
            </w:r>
            <w:r w:rsidRPr="00C90273">
              <w:rPr>
                <w:rFonts w:ascii="Arial" w:hAnsi="Arial" w:cs="Arial"/>
                <w:sz w:val="19"/>
                <w:szCs w:val="19"/>
              </w:rPr>
              <w:t>,151</w:t>
            </w:r>
          </w:p>
        </w:tc>
        <w:tc>
          <w:tcPr>
            <w:tcW w:w="1273" w:type="dxa"/>
            <w:vAlign w:val="bottom"/>
          </w:tcPr>
          <w:p w14:paraId="24081FF1" w14:textId="0ACE2845" w:rsidR="00C60773" w:rsidRPr="00C90273" w:rsidRDefault="00C60773" w:rsidP="00C60773">
            <w:pPr>
              <w:spacing w:before="60" w:after="30" w:line="276" w:lineRule="auto"/>
              <w:ind w:left="173" w:hanging="173"/>
              <w:jc w:val="right"/>
              <w:rPr>
                <w:rFonts w:ascii="Arial" w:hAnsi="Arial" w:cs="Arial"/>
                <w:sz w:val="19"/>
                <w:szCs w:val="19"/>
              </w:rPr>
            </w:pPr>
            <w:r w:rsidRPr="006802F1">
              <w:rPr>
                <w:rFonts w:ascii="Arial" w:hAnsi="Arial" w:cs="Arial"/>
                <w:sz w:val="19"/>
                <w:szCs w:val="19"/>
              </w:rPr>
              <w:t>794</w:t>
            </w:r>
          </w:p>
        </w:tc>
        <w:tc>
          <w:tcPr>
            <w:tcW w:w="1306" w:type="dxa"/>
            <w:vAlign w:val="bottom"/>
          </w:tcPr>
          <w:p w14:paraId="66BE2D93" w14:textId="0072C991" w:rsidR="00C60773" w:rsidRPr="00C90273" w:rsidRDefault="00C60773" w:rsidP="00C60773">
            <w:pPr>
              <w:spacing w:before="60" w:after="30" w:line="276" w:lineRule="auto"/>
              <w:ind w:left="173" w:hanging="173"/>
              <w:jc w:val="right"/>
              <w:rPr>
                <w:rFonts w:ascii="Arial" w:hAnsi="Arial" w:cs="Arial"/>
                <w:sz w:val="19"/>
                <w:szCs w:val="19"/>
              </w:rPr>
            </w:pPr>
            <w:r w:rsidRPr="00C90273">
              <w:rPr>
                <w:rFonts w:ascii="Arial" w:hAnsi="Arial" w:cs="Arial"/>
                <w:sz w:val="19"/>
                <w:szCs w:val="19"/>
              </w:rPr>
              <w:t>1,103</w:t>
            </w:r>
          </w:p>
        </w:tc>
      </w:tr>
      <w:tr w:rsidR="00C60773" w:rsidRPr="00C90273" w14:paraId="0E1A31A2" w14:textId="77777777" w:rsidTr="00C60773">
        <w:trPr>
          <w:trHeight w:val="387"/>
        </w:trPr>
        <w:tc>
          <w:tcPr>
            <w:tcW w:w="4180" w:type="dxa"/>
            <w:vAlign w:val="bottom"/>
          </w:tcPr>
          <w:p w14:paraId="4DDF7E16" w14:textId="77777777" w:rsidR="00C60773" w:rsidRPr="00C90273" w:rsidRDefault="00C60773" w:rsidP="00C60773">
            <w:pPr>
              <w:spacing w:before="60" w:after="30" w:line="276" w:lineRule="auto"/>
              <w:ind w:left="346" w:hanging="173"/>
              <w:rPr>
                <w:rFonts w:ascii="Arial" w:hAnsi="Arial" w:cs="Arial"/>
                <w:sz w:val="19"/>
                <w:szCs w:val="19"/>
              </w:rPr>
            </w:pPr>
            <w:r w:rsidRPr="00C90273">
              <w:rPr>
                <w:rFonts w:ascii="Arial" w:hAnsi="Arial" w:cs="Arial"/>
                <w:sz w:val="19"/>
                <w:szCs w:val="19"/>
              </w:rPr>
              <w:t>3 - 6 months</w:t>
            </w:r>
          </w:p>
        </w:tc>
        <w:tc>
          <w:tcPr>
            <w:tcW w:w="1273" w:type="dxa"/>
            <w:vAlign w:val="bottom"/>
          </w:tcPr>
          <w:p w14:paraId="11F4ECE2" w14:textId="5279D986" w:rsidR="00C60773" w:rsidRPr="00C90273" w:rsidRDefault="00C60773" w:rsidP="00C60773">
            <w:pPr>
              <w:spacing w:before="60" w:after="30" w:line="276" w:lineRule="auto"/>
              <w:ind w:left="173" w:hanging="173"/>
              <w:jc w:val="right"/>
              <w:rPr>
                <w:rFonts w:ascii="Arial" w:hAnsi="Arial" w:cs="Arial"/>
                <w:sz w:val="19"/>
                <w:szCs w:val="19"/>
              </w:rPr>
            </w:pPr>
            <w:r>
              <w:rPr>
                <w:rFonts w:ascii="Arial" w:hAnsi="Arial" w:cstheme="minorBidi"/>
                <w:sz w:val="19"/>
                <w:szCs w:val="19"/>
              </w:rPr>
              <w:t>2,013</w:t>
            </w:r>
          </w:p>
        </w:tc>
        <w:tc>
          <w:tcPr>
            <w:tcW w:w="1415" w:type="dxa"/>
            <w:vAlign w:val="bottom"/>
          </w:tcPr>
          <w:p w14:paraId="7C305A3D" w14:textId="7F9D876F" w:rsidR="00C60773" w:rsidRPr="00C90273" w:rsidRDefault="00C60773" w:rsidP="00C60773">
            <w:pPr>
              <w:spacing w:before="60" w:after="30" w:line="276" w:lineRule="auto"/>
              <w:ind w:left="173" w:hanging="173"/>
              <w:jc w:val="right"/>
              <w:rPr>
                <w:rFonts w:ascii="Arial" w:hAnsi="Arial" w:cs="Arial"/>
                <w:sz w:val="19"/>
                <w:szCs w:val="19"/>
              </w:rPr>
            </w:pPr>
            <w:r w:rsidRPr="00C90273">
              <w:rPr>
                <w:rFonts w:ascii="Arial" w:hAnsi="Arial" w:cs="Arial"/>
                <w:sz w:val="19"/>
                <w:szCs w:val="19"/>
              </w:rPr>
              <w:t>15,681</w:t>
            </w:r>
          </w:p>
        </w:tc>
        <w:tc>
          <w:tcPr>
            <w:tcW w:w="1273" w:type="dxa"/>
            <w:vAlign w:val="bottom"/>
          </w:tcPr>
          <w:p w14:paraId="6602C294" w14:textId="578ACBA7" w:rsidR="00C60773" w:rsidRPr="00C90273" w:rsidRDefault="00C60773" w:rsidP="00C60773">
            <w:pPr>
              <w:spacing w:before="60" w:after="30" w:line="276" w:lineRule="auto"/>
              <w:ind w:left="173" w:hanging="173"/>
              <w:jc w:val="right"/>
              <w:rPr>
                <w:rFonts w:ascii="Arial" w:hAnsi="Arial" w:cs="Arial"/>
                <w:sz w:val="19"/>
                <w:szCs w:val="19"/>
              </w:rPr>
            </w:pPr>
            <w:r>
              <w:rPr>
                <w:rFonts w:ascii="Arial" w:hAnsi="Arial" w:cs="Arial"/>
                <w:sz w:val="19"/>
                <w:szCs w:val="19"/>
              </w:rPr>
              <w:t>-</w:t>
            </w:r>
          </w:p>
        </w:tc>
        <w:tc>
          <w:tcPr>
            <w:tcW w:w="1306" w:type="dxa"/>
            <w:vAlign w:val="bottom"/>
          </w:tcPr>
          <w:p w14:paraId="12EFA1AD" w14:textId="5F89B843" w:rsidR="00C60773" w:rsidRPr="00C90273" w:rsidRDefault="00C60773" w:rsidP="00C60773">
            <w:pPr>
              <w:spacing w:before="60" w:after="30" w:line="276" w:lineRule="auto"/>
              <w:ind w:left="173" w:hanging="173"/>
              <w:jc w:val="right"/>
              <w:rPr>
                <w:rFonts w:ascii="Arial" w:hAnsi="Arial" w:cs="Arial"/>
                <w:sz w:val="19"/>
                <w:szCs w:val="19"/>
              </w:rPr>
            </w:pPr>
            <w:r w:rsidRPr="00C90273">
              <w:rPr>
                <w:rFonts w:ascii="Arial" w:hAnsi="Arial" w:cstheme="minorBidi" w:hint="cs"/>
                <w:sz w:val="19"/>
                <w:szCs w:val="19"/>
                <w:cs/>
              </w:rPr>
              <w:t xml:space="preserve">             </w:t>
            </w:r>
            <w:r w:rsidRPr="00C90273">
              <w:rPr>
                <w:rFonts w:ascii="Arial" w:hAnsi="Arial" w:cs="Arial" w:hint="cs"/>
                <w:sz w:val="19"/>
                <w:szCs w:val="19"/>
                <w:cs/>
              </w:rPr>
              <w:t>-</w:t>
            </w:r>
          </w:p>
        </w:tc>
      </w:tr>
      <w:tr w:rsidR="00C60773" w:rsidRPr="00C90273" w14:paraId="5D902919" w14:textId="77777777" w:rsidTr="00C60773">
        <w:trPr>
          <w:trHeight w:val="387"/>
        </w:trPr>
        <w:tc>
          <w:tcPr>
            <w:tcW w:w="4180" w:type="dxa"/>
            <w:vAlign w:val="bottom"/>
          </w:tcPr>
          <w:p w14:paraId="1DEEC7C7" w14:textId="77777777" w:rsidR="00C60773" w:rsidRPr="00C90273" w:rsidRDefault="00C60773" w:rsidP="00C60773">
            <w:pPr>
              <w:spacing w:before="60" w:after="30" w:line="276" w:lineRule="auto"/>
              <w:ind w:left="346" w:hanging="173"/>
              <w:rPr>
                <w:rFonts w:ascii="Arial" w:hAnsi="Arial" w:cs="Arial"/>
                <w:sz w:val="19"/>
                <w:szCs w:val="19"/>
              </w:rPr>
            </w:pPr>
            <w:r w:rsidRPr="00C90273">
              <w:rPr>
                <w:rFonts w:ascii="Arial" w:hAnsi="Arial" w:cs="Arial"/>
                <w:sz w:val="19"/>
                <w:szCs w:val="19"/>
              </w:rPr>
              <w:t>6 - 12 months</w:t>
            </w:r>
          </w:p>
        </w:tc>
        <w:tc>
          <w:tcPr>
            <w:tcW w:w="1273" w:type="dxa"/>
            <w:vAlign w:val="bottom"/>
          </w:tcPr>
          <w:p w14:paraId="6C72F269" w14:textId="2168D81F" w:rsidR="00C60773" w:rsidRPr="00C90273" w:rsidRDefault="00C60773" w:rsidP="00C60773">
            <w:pPr>
              <w:spacing w:before="60" w:after="30" w:line="276" w:lineRule="auto"/>
              <w:ind w:left="173" w:hanging="173"/>
              <w:jc w:val="right"/>
              <w:rPr>
                <w:rFonts w:ascii="Arial" w:hAnsi="Arial" w:cs="Arial"/>
                <w:sz w:val="19"/>
                <w:szCs w:val="19"/>
              </w:rPr>
            </w:pPr>
            <w:r w:rsidRPr="007D3D3D">
              <w:rPr>
                <w:rFonts w:ascii="Arial" w:hAnsi="Arial" w:cs="Arial"/>
                <w:sz w:val="19"/>
                <w:szCs w:val="19"/>
              </w:rPr>
              <w:t>11,996</w:t>
            </w:r>
          </w:p>
        </w:tc>
        <w:tc>
          <w:tcPr>
            <w:tcW w:w="1415" w:type="dxa"/>
            <w:vAlign w:val="bottom"/>
          </w:tcPr>
          <w:p w14:paraId="10CA8D2D" w14:textId="730FC0A4" w:rsidR="00C60773" w:rsidRPr="00C90273" w:rsidRDefault="00C60773" w:rsidP="00C60773">
            <w:pPr>
              <w:spacing w:before="60" w:after="30" w:line="276" w:lineRule="auto"/>
              <w:ind w:left="173" w:hanging="173"/>
              <w:jc w:val="right"/>
              <w:rPr>
                <w:rFonts w:ascii="Arial" w:hAnsi="Arial" w:cs="Arial"/>
                <w:sz w:val="19"/>
                <w:szCs w:val="19"/>
              </w:rPr>
            </w:pPr>
            <w:r w:rsidRPr="00C90273">
              <w:rPr>
                <w:rFonts w:ascii="Arial" w:hAnsi="Arial" w:cs="Arial"/>
                <w:sz w:val="19"/>
                <w:szCs w:val="19"/>
              </w:rPr>
              <w:t>3,404</w:t>
            </w:r>
          </w:p>
        </w:tc>
        <w:tc>
          <w:tcPr>
            <w:tcW w:w="1273" w:type="dxa"/>
            <w:vAlign w:val="bottom"/>
          </w:tcPr>
          <w:p w14:paraId="4596A188" w14:textId="02B3B8B0" w:rsidR="00C60773" w:rsidRPr="00C90273" w:rsidRDefault="00C60773" w:rsidP="00C60773">
            <w:pPr>
              <w:spacing w:before="60" w:after="30" w:line="276" w:lineRule="auto"/>
              <w:ind w:left="173" w:hanging="173"/>
              <w:jc w:val="right"/>
              <w:rPr>
                <w:rFonts w:ascii="Arial" w:hAnsi="Arial" w:cs="Arial"/>
                <w:sz w:val="19"/>
                <w:szCs w:val="19"/>
              </w:rPr>
            </w:pPr>
            <w:r>
              <w:rPr>
                <w:rFonts w:ascii="Arial" w:hAnsi="Arial" w:cs="Arial"/>
                <w:sz w:val="19"/>
                <w:szCs w:val="19"/>
              </w:rPr>
              <w:t>-</w:t>
            </w:r>
          </w:p>
        </w:tc>
        <w:tc>
          <w:tcPr>
            <w:tcW w:w="1306" w:type="dxa"/>
            <w:vAlign w:val="bottom"/>
          </w:tcPr>
          <w:p w14:paraId="3EBFC25C" w14:textId="151F48F5" w:rsidR="00C60773" w:rsidRPr="00C90273" w:rsidRDefault="00C60773" w:rsidP="00C60773">
            <w:pPr>
              <w:spacing w:before="60" w:after="30" w:line="276" w:lineRule="auto"/>
              <w:ind w:left="173" w:hanging="173"/>
              <w:jc w:val="right"/>
              <w:rPr>
                <w:rFonts w:ascii="Arial" w:hAnsi="Arial" w:cs="Arial"/>
                <w:sz w:val="19"/>
                <w:szCs w:val="19"/>
              </w:rPr>
            </w:pPr>
            <w:r w:rsidRPr="00C90273">
              <w:rPr>
                <w:rFonts w:ascii="Arial" w:hAnsi="Arial" w:cs="Arial"/>
                <w:sz w:val="19"/>
                <w:szCs w:val="19"/>
                <w:cs/>
              </w:rPr>
              <w:t xml:space="preserve">             64</w:t>
            </w:r>
          </w:p>
        </w:tc>
      </w:tr>
      <w:tr w:rsidR="00C60773" w:rsidRPr="00C90273" w14:paraId="78963C64" w14:textId="77777777" w:rsidTr="00C60773">
        <w:trPr>
          <w:trHeight w:val="425"/>
        </w:trPr>
        <w:tc>
          <w:tcPr>
            <w:tcW w:w="4180" w:type="dxa"/>
            <w:vAlign w:val="bottom"/>
          </w:tcPr>
          <w:p w14:paraId="7E859093" w14:textId="77777777" w:rsidR="00C60773" w:rsidRPr="00C90273" w:rsidRDefault="00C60773" w:rsidP="00C60773">
            <w:pPr>
              <w:spacing w:before="60" w:after="30" w:line="276" w:lineRule="auto"/>
              <w:ind w:left="346" w:hanging="173"/>
              <w:rPr>
                <w:rFonts w:ascii="Arial" w:hAnsi="Arial" w:cs="Arial"/>
                <w:sz w:val="19"/>
                <w:szCs w:val="19"/>
                <w:cs/>
              </w:rPr>
            </w:pPr>
            <w:r w:rsidRPr="00C90273">
              <w:rPr>
                <w:rFonts w:ascii="Arial" w:hAnsi="Arial" w:cs="Arial"/>
                <w:sz w:val="19"/>
                <w:szCs w:val="19"/>
              </w:rPr>
              <w:t>Over 12 months</w:t>
            </w:r>
          </w:p>
        </w:tc>
        <w:tc>
          <w:tcPr>
            <w:tcW w:w="1273" w:type="dxa"/>
            <w:vAlign w:val="bottom"/>
          </w:tcPr>
          <w:p w14:paraId="65085834" w14:textId="3395A2DA" w:rsidR="00C60773" w:rsidRPr="00F13B8B" w:rsidRDefault="00C60773" w:rsidP="00C60773">
            <w:pPr>
              <w:pBdr>
                <w:bottom w:val="single" w:sz="4" w:space="1" w:color="auto"/>
              </w:pBdr>
              <w:spacing w:before="60" w:after="30" w:line="276" w:lineRule="auto"/>
              <w:ind w:left="173" w:hanging="173"/>
              <w:jc w:val="right"/>
              <w:rPr>
                <w:rFonts w:ascii="Arial" w:hAnsi="Arial" w:cs="Arial"/>
                <w:sz w:val="19"/>
                <w:szCs w:val="19"/>
                <w:highlight w:val="yellow"/>
              </w:rPr>
            </w:pPr>
            <w:r w:rsidRPr="007D3D3D">
              <w:rPr>
                <w:rFonts w:ascii="Arial" w:hAnsi="Arial" w:cs="Arial"/>
                <w:sz w:val="19"/>
                <w:szCs w:val="19"/>
              </w:rPr>
              <w:t>54,118</w:t>
            </w:r>
          </w:p>
        </w:tc>
        <w:tc>
          <w:tcPr>
            <w:tcW w:w="1415" w:type="dxa"/>
            <w:vAlign w:val="bottom"/>
          </w:tcPr>
          <w:p w14:paraId="0C2CA606" w14:textId="1D7B1C1A" w:rsidR="00C60773" w:rsidRPr="00C90273" w:rsidRDefault="00C60773" w:rsidP="00C60773">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52,633</w:t>
            </w:r>
          </w:p>
        </w:tc>
        <w:tc>
          <w:tcPr>
            <w:tcW w:w="1273" w:type="dxa"/>
            <w:vAlign w:val="bottom"/>
          </w:tcPr>
          <w:p w14:paraId="27E9F392" w14:textId="43C0E472" w:rsidR="00C60773" w:rsidRPr="00C90273" w:rsidRDefault="00C60773" w:rsidP="00C60773">
            <w:pPr>
              <w:pBdr>
                <w:bottom w:val="single" w:sz="4" w:space="1" w:color="auto"/>
              </w:pBdr>
              <w:spacing w:before="60" w:after="30" w:line="276" w:lineRule="auto"/>
              <w:ind w:left="173" w:hanging="173"/>
              <w:jc w:val="right"/>
              <w:rPr>
                <w:rFonts w:ascii="Arial" w:hAnsi="Arial" w:cs="Arial"/>
                <w:sz w:val="19"/>
                <w:szCs w:val="19"/>
              </w:rPr>
            </w:pPr>
            <w:r>
              <w:rPr>
                <w:rFonts w:ascii="Arial" w:hAnsi="Arial" w:cs="Arial"/>
                <w:sz w:val="19"/>
                <w:szCs w:val="19"/>
              </w:rPr>
              <w:t>-</w:t>
            </w:r>
          </w:p>
        </w:tc>
        <w:tc>
          <w:tcPr>
            <w:tcW w:w="1306" w:type="dxa"/>
            <w:vAlign w:val="bottom"/>
          </w:tcPr>
          <w:p w14:paraId="5531F524" w14:textId="4FBB6719" w:rsidR="00C60773" w:rsidRPr="00C90273" w:rsidRDefault="00C60773" w:rsidP="00C60773">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theme="minorBidi" w:hint="cs"/>
                <w:sz w:val="19"/>
                <w:szCs w:val="19"/>
                <w:cs/>
              </w:rPr>
              <w:t xml:space="preserve">             </w:t>
            </w:r>
            <w:r w:rsidRPr="00C90273">
              <w:rPr>
                <w:rFonts w:ascii="Arial" w:hAnsi="Arial" w:cs="Arial" w:hint="cs"/>
                <w:sz w:val="19"/>
                <w:szCs w:val="19"/>
                <w:cs/>
              </w:rPr>
              <w:t>-</w:t>
            </w:r>
          </w:p>
        </w:tc>
      </w:tr>
      <w:tr w:rsidR="00C60773" w:rsidRPr="00C90273" w14:paraId="49E39A16" w14:textId="77777777" w:rsidTr="00C60773">
        <w:trPr>
          <w:trHeight w:val="368"/>
        </w:trPr>
        <w:tc>
          <w:tcPr>
            <w:tcW w:w="4180" w:type="dxa"/>
            <w:vAlign w:val="bottom"/>
          </w:tcPr>
          <w:p w14:paraId="3697D21F" w14:textId="5A8FBD9E" w:rsidR="00C60773" w:rsidRPr="00C90273" w:rsidRDefault="00C60773" w:rsidP="00C60773">
            <w:pPr>
              <w:spacing w:before="60" w:after="30" w:line="276" w:lineRule="auto"/>
              <w:ind w:left="173" w:hanging="173"/>
              <w:rPr>
                <w:rFonts w:ascii="Arial" w:hAnsi="Arial" w:cs="Arial"/>
                <w:sz w:val="19"/>
                <w:szCs w:val="19"/>
                <w:cs/>
              </w:rPr>
            </w:pPr>
            <w:r w:rsidRPr="00C90273">
              <w:rPr>
                <w:rFonts w:ascii="Arial" w:hAnsi="Arial" w:cs="Arial"/>
                <w:sz w:val="19"/>
                <w:szCs w:val="19"/>
              </w:rPr>
              <w:t xml:space="preserve">Total </w:t>
            </w:r>
          </w:p>
        </w:tc>
        <w:tc>
          <w:tcPr>
            <w:tcW w:w="1273" w:type="dxa"/>
            <w:vAlign w:val="bottom"/>
          </w:tcPr>
          <w:p w14:paraId="7964CA99" w14:textId="0E954B1B" w:rsidR="00C60773" w:rsidRPr="00C90273" w:rsidRDefault="00C60773" w:rsidP="00C60773">
            <w:pPr>
              <w:spacing w:before="60" w:after="30" w:line="276" w:lineRule="auto"/>
              <w:ind w:left="173" w:hanging="173"/>
              <w:jc w:val="right"/>
              <w:rPr>
                <w:rFonts w:ascii="Arial" w:hAnsi="Arial" w:cs="Arial"/>
                <w:sz w:val="19"/>
                <w:szCs w:val="19"/>
              </w:rPr>
            </w:pPr>
            <w:r w:rsidRPr="007D3D3D">
              <w:rPr>
                <w:rFonts w:ascii="Arial" w:hAnsi="Arial" w:cs="Arial"/>
                <w:sz w:val="19"/>
                <w:szCs w:val="19"/>
              </w:rPr>
              <w:t>129,692</w:t>
            </w:r>
          </w:p>
        </w:tc>
        <w:tc>
          <w:tcPr>
            <w:tcW w:w="1415" w:type="dxa"/>
            <w:vAlign w:val="bottom"/>
          </w:tcPr>
          <w:p w14:paraId="2ABD3988" w14:textId="5BABEF27" w:rsidR="00C60773" w:rsidRPr="00C90273" w:rsidRDefault="00C60773" w:rsidP="00C60773">
            <w:pPr>
              <w:spacing w:before="60" w:after="30" w:line="276" w:lineRule="auto"/>
              <w:ind w:left="173" w:hanging="173"/>
              <w:jc w:val="right"/>
              <w:rPr>
                <w:rFonts w:ascii="Arial" w:hAnsi="Arial" w:cs="Arial"/>
                <w:sz w:val="19"/>
                <w:szCs w:val="19"/>
              </w:rPr>
            </w:pPr>
            <w:r w:rsidRPr="00C90273">
              <w:rPr>
                <w:rFonts w:ascii="Arial" w:hAnsi="Arial" w:cs="Arial" w:hint="cs"/>
                <w:sz w:val="19"/>
                <w:szCs w:val="19"/>
              </w:rPr>
              <w:t>102</w:t>
            </w:r>
            <w:r w:rsidRPr="00C90273">
              <w:rPr>
                <w:rFonts w:ascii="Arial" w:hAnsi="Arial" w:cs="Arial"/>
                <w:sz w:val="19"/>
                <w:szCs w:val="19"/>
              </w:rPr>
              <w:t>,351</w:t>
            </w:r>
          </w:p>
        </w:tc>
        <w:tc>
          <w:tcPr>
            <w:tcW w:w="1273" w:type="dxa"/>
            <w:vAlign w:val="bottom"/>
          </w:tcPr>
          <w:p w14:paraId="3854EA40" w14:textId="78A488B0" w:rsidR="00C60773" w:rsidRPr="00C90273" w:rsidRDefault="00C60773" w:rsidP="00C60773">
            <w:pPr>
              <w:spacing w:before="60" w:after="30" w:line="276" w:lineRule="auto"/>
              <w:ind w:left="173" w:hanging="173"/>
              <w:jc w:val="right"/>
              <w:rPr>
                <w:rFonts w:ascii="Arial" w:hAnsi="Arial" w:cs="Arial"/>
                <w:sz w:val="19"/>
                <w:szCs w:val="19"/>
              </w:rPr>
            </w:pPr>
            <w:r w:rsidRPr="006174FC">
              <w:rPr>
                <w:rFonts w:ascii="Arial" w:hAnsi="Arial" w:cs="Arial"/>
                <w:sz w:val="19"/>
                <w:szCs w:val="19"/>
              </w:rPr>
              <w:t>2,375</w:t>
            </w:r>
          </w:p>
        </w:tc>
        <w:tc>
          <w:tcPr>
            <w:tcW w:w="1306" w:type="dxa"/>
            <w:vAlign w:val="bottom"/>
          </w:tcPr>
          <w:p w14:paraId="2CAB7CE8" w14:textId="4A6712ED" w:rsidR="00C60773" w:rsidRPr="00C90273" w:rsidRDefault="00C60773" w:rsidP="00C60773">
            <w:pPr>
              <w:spacing w:before="60" w:after="30" w:line="276" w:lineRule="auto"/>
              <w:ind w:left="173" w:hanging="173"/>
              <w:jc w:val="right"/>
              <w:rPr>
                <w:rFonts w:ascii="Arial" w:hAnsi="Arial" w:cs="Arial"/>
                <w:sz w:val="19"/>
                <w:szCs w:val="19"/>
              </w:rPr>
            </w:pPr>
            <w:r w:rsidRPr="00C90273">
              <w:rPr>
                <w:rFonts w:ascii="Arial" w:hAnsi="Arial" w:cs="Arial"/>
                <w:sz w:val="19"/>
                <w:szCs w:val="19"/>
              </w:rPr>
              <w:t>3,215</w:t>
            </w:r>
          </w:p>
        </w:tc>
      </w:tr>
      <w:tr w:rsidR="00C60773" w:rsidRPr="00C90273" w14:paraId="100A3439" w14:textId="77777777" w:rsidTr="00C60773">
        <w:trPr>
          <w:trHeight w:val="425"/>
        </w:trPr>
        <w:tc>
          <w:tcPr>
            <w:tcW w:w="4180" w:type="dxa"/>
            <w:vAlign w:val="bottom"/>
          </w:tcPr>
          <w:p w14:paraId="3B9B149C" w14:textId="7B6D52FA" w:rsidR="00C60773" w:rsidRPr="00C90273" w:rsidRDefault="00C60773" w:rsidP="00C60773">
            <w:pPr>
              <w:spacing w:before="60" w:after="30" w:line="276" w:lineRule="auto"/>
              <w:ind w:left="173" w:hanging="173"/>
              <w:rPr>
                <w:rFonts w:ascii="Arial" w:hAnsi="Arial" w:cs="Arial"/>
                <w:sz w:val="19"/>
                <w:szCs w:val="19"/>
              </w:rPr>
            </w:pPr>
            <w:r w:rsidRPr="00C90273">
              <w:rPr>
                <w:rFonts w:ascii="Arial" w:hAnsi="Arial" w:cs="Arial"/>
                <w:sz w:val="19"/>
                <w:szCs w:val="19"/>
                <w:u w:val="single"/>
              </w:rPr>
              <w:t>Less</w:t>
            </w:r>
            <w:r w:rsidRPr="00C90273">
              <w:rPr>
                <w:rFonts w:ascii="Arial" w:hAnsi="Arial" w:cs="Arial"/>
                <w:sz w:val="19"/>
                <w:szCs w:val="19"/>
              </w:rPr>
              <w:t xml:space="preserve"> Allowance for expected credit losses</w:t>
            </w:r>
          </w:p>
        </w:tc>
        <w:tc>
          <w:tcPr>
            <w:tcW w:w="1273" w:type="dxa"/>
            <w:vAlign w:val="bottom"/>
          </w:tcPr>
          <w:p w14:paraId="47727D9D" w14:textId="35C4AD7B" w:rsidR="00C60773" w:rsidRPr="00C90273" w:rsidRDefault="00C60773" w:rsidP="00C60773">
            <w:pPr>
              <w:pBdr>
                <w:bottom w:val="single" w:sz="4" w:space="1" w:color="auto"/>
              </w:pBdr>
              <w:spacing w:before="60" w:after="30" w:line="276" w:lineRule="auto"/>
              <w:ind w:left="173" w:hanging="173"/>
              <w:jc w:val="right"/>
              <w:rPr>
                <w:rFonts w:ascii="Arial" w:hAnsi="Arial" w:cs="Arial"/>
                <w:sz w:val="19"/>
                <w:szCs w:val="19"/>
              </w:rPr>
            </w:pPr>
            <w:r w:rsidRPr="00931C6F">
              <w:rPr>
                <w:rFonts w:ascii="Arial" w:hAnsi="Arial" w:cs="Arial"/>
                <w:sz w:val="19"/>
                <w:szCs w:val="19"/>
              </w:rPr>
              <w:t>(56,386)</w:t>
            </w:r>
          </w:p>
        </w:tc>
        <w:tc>
          <w:tcPr>
            <w:tcW w:w="1415" w:type="dxa"/>
            <w:vAlign w:val="bottom"/>
          </w:tcPr>
          <w:p w14:paraId="0E49BAD1" w14:textId="1C827378" w:rsidR="00C60773" w:rsidRPr="00C90273" w:rsidRDefault="00C60773" w:rsidP="00C60773">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hint="cs"/>
                <w:sz w:val="19"/>
                <w:szCs w:val="19"/>
              </w:rPr>
              <w:t>(56</w:t>
            </w:r>
            <w:r w:rsidRPr="00C90273">
              <w:rPr>
                <w:rFonts w:ascii="Arial" w:hAnsi="Arial" w:cs="Arial"/>
                <w:sz w:val="19"/>
                <w:szCs w:val="19"/>
              </w:rPr>
              <w:t>,450</w:t>
            </w:r>
            <w:r w:rsidRPr="00C90273">
              <w:rPr>
                <w:rFonts w:ascii="Arial" w:hAnsi="Arial" w:cs="Arial" w:hint="cs"/>
                <w:sz w:val="19"/>
                <w:szCs w:val="19"/>
              </w:rPr>
              <w:t>)</w:t>
            </w:r>
          </w:p>
        </w:tc>
        <w:tc>
          <w:tcPr>
            <w:tcW w:w="1273" w:type="dxa"/>
            <w:vAlign w:val="bottom"/>
          </w:tcPr>
          <w:p w14:paraId="3D90A20B" w14:textId="2C5711EA" w:rsidR="00C60773" w:rsidRPr="003A2E14" w:rsidRDefault="00C60773" w:rsidP="00C60773">
            <w:pPr>
              <w:pBdr>
                <w:bottom w:val="single" w:sz="4" w:space="1" w:color="auto"/>
              </w:pBdr>
              <w:spacing w:before="60" w:after="30" w:line="276" w:lineRule="auto"/>
              <w:ind w:left="173" w:hanging="173"/>
              <w:jc w:val="right"/>
              <w:rPr>
                <w:rFonts w:ascii="Arial" w:hAnsi="Arial" w:cstheme="minorBidi"/>
                <w:sz w:val="19"/>
                <w:szCs w:val="19"/>
              </w:rPr>
            </w:pPr>
            <w:r w:rsidRPr="003A2E14">
              <w:rPr>
                <w:rFonts w:ascii="Arial" w:hAnsi="Arial" w:cstheme="minorBidi"/>
                <w:sz w:val="19"/>
                <w:szCs w:val="19"/>
              </w:rPr>
              <w:t>-</w:t>
            </w:r>
          </w:p>
        </w:tc>
        <w:tc>
          <w:tcPr>
            <w:tcW w:w="1306" w:type="dxa"/>
            <w:vAlign w:val="bottom"/>
          </w:tcPr>
          <w:p w14:paraId="70A549B9" w14:textId="6D2AF848" w:rsidR="00C60773" w:rsidRPr="00C90273" w:rsidRDefault="00C60773" w:rsidP="00C60773">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theme="minorBidi" w:hint="cs"/>
                <w:sz w:val="19"/>
                <w:szCs w:val="19"/>
                <w:cs/>
              </w:rPr>
              <w:t xml:space="preserve">             </w:t>
            </w:r>
            <w:r w:rsidRPr="00C90273">
              <w:rPr>
                <w:rFonts w:ascii="Arial" w:hAnsi="Arial" w:cs="Arial"/>
                <w:sz w:val="19"/>
                <w:szCs w:val="19"/>
              </w:rPr>
              <w:t>(64)</w:t>
            </w:r>
          </w:p>
        </w:tc>
      </w:tr>
      <w:tr w:rsidR="00C60773" w:rsidRPr="00C90273" w14:paraId="140E3ECF" w14:textId="77777777" w:rsidTr="00C60773">
        <w:trPr>
          <w:trHeight w:val="425"/>
        </w:trPr>
        <w:tc>
          <w:tcPr>
            <w:tcW w:w="4180" w:type="dxa"/>
            <w:vAlign w:val="bottom"/>
          </w:tcPr>
          <w:p w14:paraId="7282257A" w14:textId="38D29B6D" w:rsidR="00C60773" w:rsidRPr="00C90273" w:rsidRDefault="00C60773" w:rsidP="00C60773">
            <w:pPr>
              <w:spacing w:before="60" w:after="30" w:line="276" w:lineRule="auto"/>
              <w:ind w:left="173" w:hanging="173"/>
              <w:rPr>
                <w:rFonts w:ascii="Arial" w:hAnsi="Arial" w:cs="Arial"/>
                <w:sz w:val="19"/>
                <w:szCs w:val="19"/>
                <w:cs/>
              </w:rPr>
            </w:pPr>
            <w:r w:rsidRPr="00C90273">
              <w:rPr>
                <w:rFonts w:ascii="Arial" w:hAnsi="Arial" w:cs="Arial"/>
                <w:sz w:val="19"/>
                <w:szCs w:val="19"/>
              </w:rPr>
              <w:t>Total</w:t>
            </w:r>
          </w:p>
        </w:tc>
        <w:tc>
          <w:tcPr>
            <w:tcW w:w="1273" w:type="dxa"/>
            <w:vAlign w:val="bottom"/>
          </w:tcPr>
          <w:p w14:paraId="05E4B10F" w14:textId="554018C1" w:rsidR="00C60773" w:rsidRPr="00C90273" w:rsidRDefault="00C60773" w:rsidP="00C60773">
            <w:pPr>
              <w:pBdr>
                <w:bottom w:val="single" w:sz="4" w:space="1" w:color="auto"/>
              </w:pBdr>
              <w:spacing w:before="60" w:after="30" w:line="276" w:lineRule="auto"/>
              <w:ind w:left="173" w:hanging="173"/>
              <w:jc w:val="right"/>
              <w:rPr>
                <w:rFonts w:ascii="Arial" w:hAnsi="Arial" w:cs="Arial"/>
                <w:sz w:val="19"/>
                <w:szCs w:val="19"/>
              </w:rPr>
            </w:pPr>
            <w:r w:rsidRPr="007D3D3D">
              <w:rPr>
                <w:rFonts w:ascii="Arial" w:hAnsi="Arial" w:cs="Arial"/>
                <w:sz w:val="19"/>
                <w:szCs w:val="19"/>
              </w:rPr>
              <w:t>73,306</w:t>
            </w:r>
          </w:p>
        </w:tc>
        <w:tc>
          <w:tcPr>
            <w:tcW w:w="1415" w:type="dxa"/>
            <w:vAlign w:val="bottom"/>
          </w:tcPr>
          <w:p w14:paraId="31694A1E" w14:textId="712ADCE3" w:rsidR="00C60773" w:rsidRPr="00C90273" w:rsidRDefault="00C60773" w:rsidP="00C60773">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hint="cs"/>
                <w:sz w:val="19"/>
                <w:szCs w:val="19"/>
              </w:rPr>
              <w:t>4</w:t>
            </w:r>
            <w:r w:rsidRPr="00C90273">
              <w:rPr>
                <w:rFonts w:ascii="Arial" w:hAnsi="Arial" w:cs="Arial"/>
                <w:sz w:val="19"/>
                <w:szCs w:val="19"/>
              </w:rPr>
              <w:t>5,901</w:t>
            </w:r>
          </w:p>
        </w:tc>
        <w:tc>
          <w:tcPr>
            <w:tcW w:w="1273" w:type="dxa"/>
            <w:vAlign w:val="bottom"/>
          </w:tcPr>
          <w:p w14:paraId="2F4D272F" w14:textId="2356FCE0" w:rsidR="00C60773" w:rsidRPr="003A2E14" w:rsidRDefault="00C60773" w:rsidP="00C60773">
            <w:pPr>
              <w:pBdr>
                <w:bottom w:val="single" w:sz="4" w:space="1" w:color="auto"/>
              </w:pBdr>
              <w:spacing w:before="60" w:after="30" w:line="276" w:lineRule="auto"/>
              <w:ind w:left="173" w:hanging="173"/>
              <w:jc w:val="right"/>
              <w:rPr>
                <w:rFonts w:ascii="Arial" w:hAnsi="Arial" w:cstheme="minorBidi"/>
                <w:sz w:val="19"/>
                <w:szCs w:val="19"/>
              </w:rPr>
            </w:pPr>
            <w:r w:rsidRPr="003A2E14">
              <w:rPr>
                <w:rFonts w:ascii="Arial" w:hAnsi="Arial" w:cstheme="minorBidi"/>
                <w:sz w:val="19"/>
                <w:szCs w:val="19"/>
              </w:rPr>
              <w:t>2,375</w:t>
            </w:r>
          </w:p>
        </w:tc>
        <w:tc>
          <w:tcPr>
            <w:tcW w:w="1306" w:type="dxa"/>
            <w:vAlign w:val="bottom"/>
          </w:tcPr>
          <w:p w14:paraId="3DE4F816" w14:textId="2FADD9F4" w:rsidR="00C60773" w:rsidRPr="00C90273" w:rsidRDefault="00C60773" w:rsidP="00C60773">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3,151</w:t>
            </w:r>
          </w:p>
        </w:tc>
      </w:tr>
      <w:tr w:rsidR="00C60773" w:rsidRPr="00C90273" w14:paraId="13CFE0FB" w14:textId="77777777" w:rsidTr="00C60773">
        <w:trPr>
          <w:trHeight w:val="406"/>
        </w:trPr>
        <w:tc>
          <w:tcPr>
            <w:tcW w:w="4180" w:type="dxa"/>
            <w:vAlign w:val="bottom"/>
          </w:tcPr>
          <w:p w14:paraId="018C4460" w14:textId="77777777" w:rsidR="00C60773" w:rsidRPr="00C90273" w:rsidRDefault="00C60773" w:rsidP="00C60773">
            <w:pPr>
              <w:spacing w:before="60" w:after="30" w:line="276" w:lineRule="auto"/>
              <w:ind w:left="173" w:hanging="173"/>
              <w:rPr>
                <w:rFonts w:ascii="Arial" w:hAnsi="Arial" w:cs="Arial"/>
                <w:sz w:val="19"/>
                <w:szCs w:val="19"/>
              </w:rPr>
            </w:pPr>
            <w:r w:rsidRPr="00C90273">
              <w:rPr>
                <w:rFonts w:ascii="Arial" w:hAnsi="Arial" w:cs="Arial"/>
                <w:sz w:val="19"/>
                <w:szCs w:val="19"/>
              </w:rPr>
              <w:t>Total trade receivables - net</w:t>
            </w:r>
          </w:p>
        </w:tc>
        <w:tc>
          <w:tcPr>
            <w:tcW w:w="1273" w:type="dxa"/>
            <w:vAlign w:val="bottom"/>
          </w:tcPr>
          <w:p w14:paraId="7D27BAB0" w14:textId="1702927C" w:rsidR="00C60773" w:rsidRPr="00CF17B1" w:rsidRDefault="00C60773" w:rsidP="00C60773">
            <w:pPr>
              <w:pBdr>
                <w:bottom w:val="single" w:sz="4" w:space="1" w:color="auto"/>
              </w:pBdr>
              <w:spacing w:before="60" w:after="30" w:line="276" w:lineRule="auto"/>
              <w:ind w:left="173" w:hanging="173"/>
              <w:jc w:val="right"/>
              <w:rPr>
                <w:rFonts w:ascii="Arial" w:hAnsi="Arial" w:cstheme="minorBidi"/>
                <w:sz w:val="19"/>
                <w:szCs w:val="19"/>
              </w:rPr>
            </w:pPr>
            <w:r w:rsidRPr="007D3D3D">
              <w:rPr>
                <w:rFonts w:ascii="Arial" w:hAnsi="Arial" w:cs="Arial"/>
                <w:sz w:val="19"/>
                <w:szCs w:val="19"/>
              </w:rPr>
              <w:t>98,931</w:t>
            </w:r>
          </w:p>
        </w:tc>
        <w:tc>
          <w:tcPr>
            <w:tcW w:w="1415" w:type="dxa"/>
            <w:vAlign w:val="bottom"/>
          </w:tcPr>
          <w:p w14:paraId="7831EB65" w14:textId="1F8A72B3" w:rsidR="00C60773" w:rsidRPr="00C90273" w:rsidRDefault="00C60773" w:rsidP="00C60773">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hint="cs"/>
                <w:sz w:val="19"/>
                <w:szCs w:val="19"/>
              </w:rPr>
              <w:t>5</w:t>
            </w:r>
            <w:r w:rsidRPr="00C90273">
              <w:rPr>
                <w:rFonts w:ascii="Arial" w:hAnsi="Arial" w:cs="Arial"/>
                <w:sz w:val="19"/>
                <w:szCs w:val="19"/>
              </w:rPr>
              <w:t>4,845</w:t>
            </w:r>
          </w:p>
        </w:tc>
        <w:tc>
          <w:tcPr>
            <w:tcW w:w="1273" w:type="dxa"/>
            <w:vAlign w:val="bottom"/>
          </w:tcPr>
          <w:p w14:paraId="2E207801" w14:textId="5B2FE00F" w:rsidR="00C60773" w:rsidRPr="003A2E14" w:rsidRDefault="00C60773" w:rsidP="00C60773">
            <w:pPr>
              <w:pBdr>
                <w:bottom w:val="single" w:sz="4" w:space="1" w:color="auto"/>
              </w:pBdr>
              <w:spacing w:before="60" w:after="30" w:line="276" w:lineRule="auto"/>
              <w:ind w:left="173" w:hanging="173"/>
              <w:jc w:val="right"/>
              <w:rPr>
                <w:rFonts w:ascii="Arial" w:hAnsi="Arial" w:cstheme="minorBidi"/>
                <w:sz w:val="19"/>
                <w:szCs w:val="19"/>
              </w:rPr>
            </w:pPr>
            <w:r w:rsidRPr="003A2E14">
              <w:rPr>
                <w:rFonts w:ascii="Arial" w:hAnsi="Arial" w:cstheme="minorBidi"/>
                <w:sz w:val="19"/>
                <w:szCs w:val="19"/>
              </w:rPr>
              <w:t>2,375</w:t>
            </w:r>
          </w:p>
        </w:tc>
        <w:tc>
          <w:tcPr>
            <w:tcW w:w="1306" w:type="dxa"/>
            <w:vAlign w:val="bottom"/>
          </w:tcPr>
          <w:p w14:paraId="2EA89103" w14:textId="52BCD78C" w:rsidR="00C60773" w:rsidRPr="00C90273" w:rsidRDefault="00C60773" w:rsidP="00C60773">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hint="cs"/>
                <w:sz w:val="19"/>
                <w:szCs w:val="19"/>
              </w:rPr>
              <w:t>3</w:t>
            </w:r>
            <w:r w:rsidRPr="00C90273">
              <w:rPr>
                <w:rFonts w:ascii="Arial" w:hAnsi="Arial" w:cs="Arial"/>
                <w:sz w:val="19"/>
                <w:szCs w:val="19"/>
              </w:rPr>
              <w:t>,663</w:t>
            </w:r>
          </w:p>
        </w:tc>
      </w:tr>
      <w:tr w:rsidR="00C60773" w:rsidRPr="00C90273" w14:paraId="6D0E63A9" w14:textId="77777777" w:rsidTr="00C60773">
        <w:trPr>
          <w:trHeight w:val="445"/>
        </w:trPr>
        <w:tc>
          <w:tcPr>
            <w:tcW w:w="4180" w:type="dxa"/>
            <w:vAlign w:val="bottom"/>
          </w:tcPr>
          <w:p w14:paraId="5FC25440" w14:textId="2F2255B4" w:rsidR="00C60773" w:rsidRPr="00C90273" w:rsidRDefault="00C60773" w:rsidP="00C60773">
            <w:pPr>
              <w:spacing w:before="60" w:after="30" w:line="276" w:lineRule="auto"/>
              <w:ind w:left="173" w:hanging="173"/>
              <w:rPr>
                <w:rFonts w:ascii="Arial" w:hAnsi="Arial" w:cs="Arial"/>
                <w:b/>
                <w:bCs/>
                <w:sz w:val="19"/>
                <w:szCs w:val="19"/>
                <w:u w:val="single"/>
              </w:rPr>
            </w:pPr>
          </w:p>
        </w:tc>
        <w:tc>
          <w:tcPr>
            <w:tcW w:w="1273" w:type="dxa"/>
            <w:vAlign w:val="bottom"/>
          </w:tcPr>
          <w:p w14:paraId="3D270D4B" w14:textId="77777777" w:rsidR="00C60773" w:rsidRPr="00C90273" w:rsidRDefault="00C60773" w:rsidP="00C60773">
            <w:pPr>
              <w:tabs>
                <w:tab w:val="decimal" w:pos="887"/>
              </w:tabs>
              <w:spacing w:before="60" w:after="30" w:line="276" w:lineRule="auto"/>
              <w:ind w:left="-29" w:right="-29"/>
              <w:rPr>
                <w:rFonts w:ascii="Arial" w:hAnsi="Arial" w:cs="Arial"/>
                <w:sz w:val="19"/>
                <w:szCs w:val="19"/>
              </w:rPr>
            </w:pPr>
          </w:p>
        </w:tc>
        <w:tc>
          <w:tcPr>
            <w:tcW w:w="1415" w:type="dxa"/>
            <w:vAlign w:val="bottom"/>
          </w:tcPr>
          <w:p w14:paraId="1E35BB42" w14:textId="77777777" w:rsidR="00C60773" w:rsidRPr="00C90273" w:rsidRDefault="00C60773" w:rsidP="00C60773">
            <w:pPr>
              <w:spacing w:before="60" w:after="30" w:line="276" w:lineRule="auto"/>
              <w:ind w:left="173" w:hanging="173"/>
              <w:jc w:val="right"/>
              <w:rPr>
                <w:rFonts w:ascii="Arial" w:hAnsi="Arial" w:cstheme="minorBidi"/>
                <w:sz w:val="19"/>
                <w:szCs w:val="19"/>
                <w:cs/>
              </w:rPr>
            </w:pPr>
          </w:p>
        </w:tc>
        <w:tc>
          <w:tcPr>
            <w:tcW w:w="1273" w:type="dxa"/>
            <w:vAlign w:val="bottom"/>
          </w:tcPr>
          <w:p w14:paraId="0E5D919F" w14:textId="77777777" w:rsidR="00C60773" w:rsidRPr="00C90273" w:rsidRDefault="00C60773" w:rsidP="00C60773">
            <w:pPr>
              <w:spacing w:before="60" w:after="30" w:line="276" w:lineRule="auto"/>
              <w:ind w:left="173" w:hanging="173"/>
              <w:jc w:val="right"/>
              <w:rPr>
                <w:rFonts w:ascii="Arial" w:hAnsi="Arial" w:cs="Arial"/>
                <w:sz w:val="19"/>
                <w:szCs w:val="19"/>
              </w:rPr>
            </w:pPr>
          </w:p>
        </w:tc>
        <w:tc>
          <w:tcPr>
            <w:tcW w:w="1306" w:type="dxa"/>
            <w:vAlign w:val="bottom"/>
          </w:tcPr>
          <w:p w14:paraId="36A82E8B" w14:textId="77777777" w:rsidR="00C60773" w:rsidRPr="00C90273" w:rsidRDefault="00C60773" w:rsidP="00C60773">
            <w:pPr>
              <w:spacing w:before="60" w:after="30" w:line="276" w:lineRule="auto"/>
              <w:ind w:left="173" w:hanging="173"/>
              <w:jc w:val="right"/>
              <w:rPr>
                <w:rFonts w:ascii="Arial" w:hAnsi="Arial" w:cs="Arial"/>
                <w:sz w:val="19"/>
                <w:szCs w:val="19"/>
              </w:rPr>
            </w:pPr>
          </w:p>
        </w:tc>
      </w:tr>
      <w:tr w:rsidR="00C60773" w:rsidRPr="00C90273" w14:paraId="1B32CBDE" w14:textId="77777777" w:rsidTr="00C60773">
        <w:trPr>
          <w:trHeight w:val="387"/>
        </w:trPr>
        <w:tc>
          <w:tcPr>
            <w:tcW w:w="4180" w:type="dxa"/>
            <w:vAlign w:val="bottom"/>
          </w:tcPr>
          <w:p w14:paraId="1DBF498F" w14:textId="6FBCBF77" w:rsidR="00C60773" w:rsidRPr="00C90273" w:rsidRDefault="00C60773" w:rsidP="00C60773">
            <w:pPr>
              <w:spacing w:before="60" w:after="30" w:line="276" w:lineRule="auto"/>
              <w:ind w:left="173" w:hanging="173"/>
              <w:rPr>
                <w:rFonts w:ascii="Arial" w:hAnsi="Arial" w:cs="Arial"/>
                <w:b/>
                <w:bCs/>
                <w:sz w:val="19"/>
                <w:szCs w:val="19"/>
              </w:rPr>
            </w:pPr>
            <w:r w:rsidRPr="00C90273">
              <w:rPr>
                <w:rFonts w:ascii="Arial" w:hAnsi="Arial" w:cs="Arial"/>
                <w:b/>
                <w:bCs/>
                <w:sz w:val="19"/>
                <w:szCs w:val="19"/>
              </w:rPr>
              <w:t>Other receivables</w:t>
            </w:r>
          </w:p>
        </w:tc>
        <w:tc>
          <w:tcPr>
            <w:tcW w:w="1273" w:type="dxa"/>
            <w:vAlign w:val="bottom"/>
          </w:tcPr>
          <w:p w14:paraId="4E75A8E6" w14:textId="77777777" w:rsidR="00C60773" w:rsidRPr="00C90273" w:rsidRDefault="00C60773" w:rsidP="00C60773">
            <w:pPr>
              <w:spacing w:before="60" w:after="30" w:line="276" w:lineRule="auto"/>
              <w:ind w:left="173" w:hanging="173"/>
              <w:jc w:val="right"/>
              <w:rPr>
                <w:rFonts w:ascii="Arial" w:hAnsi="Arial" w:cs="Arial"/>
                <w:sz w:val="19"/>
                <w:szCs w:val="19"/>
              </w:rPr>
            </w:pPr>
          </w:p>
        </w:tc>
        <w:tc>
          <w:tcPr>
            <w:tcW w:w="1415" w:type="dxa"/>
            <w:vAlign w:val="bottom"/>
          </w:tcPr>
          <w:p w14:paraId="12DD5101" w14:textId="77777777" w:rsidR="00C60773" w:rsidRPr="00C90273" w:rsidRDefault="00C60773" w:rsidP="00C60773">
            <w:pPr>
              <w:spacing w:before="60" w:after="30" w:line="276" w:lineRule="auto"/>
              <w:ind w:left="173" w:hanging="173"/>
              <w:jc w:val="right"/>
              <w:rPr>
                <w:rFonts w:ascii="Arial" w:hAnsi="Arial" w:cs="Arial"/>
                <w:sz w:val="19"/>
                <w:szCs w:val="19"/>
              </w:rPr>
            </w:pPr>
          </w:p>
        </w:tc>
        <w:tc>
          <w:tcPr>
            <w:tcW w:w="1273" w:type="dxa"/>
            <w:vAlign w:val="bottom"/>
          </w:tcPr>
          <w:p w14:paraId="4F7957D9" w14:textId="77777777" w:rsidR="00C60773" w:rsidRPr="00C90273" w:rsidRDefault="00C60773" w:rsidP="00C60773">
            <w:pPr>
              <w:spacing w:before="60" w:after="30" w:line="276" w:lineRule="auto"/>
              <w:ind w:left="173" w:hanging="173"/>
              <w:jc w:val="right"/>
              <w:rPr>
                <w:rFonts w:ascii="Arial" w:hAnsi="Arial" w:cs="Arial"/>
                <w:sz w:val="19"/>
                <w:szCs w:val="19"/>
              </w:rPr>
            </w:pPr>
          </w:p>
        </w:tc>
        <w:tc>
          <w:tcPr>
            <w:tcW w:w="1306" w:type="dxa"/>
            <w:vAlign w:val="bottom"/>
          </w:tcPr>
          <w:p w14:paraId="7D2BFA6B" w14:textId="77777777" w:rsidR="00C60773" w:rsidRPr="00C90273" w:rsidRDefault="00C60773" w:rsidP="00C60773">
            <w:pPr>
              <w:spacing w:before="60" w:after="30" w:line="276" w:lineRule="auto"/>
              <w:ind w:left="173" w:hanging="173"/>
              <w:jc w:val="right"/>
              <w:rPr>
                <w:rFonts w:ascii="Arial" w:hAnsi="Arial" w:cs="Arial"/>
                <w:sz w:val="19"/>
                <w:szCs w:val="19"/>
              </w:rPr>
            </w:pPr>
          </w:p>
        </w:tc>
      </w:tr>
      <w:tr w:rsidR="00C60773" w:rsidRPr="00C90273" w14:paraId="5EA09901" w14:textId="77777777" w:rsidTr="00C60773">
        <w:trPr>
          <w:trHeight w:val="387"/>
        </w:trPr>
        <w:tc>
          <w:tcPr>
            <w:tcW w:w="4180" w:type="dxa"/>
            <w:vAlign w:val="bottom"/>
          </w:tcPr>
          <w:p w14:paraId="19BC308A" w14:textId="1CCCB6AA" w:rsidR="00C60773" w:rsidRPr="00C90273" w:rsidRDefault="00C60773" w:rsidP="00C60773">
            <w:pPr>
              <w:spacing w:before="60" w:after="30" w:line="276" w:lineRule="auto"/>
              <w:ind w:left="173" w:hanging="173"/>
              <w:rPr>
                <w:rFonts w:ascii="Arial" w:hAnsi="Arial" w:cs="Arial"/>
                <w:sz w:val="19"/>
                <w:szCs w:val="19"/>
              </w:rPr>
            </w:pPr>
            <w:r w:rsidRPr="00C90273">
              <w:rPr>
                <w:rFonts w:ascii="Arial" w:hAnsi="Arial" w:cs="Arial"/>
                <w:sz w:val="19"/>
                <w:szCs w:val="19"/>
              </w:rPr>
              <w:t>Other receivables - related parties</w:t>
            </w:r>
          </w:p>
        </w:tc>
        <w:tc>
          <w:tcPr>
            <w:tcW w:w="1273" w:type="dxa"/>
            <w:vAlign w:val="bottom"/>
          </w:tcPr>
          <w:p w14:paraId="639ED880" w14:textId="745ECA9E" w:rsidR="00C60773" w:rsidRPr="000031DE" w:rsidRDefault="00C60773" w:rsidP="00C60773">
            <w:pPr>
              <w:spacing w:before="60" w:after="30" w:line="276" w:lineRule="auto"/>
              <w:ind w:left="173" w:hanging="173"/>
              <w:jc w:val="right"/>
              <w:rPr>
                <w:rFonts w:ascii="Arial" w:hAnsi="Arial" w:cs="Arial"/>
                <w:sz w:val="19"/>
                <w:szCs w:val="19"/>
                <w:cs/>
              </w:rPr>
            </w:pPr>
            <w:r w:rsidRPr="000031DE">
              <w:rPr>
                <w:rFonts w:ascii="Arial" w:hAnsi="Arial" w:cs="Arial"/>
                <w:sz w:val="19"/>
                <w:szCs w:val="19"/>
              </w:rPr>
              <w:t>2,726</w:t>
            </w:r>
          </w:p>
        </w:tc>
        <w:tc>
          <w:tcPr>
            <w:tcW w:w="1415" w:type="dxa"/>
            <w:vAlign w:val="bottom"/>
          </w:tcPr>
          <w:p w14:paraId="5FE49372" w14:textId="72CF8981" w:rsidR="00C60773" w:rsidRPr="00C90273" w:rsidRDefault="00C60773" w:rsidP="00C60773">
            <w:pPr>
              <w:spacing w:before="60" w:after="30" w:line="276" w:lineRule="auto"/>
              <w:ind w:left="173" w:hanging="173"/>
              <w:jc w:val="right"/>
              <w:rPr>
                <w:rFonts w:ascii="Arial" w:hAnsi="Arial" w:cs="Arial"/>
                <w:sz w:val="19"/>
                <w:szCs w:val="19"/>
              </w:rPr>
            </w:pPr>
            <w:r w:rsidRPr="00C90273">
              <w:rPr>
                <w:rFonts w:ascii="Arial" w:hAnsi="Arial" w:cs="Arial"/>
                <w:sz w:val="19"/>
                <w:szCs w:val="19"/>
              </w:rPr>
              <w:t>11</w:t>
            </w:r>
          </w:p>
        </w:tc>
        <w:tc>
          <w:tcPr>
            <w:tcW w:w="1273" w:type="dxa"/>
            <w:vAlign w:val="bottom"/>
          </w:tcPr>
          <w:p w14:paraId="5EF95A4C" w14:textId="63C0A335" w:rsidR="00C60773" w:rsidRPr="00C90273" w:rsidRDefault="00C60773" w:rsidP="00C60773">
            <w:pPr>
              <w:spacing w:before="60" w:after="30" w:line="276" w:lineRule="auto"/>
              <w:ind w:left="173" w:hanging="173"/>
              <w:jc w:val="right"/>
              <w:rPr>
                <w:rFonts w:ascii="Arial" w:hAnsi="Arial" w:cs="Arial"/>
                <w:sz w:val="19"/>
                <w:szCs w:val="19"/>
              </w:rPr>
            </w:pPr>
            <w:r w:rsidRPr="0078374B">
              <w:rPr>
                <w:rFonts w:ascii="Arial" w:hAnsi="Arial" w:cs="Arial"/>
                <w:sz w:val="19"/>
                <w:szCs w:val="19"/>
              </w:rPr>
              <w:t>43,713</w:t>
            </w:r>
          </w:p>
        </w:tc>
        <w:tc>
          <w:tcPr>
            <w:tcW w:w="1306" w:type="dxa"/>
            <w:vAlign w:val="bottom"/>
          </w:tcPr>
          <w:p w14:paraId="1F0A064E" w14:textId="6FB29F1E" w:rsidR="00C60773" w:rsidRPr="00C90273" w:rsidRDefault="00C60773" w:rsidP="00C60773">
            <w:pPr>
              <w:spacing w:before="60" w:after="30" w:line="276" w:lineRule="auto"/>
              <w:ind w:left="173" w:hanging="173"/>
              <w:jc w:val="right"/>
              <w:rPr>
                <w:rFonts w:ascii="Arial" w:hAnsi="Arial" w:cs="Arial"/>
                <w:sz w:val="19"/>
                <w:szCs w:val="19"/>
              </w:rPr>
            </w:pPr>
            <w:r w:rsidRPr="00C90273">
              <w:rPr>
                <w:rFonts w:ascii="Arial" w:hAnsi="Arial" w:cs="Arial"/>
                <w:sz w:val="19"/>
                <w:szCs w:val="19"/>
              </w:rPr>
              <w:t>43,513</w:t>
            </w:r>
          </w:p>
        </w:tc>
      </w:tr>
      <w:tr w:rsidR="00C60773" w:rsidRPr="00C90273" w14:paraId="08D25464" w14:textId="77777777" w:rsidTr="00C60773">
        <w:trPr>
          <w:trHeight w:val="425"/>
        </w:trPr>
        <w:tc>
          <w:tcPr>
            <w:tcW w:w="4180" w:type="dxa"/>
            <w:vAlign w:val="bottom"/>
          </w:tcPr>
          <w:p w14:paraId="521A9DD1" w14:textId="77777777" w:rsidR="00C60773" w:rsidRPr="00C90273" w:rsidRDefault="00C60773" w:rsidP="00C60773">
            <w:pPr>
              <w:spacing w:before="60" w:after="30" w:line="276" w:lineRule="auto"/>
              <w:ind w:left="173" w:hanging="173"/>
              <w:rPr>
                <w:rFonts w:ascii="Arial" w:hAnsi="Arial" w:cs="Arial"/>
                <w:sz w:val="19"/>
                <w:szCs w:val="19"/>
              </w:rPr>
            </w:pPr>
            <w:r w:rsidRPr="00C90273">
              <w:rPr>
                <w:rFonts w:ascii="Arial" w:hAnsi="Arial" w:cs="Arial"/>
                <w:sz w:val="19"/>
                <w:szCs w:val="19"/>
              </w:rPr>
              <w:t>Other receivables - unrelated parties</w:t>
            </w:r>
          </w:p>
        </w:tc>
        <w:tc>
          <w:tcPr>
            <w:tcW w:w="1273" w:type="dxa"/>
            <w:vAlign w:val="bottom"/>
          </w:tcPr>
          <w:p w14:paraId="62254EB0" w14:textId="739006AE" w:rsidR="00C60773" w:rsidRPr="000031DE" w:rsidRDefault="00C60773" w:rsidP="00C60773">
            <w:pPr>
              <w:pBdr>
                <w:bottom w:val="single" w:sz="4" w:space="1" w:color="auto"/>
              </w:pBdr>
              <w:spacing w:before="60" w:after="30" w:line="276" w:lineRule="auto"/>
              <w:ind w:left="173" w:hanging="173"/>
              <w:jc w:val="right"/>
              <w:rPr>
                <w:rFonts w:ascii="Arial" w:hAnsi="Arial" w:cs="Arial"/>
                <w:sz w:val="19"/>
                <w:szCs w:val="19"/>
              </w:rPr>
            </w:pPr>
            <w:r w:rsidRPr="000031DE">
              <w:rPr>
                <w:rFonts w:ascii="Arial" w:hAnsi="Arial" w:cs="Arial"/>
                <w:sz w:val="19"/>
                <w:szCs w:val="19"/>
              </w:rPr>
              <w:t>4,048</w:t>
            </w:r>
          </w:p>
        </w:tc>
        <w:tc>
          <w:tcPr>
            <w:tcW w:w="1415" w:type="dxa"/>
            <w:vAlign w:val="bottom"/>
          </w:tcPr>
          <w:p w14:paraId="4C48A821" w14:textId="3A5E6341" w:rsidR="00C60773" w:rsidRPr="00C90273" w:rsidRDefault="00C60773" w:rsidP="00C60773">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5,556</w:t>
            </w:r>
          </w:p>
        </w:tc>
        <w:tc>
          <w:tcPr>
            <w:tcW w:w="1273" w:type="dxa"/>
            <w:vAlign w:val="bottom"/>
          </w:tcPr>
          <w:p w14:paraId="1A66CCF0" w14:textId="70420BE8" w:rsidR="00C60773" w:rsidRPr="00C90273" w:rsidRDefault="00C60773" w:rsidP="00C60773">
            <w:pPr>
              <w:pBdr>
                <w:bottom w:val="single" w:sz="4" w:space="1" w:color="auto"/>
              </w:pBdr>
              <w:spacing w:before="60" w:after="30" w:line="276" w:lineRule="auto"/>
              <w:ind w:left="173" w:hanging="173"/>
              <w:jc w:val="right"/>
              <w:rPr>
                <w:rFonts w:ascii="Arial" w:hAnsi="Arial" w:cs="Arial"/>
                <w:sz w:val="19"/>
                <w:szCs w:val="19"/>
              </w:rPr>
            </w:pPr>
            <w:r w:rsidRPr="0078374B">
              <w:rPr>
                <w:rFonts w:ascii="Arial" w:hAnsi="Arial" w:cs="Arial"/>
                <w:sz w:val="19"/>
                <w:szCs w:val="19"/>
              </w:rPr>
              <w:t>77</w:t>
            </w:r>
          </w:p>
        </w:tc>
        <w:tc>
          <w:tcPr>
            <w:tcW w:w="1306" w:type="dxa"/>
            <w:vAlign w:val="bottom"/>
          </w:tcPr>
          <w:p w14:paraId="74D0C995" w14:textId="335E648A" w:rsidR="00C60773" w:rsidRPr="00C90273" w:rsidRDefault="00C60773" w:rsidP="00C60773">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theme="minorBidi" w:hint="cs"/>
                <w:sz w:val="19"/>
                <w:szCs w:val="19"/>
                <w:cs/>
              </w:rPr>
              <w:t xml:space="preserve">             </w:t>
            </w:r>
            <w:r w:rsidRPr="00C90273">
              <w:rPr>
                <w:rFonts w:ascii="Arial" w:hAnsi="Arial" w:cs="Arial"/>
                <w:sz w:val="19"/>
                <w:szCs w:val="19"/>
              </w:rPr>
              <w:t>83</w:t>
            </w:r>
          </w:p>
        </w:tc>
      </w:tr>
      <w:tr w:rsidR="00C60773" w:rsidRPr="00C90273" w14:paraId="116EF427" w14:textId="77777777" w:rsidTr="00C60773">
        <w:trPr>
          <w:trHeight w:val="387"/>
        </w:trPr>
        <w:tc>
          <w:tcPr>
            <w:tcW w:w="4180" w:type="dxa"/>
            <w:vAlign w:val="bottom"/>
          </w:tcPr>
          <w:p w14:paraId="07FC2C2A" w14:textId="77777777" w:rsidR="00C60773" w:rsidRPr="00C90273" w:rsidRDefault="00C60773" w:rsidP="00C60773">
            <w:pPr>
              <w:spacing w:before="60" w:after="30" w:line="276" w:lineRule="auto"/>
              <w:ind w:left="173" w:hanging="173"/>
              <w:rPr>
                <w:rFonts w:ascii="Arial" w:hAnsi="Arial" w:cs="Arial"/>
                <w:sz w:val="19"/>
                <w:szCs w:val="19"/>
              </w:rPr>
            </w:pPr>
            <w:r w:rsidRPr="00C90273">
              <w:rPr>
                <w:rFonts w:ascii="Arial" w:hAnsi="Arial" w:cs="Arial"/>
                <w:sz w:val="19"/>
                <w:szCs w:val="19"/>
              </w:rPr>
              <w:t xml:space="preserve">Total </w:t>
            </w:r>
          </w:p>
        </w:tc>
        <w:tc>
          <w:tcPr>
            <w:tcW w:w="1273" w:type="dxa"/>
            <w:vAlign w:val="bottom"/>
          </w:tcPr>
          <w:p w14:paraId="703704B2" w14:textId="775D4801" w:rsidR="00C60773" w:rsidRPr="000031DE" w:rsidRDefault="00C60773" w:rsidP="00C60773">
            <w:pPr>
              <w:spacing w:before="60" w:after="30" w:line="276" w:lineRule="auto"/>
              <w:ind w:left="173" w:hanging="173"/>
              <w:jc w:val="right"/>
              <w:rPr>
                <w:rFonts w:ascii="Arial" w:hAnsi="Arial" w:cs="Arial"/>
                <w:sz w:val="19"/>
                <w:szCs w:val="19"/>
              </w:rPr>
            </w:pPr>
            <w:r w:rsidRPr="000031DE">
              <w:rPr>
                <w:rFonts w:ascii="Arial" w:hAnsi="Arial" w:cs="Arial"/>
                <w:sz w:val="19"/>
                <w:szCs w:val="19"/>
              </w:rPr>
              <w:t>6,774</w:t>
            </w:r>
          </w:p>
        </w:tc>
        <w:tc>
          <w:tcPr>
            <w:tcW w:w="1415" w:type="dxa"/>
            <w:vAlign w:val="bottom"/>
          </w:tcPr>
          <w:p w14:paraId="09BC1EC6" w14:textId="5C32F419" w:rsidR="00C60773" w:rsidRPr="00C90273" w:rsidRDefault="00C60773" w:rsidP="00C60773">
            <w:pPr>
              <w:spacing w:before="60" w:after="30" w:line="276" w:lineRule="auto"/>
              <w:ind w:left="173" w:hanging="173"/>
              <w:jc w:val="right"/>
              <w:rPr>
                <w:rFonts w:ascii="Arial" w:hAnsi="Arial" w:cs="Arial"/>
                <w:sz w:val="19"/>
                <w:szCs w:val="19"/>
              </w:rPr>
            </w:pPr>
            <w:r w:rsidRPr="00C90273">
              <w:rPr>
                <w:rFonts w:ascii="Arial" w:hAnsi="Arial" w:cs="Arial"/>
                <w:sz w:val="19"/>
                <w:szCs w:val="19"/>
              </w:rPr>
              <w:t>5,567</w:t>
            </w:r>
          </w:p>
        </w:tc>
        <w:tc>
          <w:tcPr>
            <w:tcW w:w="1273" w:type="dxa"/>
            <w:vAlign w:val="bottom"/>
          </w:tcPr>
          <w:p w14:paraId="10F53A05" w14:textId="30CFB373" w:rsidR="00C60773" w:rsidRPr="00C90273" w:rsidRDefault="00C60773" w:rsidP="00C60773">
            <w:pPr>
              <w:spacing w:before="60" w:after="30" w:line="276" w:lineRule="auto"/>
              <w:ind w:left="173" w:hanging="173"/>
              <w:jc w:val="right"/>
              <w:rPr>
                <w:rFonts w:ascii="Arial" w:hAnsi="Arial" w:cs="Arial"/>
                <w:sz w:val="19"/>
                <w:szCs w:val="19"/>
              </w:rPr>
            </w:pPr>
            <w:r w:rsidRPr="0078374B">
              <w:rPr>
                <w:rFonts w:ascii="Arial" w:hAnsi="Arial" w:cs="Arial"/>
                <w:sz w:val="19"/>
                <w:szCs w:val="19"/>
              </w:rPr>
              <w:t>43,790</w:t>
            </w:r>
          </w:p>
        </w:tc>
        <w:tc>
          <w:tcPr>
            <w:tcW w:w="1306" w:type="dxa"/>
            <w:vAlign w:val="bottom"/>
          </w:tcPr>
          <w:p w14:paraId="2ABF8C1D" w14:textId="2BBB3FFB" w:rsidR="00C60773" w:rsidRPr="00C90273" w:rsidRDefault="00C60773" w:rsidP="00C60773">
            <w:pPr>
              <w:spacing w:before="60" w:after="30" w:line="276" w:lineRule="auto"/>
              <w:ind w:left="173" w:hanging="173"/>
              <w:jc w:val="right"/>
              <w:rPr>
                <w:rFonts w:ascii="Arial" w:hAnsi="Arial" w:cs="Arial"/>
                <w:sz w:val="19"/>
                <w:szCs w:val="19"/>
              </w:rPr>
            </w:pPr>
            <w:r w:rsidRPr="00C90273">
              <w:rPr>
                <w:rFonts w:ascii="Arial" w:hAnsi="Arial" w:cs="Arial"/>
                <w:sz w:val="19"/>
                <w:szCs w:val="19"/>
              </w:rPr>
              <w:t>43,596</w:t>
            </w:r>
          </w:p>
        </w:tc>
      </w:tr>
      <w:tr w:rsidR="00C60773" w:rsidRPr="00C90273" w14:paraId="4CDAB98F" w14:textId="77777777" w:rsidTr="00C60773">
        <w:trPr>
          <w:trHeight w:val="406"/>
        </w:trPr>
        <w:tc>
          <w:tcPr>
            <w:tcW w:w="4180" w:type="dxa"/>
            <w:vAlign w:val="bottom"/>
          </w:tcPr>
          <w:p w14:paraId="689937CF" w14:textId="6CFB3000" w:rsidR="00C60773" w:rsidRPr="00C90273" w:rsidRDefault="00C60773" w:rsidP="00C60773">
            <w:pPr>
              <w:spacing w:before="60" w:after="30" w:line="276" w:lineRule="auto"/>
              <w:ind w:left="173" w:hanging="173"/>
              <w:rPr>
                <w:rFonts w:ascii="Arial" w:hAnsi="Arial" w:cs="Arial"/>
                <w:sz w:val="19"/>
                <w:szCs w:val="19"/>
              </w:rPr>
            </w:pPr>
            <w:r w:rsidRPr="00C90273">
              <w:rPr>
                <w:rFonts w:ascii="Arial" w:hAnsi="Arial" w:cs="Arial"/>
                <w:sz w:val="19"/>
                <w:szCs w:val="19"/>
                <w:u w:val="single"/>
              </w:rPr>
              <w:t>Less</w:t>
            </w:r>
            <w:r w:rsidRPr="00C90273">
              <w:rPr>
                <w:rFonts w:ascii="Arial" w:hAnsi="Arial" w:cs="Arial"/>
                <w:sz w:val="19"/>
                <w:szCs w:val="19"/>
              </w:rPr>
              <w:t xml:space="preserve"> Allowance for expected credit losses</w:t>
            </w:r>
          </w:p>
        </w:tc>
        <w:tc>
          <w:tcPr>
            <w:tcW w:w="1273" w:type="dxa"/>
            <w:vAlign w:val="bottom"/>
          </w:tcPr>
          <w:p w14:paraId="58FEF084" w14:textId="7FC5D92B" w:rsidR="00C60773" w:rsidRPr="00C90273" w:rsidRDefault="00C60773" w:rsidP="00C60773">
            <w:pPr>
              <w:pBdr>
                <w:bottom w:val="single" w:sz="4" w:space="1" w:color="auto"/>
              </w:pBdr>
              <w:spacing w:before="60" w:after="30" w:line="276" w:lineRule="auto"/>
              <w:ind w:left="173" w:hanging="173"/>
              <w:jc w:val="right"/>
              <w:rPr>
                <w:rFonts w:ascii="Arial" w:hAnsi="Arial" w:cs="Arial"/>
                <w:sz w:val="19"/>
                <w:szCs w:val="19"/>
              </w:rPr>
            </w:pPr>
            <w:r w:rsidRPr="00866D45">
              <w:rPr>
                <w:rFonts w:ascii="Arial" w:hAnsi="Arial" w:cs="Arial"/>
                <w:sz w:val="19"/>
                <w:szCs w:val="19"/>
              </w:rPr>
              <w:t>(2,620)</w:t>
            </w:r>
          </w:p>
        </w:tc>
        <w:tc>
          <w:tcPr>
            <w:tcW w:w="1415" w:type="dxa"/>
            <w:vAlign w:val="bottom"/>
          </w:tcPr>
          <w:p w14:paraId="475DDC82" w14:textId="28858ACB" w:rsidR="00C60773" w:rsidRPr="00C90273" w:rsidRDefault="00C60773" w:rsidP="00C60773">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(2,620)</w:t>
            </w:r>
          </w:p>
        </w:tc>
        <w:tc>
          <w:tcPr>
            <w:tcW w:w="1273" w:type="dxa"/>
            <w:vAlign w:val="bottom"/>
          </w:tcPr>
          <w:p w14:paraId="76E137EC" w14:textId="47783893" w:rsidR="00C60773" w:rsidRPr="00C90273" w:rsidRDefault="00C60773" w:rsidP="00C60773">
            <w:pPr>
              <w:pBdr>
                <w:bottom w:val="single" w:sz="4" w:space="1" w:color="auto"/>
              </w:pBdr>
              <w:spacing w:before="60" w:after="30" w:line="276" w:lineRule="auto"/>
              <w:ind w:left="173" w:hanging="173"/>
              <w:jc w:val="right"/>
              <w:rPr>
                <w:rFonts w:ascii="Arial" w:hAnsi="Arial" w:cs="Arial"/>
                <w:sz w:val="19"/>
                <w:szCs w:val="19"/>
              </w:rPr>
            </w:pPr>
            <w:r w:rsidRPr="009217C1">
              <w:rPr>
                <w:rFonts w:ascii="Arial" w:hAnsi="Arial" w:cs="Arial"/>
                <w:sz w:val="19"/>
                <w:szCs w:val="19"/>
              </w:rPr>
              <w:t>(8,000)</w:t>
            </w:r>
          </w:p>
        </w:tc>
        <w:tc>
          <w:tcPr>
            <w:tcW w:w="1306" w:type="dxa"/>
            <w:vAlign w:val="bottom"/>
          </w:tcPr>
          <w:p w14:paraId="392B4AA0" w14:textId="7B41E755" w:rsidR="00C60773" w:rsidRPr="00C90273" w:rsidRDefault="00C60773" w:rsidP="00C60773">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hint="cs"/>
                <w:sz w:val="19"/>
                <w:szCs w:val="19"/>
              </w:rPr>
              <w:t>(8</w:t>
            </w:r>
            <w:r w:rsidRPr="00C90273">
              <w:rPr>
                <w:rFonts w:ascii="Arial" w:hAnsi="Arial" w:cs="Arial"/>
                <w:sz w:val="19"/>
                <w:szCs w:val="19"/>
              </w:rPr>
              <w:t>,000</w:t>
            </w:r>
            <w:r w:rsidRPr="00C90273">
              <w:rPr>
                <w:rFonts w:ascii="Arial" w:hAnsi="Arial" w:cs="Arial" w:hint="cs"/>
                <w:sz w:val="19"/>
                <w:szCs w:val="19"/>
              </w:rPr>
              <w:t>)</w:t>
            </w:r>
          </w:p>
        </w:tc>
      </w:tr>
      <w:tr w:rsidR="00C60773" w:rsidRPr="00C90273" w14:paraId="558AD50F" w14:textId="77777777" w:rsidTr="00C60773">
        <w:trPr>
          <w:trHeight w:val="425"/>
        </w:trPr>
        <w:tc>
          <w:tcPr>
            <w:tcW w:w="4180" w:type="dxa"/>
            <w:vAlign w:val="bottom"/>
          </w:tcPr>
          <w:p w14:paraId="7E0D9031" w14:textId="75C006E9" w:rsidR="00C60773" w:rsidRPr="00C90273" w:rsidRDefault="00C60773" w:rsidP="00C60773">
            <w:pPr>
              <w:spacing w:before="60" w:after="30" w:line="276" w:lineRule="auto"/>
              <w:ind w:left="173" w:hanging="173"/>
              <w:rPr>
                <w:rFonts w:ascii="Arial" w:hAnsi="Arial" w:cs="Arial"/>
                <w:sz w:val="19"/>
                <w:szCs w:val="19"/>
              </w:rPr>
            </w:pPr>
            <w:r w:rsidRPr="00C90273">
              <w:rPr>
                <w:rFonts w:ascii="Arial" w:hAnsi="Arial" w:cs="Arial"/>
                <w:sz w:val="19"/>
                <w:szCs w:val="19"/>
              </w:rPr>
              <w:t>Total other receivables - net</w:t>
            </w:r>
          </w:p>
        </w:tc>
        <w:tc>
          <w:tcPr>
            <w:tcW w:w="1273" w:type="dxa"/>
            <w:vAlign w:val="bottom"/>
          </w:tcPr>
          <w:p w14:paraId="6961A18F" w14:textId="64294A6B" w:rsidR="00C60773" w:rsidRPr="00C90273" w:rsidRDefault="00C60773" w:rsidP="00C60773">
            <w:pPr>
              <w:pBdr>
                <w:bottom w:val="single" w:sz="4" w:space="1" w:color="auto"/>
              </w:pBdr>
              <w:spacing w:before="60" w:after="30" w:line="276" w:lineRule="auto"/>
              <w:ind w:left="173" w:hanging="173"/>
              <w:jc w:val="right"/>
              <w:rPr>
                <w:rFonts w:ascii="Arial" w:hAnsi="Arial" w:cs="Arial"/>
                <w:sz w:val="19"/>
                <w:szCs w:val="19"/>
              </w:rPr>
            </w:pPr>
            <w:r w:rsidRPr="00866D45">
              <w:rPr>
                <w:rFonts w:ascii="Arial" w:hAnsi="Arial" w:cs="Arial"/>
                <w:sz w:val="19"/>
                <w:szCs w:val="19"/>
              </w:rPr>
              <w:t>4,154</w:t>
            </w:r>
          </w:p>
        </w:tc>
        <w:tc>
          <w:tcPr>
            <w:tcW w:w="1415" w:type="dxa"/>
            <w:vAlign w:val="bottom"/>
          </w:tcPr>
          <w:p w14:paraId="617FCB3B" w14:textId="567156D6" w:rsidR="00C60773" w:rsidRPr="00C90273" w:rsidRDefault="00C60773" w:rsidP="00C60773">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2,947</w:t>
            </w:r>
          </w:p>
        </w:tc>
        <w:tc>
          <w:tcPr>
            <w:tcW w:w="1273" w:type="dxa"/>
            <w:vAlign w:val="bottom"/>
          </w:tcPr>
          <w:p w14:paraId="7EA47FEE" w14:textId="6A1F326C" w:rsidR="00C60773" w:rsidRPr="00C90273" w:rsidRDefault="00C60773" w:rsidP="00C60773">
            <w:pPr>
              <w:pBdr>
                <w:bottom w:val="single" w:sz="4" w:space="1" w:color="auto"/>
              </w:pBdr>
              <w:spacing w:before="60" w:after="30" w:line="276" w:lineRule="auto"/>
              <w:ind w:left="173" w:hanging="173"/>
              <w:jc w:val="right"/>
              <w:rPr>
                <w:rFonts w:ascii="Arial" w:hAnsi="Arial" w:cs="Arial"/>
                <w:sz w:val="19"/>
                <w:szCs w:val="19"/>
              </w:rPr>
            </w:pPr>
            <w:r w:rsidRPr="009217C1">
              <w:rPr>
                <w:rFonts w:ascii="Arial" w:hAnsi="Arial" w:cs="Arial"/>
                <w:sz w:val="19"/>
                <w:szCs w:val="19"/>
              </w:rPr>
              <w:t>35,790</w:t>
            </w:r>
          </w:p>
        </w:tc>
        <w:tc>
          <w:tcPr>
            <w:tcW w:w="1306" w:type="dxa"/>
            <w:vAlign w:val="bottom"/>
          </w:tcPr>
          <w:p w14:paraId="07CCC414" w14:textId="55338ECB" w:rsidR="00C60773" w:rsidRPr="00C90273" w:rsidRDefault="00C60773" w:rsidP="00C60773">
            <w:pPr>
              <w:pBdr>
                <w:bottom w:val="single" w:sz="4"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35,596</w:t>
            </w:r>
          </w:p>
        </w:tc>
      </w:tr>
      <w:tr w:rsidR="00C60773" w:rsidRPr="00C90273" w14:paraId="07914775" w14:textId="77777777" w:rsidTr="00C60773">
        <w:trPr>
          <w:trHeight w:val="387"/>
        </w:trPr>
        <w:tc>
          <w:tcPr>
            <w:tcW w:w="4180" w:type="dxa"/>
            <w:vAlign w:val="bottom"/>
          </w:tcPr>
          <w:p w14:paraId="73E83B79" w14:textId="77777777" w:rsidR="00C60773" w:rsidRPr="00C90273" w:rsidRDefault="00C60773" w:rsidP="00C60773">
            <w:pPr>
              <w:spacing w:before="60" w:after="30" w:line="276" w:lineRule="auto"/>
              <w:ind w:left="173" w:hanging="173"/>
              <w:rPr>
                <w:rFonts w:ascii="Arial" w:hAnsi="Arial" w:cs="Arial"/>
                <w:sz w:val="19"/>
                <w:szCs w:val="19"/>
              </w:rPr>
            </w:pPr>
          </w:p>
        </w:tc>
        <w:tc>
          <w:tcPr>
            <w:tcW w:w="1273" w:type="dxa"/>
            <w:vAlign w:val="bottom"/>
          </w:tcPr>
          <w:p w14:paraId="2F3E85D9" w14:textId="77777777" w:rsidR="00C60773" w:rsidRPr="00C90273" w:rsidRDefault="00C60773" w:rsidP="00C60773">
            <w:pPr>
              <w:spacing w:before="60" w:after="30" w:line="276" w:lineRule="auto"/>
              <w:ind w:left="173" w:hanging="173"/>
              <w:jc w:val="right"/>
              <w:rPr>
                <w:rFonts w:ascii="Arial" w:hAnsi="Arial" w:cs="Arial"/>
                <w:sz w:val="19"/>
                <w:szCs w:val="19"/>
              </w:rPr>
            </w:pPr>
          </w:p>
        </w:tc>
        <w:tc>
          <w:tcPr>
            <w:tcW w:w="1415" w:type="dxa"/>
            <w:vAlign w:val="bottom"/>
          </w:tcPr>
          <w:p w14:paraId="0CA19719" w14:textId="77777777" w:rsidR="00C60773" w:rsidRPr="00C90273" w:rsidRDefault="00C60773" w:rsidP="00C60773">
            <w:pPr>
              <w:spacing w:before="60" w:after="30" w:line="276" w:lineRule="auto"/>
              <w:ind w:left="173" w:hanging="173"/>
              <w:jc w:val="right"/>
              <w:rPr>
                <w:rFonts w:ascii="Arial" w:hAnsi="Arial" w:cs="Arial"/>
                <w:sz w:val="19"/>
                <w:szCs w:val="19"/>
              </w:rPr>
            </w:pPr>
          </w:p>
        </w:tc>
        <w:tc>
          <w:tcPr>
            <w:tcW w:w="1273" w:type="dxa"/>
            <w:vAlign w:val="bottom"/>
          </w:tcPr>
          <w:p w14:paraId="2E2E5594" w14:textId="77777777" w:rsidR="00C60773" w:rsidRPr="00C90273" w:rsidRDefault="00C60773" w:rsidP="00C60773">
            <w:pPr>
              <w:spacing w:before="60" w:after="30" w:line="276" w:lineRule="auto"/>
              <w:ind w:left="173" w:hanging="173"/>
              <w:jc w:val="right"/>
              <w:rPr>
                <w:rFonts w:ascii="Arial" w:hAnsi="Arial" w:cs="Arial"/>
                <w:sz w:val="19"/>
                <w:szCs w:val="19"/>
              </w:rPr>
            </w:pPr>
          </w:p>
        </w:tc>
        <w:tc>
          <w:tcPr>
            <w:tcW w:w="1306" w:type="dxa"/>
            <w:vAlign w:val="bottom"/>
          </w:tcPr>
          <w:p w14:paraId="4295CAC9" w14:textId="77777777" w:rsidR="00C60773" w:rsidRPr="00C90273" w:rsidRDefault="00C60773" w:rsidP="00C60773">
            <w:pPr>
              <w:spacing w:before="60" w:after="30" w:line="276" w:lineRule="auto"/>
              <w:ind w:left="173" w:hanging="173"/>
              <w:jc w:val="right"/>
              <w:rPr>
                <w:rFonts w:ascii="Arial" w:hAnsi="Arial" w:cs="Arial"/>
                <w:sz w:val="19"/>
                <w:szCs w:val="19"/>
              </w:rPr>
            </w:pPr>
          </w:p>
        </w:tc>
      </w:tr>
      <w:tr w:rsidR="00C60773" w:rsidRPr="00C90273" w14:paraId="3372CC59" w14:textId="77777777" w:rsidTr="00C60773">
        <w:trPr>
          <w:trHeight w:val="445"/>
        </w:trPr>
        <w:tc>
          <w:tcPr>
            <w:tcW w:w="4180" w:type="dxa"/>
            <w:vAlign w:val="bottom"/>
          </w:tcPr>
          <w:p w14:paraId="4A1C7737" w14:textId="38D3D33A" w:rsidR="00C60773" w:rsidRPr="00C90273" w:rsidRDefault="00C60773" w:rsidP="00C60773">
            <w:pPr>
              <w:spacing w:before="60" w:after="30" w:line="276" w:lineRule="auto"/>
              <w:ind w:left="173" w:hanging="173"/>
              <w:rPr>
                <w:rFonts w:ascii="Arial" w:hAnsi="Arial" w:cs="Arial"/>
                <w:sz w:val="19"/>
                <w:szCs w:val="19"/>
              </w:rPr>
            </w:pPr>
            <w:r w:rsidRPr="00C90273">
              <w:rPr>
                <w:rFonts w:ascii="Arial" w:hAnsi="Arial" w:cs="Arial"/>
                <w:sz w:val="19"/>
                <w:szCs w:val="19"/>
              </w:rPr>
              <w:t>Total trade and othe</w:t>
            </w:r>
            <w:r w:rsidR="00FF5E5D">
              <w:rPr>
                <w:rFonts w:ascii="Arial" w:hAnsi="Arial" w:cs="Browallia New"/>
                <w:sz w:val="19"/>
              </w:rPr>
              <w:t>r</w:t>
            </w:r>
            <w:r w:rsidRPr="00C90273">
              <w:rPr>
                <w:rFonts w:ascii="Arial" w:hAnsi="Arial" w:cs="Arial"/>
                <w:sz w:val="19"/>
                <w:szCs w:val="19"/>
              </w:rPr>
              <w:t xml:space="preserve"> receivables - net</w:t>
            </w:r>
          </w:p>
        </w:tc>
        <w:tc>
          <w:tcPr>
            <w:tcW w:w="1273" w:type="dxa"/>
            <w:vAlign w:val="bottom"/>
          </w:tcPr>
          <w:p w14:paraId="41165FDB" w14:textId="1EEAC9E6" w:rsidR="00C60773" w:rsidRPr="00C90273" w:rsidRDefault="00C60773" w:rsidP="00C60773">
            <w:pPr>
              <w:pBdr>
                <w:bottom w:val="single" w:sz="12" w:space="1" w:color="auto"/>
              </w:pBdr>
              <w:spacing w:before="60" w:after="30" w:line="276" w:lineRule="auto"/>
              <w:ind w:left="173" w:hanging="173"/>
              <w:jc w:val="right"/>
              <w:rPr>
                <w:rFonts w:ascii="Arial" w:hAnsi="Arial" w:cs="Arial"/>
                <w:sz w:val="19"/>
                <w:szCs w:val="19"/>
              </w:rPr>
            </w:pPr>
            <w:r w:rsidRPr="00CD202C">
              <w:rPr>
                <w:rFonts w:ascii="Arial" w:hAnsi="Arial" w:cs="Arial"/>
                <w:sz w:val="19"/>
                <w:szCs w:val="19"/>
                <w:cs/>
              </w:rPr>
              <w:t>103</w:t>
            </w:r>
            <w:r w:rsidRPr="00CD202C">
              <w:rPr>
                <w:rFonts w:ascii="Arial" w:hAnsi="Arial" w:cs="Arial"/>
                <w:sz w:val="19"/>
                <w:szCs w:val="19"/>
              </w:rPr>
              <w:t>,</w:t>
            </w:r>
            <w:r w:rsidRPr="00CD202C">
              <w:rPr>
                <w:rFonts w:ascii="Arial" w:hAnsi="Arial" w:cs="Arial"/>
                <w:sz w:val="19"/>
                <w:szCs w:val="19"/>
                <w:cs/>
              </w:rPr>
              <w:t>085</w:t>
            </w:r>
          </w:p>
        </w:tc>
        <w:tc>
          <w:tcPr>
            <w:tcW w:w="1415" w:type="dxa"/>
            <w:vAlign w:val="bottom"/>
          </w:tcPr>
          <w:p w14:paraId="12683D76" w14:textId="10E1A62D" w:rsidR="00C60773" w:rsidRPr="00C90273" w:rsidRDefault="00C60773" w:rsidP="00C60773">
            <w:pPr>
              <w:pBdr>
                <w:bottom w:val="single" w:sz="12"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57,792</w:t>
            </w:r>
          </w:p>
        </w:tc>
        <w:tc>
          <w:tcPr>
            <w:tcW w:w="1273" w:type="dxa"/>
            <w:vAlign w:val="bottom"/>
          </w:tcPr>
          <w:p w14:paraId="440A96BB" w14:textId="017F9EA7" w:rsidR="00C60773" w:rsidRPr="00C90273" w:rsidRDefault="00C60773" w:rsidP="00C60773">
            <w:pPr>
              <w:pBdr>
                <w:bottom w:val="single" w:sz="12" w:space="1" w:color="auto"/>
              </w:pBdr>
              <w:spacing w:before="60" w:after="30" w:line="276" w:lineRule="auto"/>
              <w:ind w:left="173" w:hanging="173"/>
              <w:jc w:val="right"/>
              <w:rPr>
                <w:rFonts w:ascii="Arial" w:hAnsi="Arial" w:cs="Arial"/>
                <w:sz w:val="19"/>
                <w:szCs w:val="19"/>
              </w:rPr>
            </w:pPr>
            <w:r w:rsidRPr="009217C1">
              <w:rPr>
                <w:rFonts w:ascii="Arial" w:hAnsi="Arial" w:cs="Arial"/>
                <w:sz w:val="19"/>
                <w:szCs w:val="19"/>
              </w:rPr>
              <w:t>38,165</w:t>
            </w:r>
          </w:p>
        </w:tc>
        <w:tc>
          <w:tcPr>
            <w:tcW w:w="1306" w:type="dxa"/>
            <w:vAlign w:val="bottom"/>
          </w:tcPr>
          <w:p w14:paraId="65456CFB" w14:textId="4CA5B291" w:rsidR="00C60773" w:rsidRPr="00C90273" w:rsidRDefault="00C60773" w:rsidP="00C60773">
            <w:pPr>
              <w:pBdr>
                <w:bottom w:val="single" w:sz="12" w:space="1" w:color="auto"/>
              </w:pBdr>
              <w:spacing w:before="60" w:after="30" w:line="276" w:lineRule="auto"/>
              <w:ind w:left="173" w:hanging="173"/>
              <w:jc w:val="right"/>
              <w:rPr>
                <w:rFonts w:ascii="Arial" w:hAnsi="Arial" w:cs="Arial"/>
                <w:sz w:val="19"/>
                <w:szCs w:val="19"/>
              </w:rPr>
            </w:pPr>
            <w:r w:rsidRPr="00C90273">
              <w:rPr>
                <w:rFonts w:ascii="Arial" w:hAnsi="Arial" w:cs="Arial"/>
                <w:sz w:val="19"/>
                <w:szCs w:val="19"/>
              </w:rPr>
              <w:t>39,259</w:t>
            </w:r>
          </w:p>
        </w:tc>
      </w:tr>
    </w:tbl>
    <w:p w14:paraId="5D7315CF" w14:textId="77777777" w:rsidR="00B321C1" w:rsidRDefault="00B321C1" w:rsidP="00B13362">
      <w:pPr>
        <w:overflowPunct/>
        <w:autoSpaceDE/>
        <w:autoSpaceDN/>
        <w:adjustRightInd/>
        <w:spacing w:line="360" w:lineRule="auto"/>
        <w:textAlignment w:val="auto"/>
        <w:rPr>
          <w:rFonts w:ascii="Arial" w:hAnsi="Arial" w:cstheme="minorBidi"/>
          <w:b/>
          <w:bCs/>
          <w:color w:val="000000"/>
          <w:sz w:val="19"/>
          <w:szCs w:val="19"/>
          <w:cs/>
        </w:rPr>
        <w:sectPr w:rsidR="00B321C1" w:rsidSect="00360561">
          <w:headerReference w:type="default" r:id="rId11"/>
          <w:footerReference w:type="default" r:id="rId12"/>
          <w:pgSz w:w="11909" w:h="16834" w:code="9"/>
          <w:pgMar w:top="1296" w:right="1277" w:bottom="1080" w:left="1296" w:header="706" w:footer="706" w:gutter="0"/>
          <w:pgNumType w:start="10"/>
          <w:cols w:space="720"/>
          <w:docGrid w:linePitch="360"/>
        </w:sectPr>
      </w:pPr>
    </w:p>
    <w:p w14:paraId="6F1F9DD5" w14:textId="77777777" w:rsidR="009F7B1E" w:rsidRPr="00BD5E67" w:rsidRDefault="009F7B1E" w:rsidP="00B13362">
      <w:pPr>
        <w:overflowPunct/>
        <w:autoSpaceDE/>
        <w:autoSpaceDN/>
        <w:adjustRightInd/>
        <w:spacing w:line="360" w:lineRule="auto"/>
        <w:textAlignment w:val="auto"/>
        <w:rPr>
          <w:rFonts w:ascii="Arial" w:hAnsi="Arial" w:cstheme="minorBidi"/>
          <w:b/>
          <w:bCs/>
          <w:color w:val="000000"/>
          <w:sz w:val="2"/>
          <w:szCs w:val="2"/>
          <w:cs/>
        </w:rPr>
      </w:pPr>
    </w:p>
    <w:p w14:paraId="5C2CBF28" w14:textId="5BC86420" w:rsidR="00642094" w:rsidRPr="00BD5E67" w:rsidRDefault="003C33D5" w:rsidP="00642094">
      <w:pPr>
        <w:pStyle w:val="ListParagraph"/>
        <w:numPr>
          <w:ilvl w:val="0"/>
          <w:numId w:val="39"/>
        </w:numPr>
        <w:tabs>
          <w:tab w:val="left" w:pos="426"/>
        </w:tabs>
        <w:spacing w:line="360" w:lineRule="auto"/>
        <w:ind w:hanging="720"/>
        <w:jc w:val="thaiDistribute"/>
        <w:rPr>
          <w:rFonts w:ascii="Arial" w:hAnsi="Arial" w:cs="Arial"/>
          <w:b/>
          <w:bCs/>
          <w:sz w:val="19"/>
          <w:szCs w:val="19"/>
        </w:rPr>
      </w:pPr>
      <w:r w:rsidRPr="003C33D5">
        <w:rPr>
          <w:rFonts w:ascii="Arial" w:hAnsi="Arial" w:cs="Arial"/>
          <w:b/>
          <w:bCs/>
          <w:sz w:val="19"/>
          <w:szCs w:val="19"/>
        </w:rPr>
        <w:t>INVESTMENTS IN SUBSIDIARIES</w:t>
      </w:r>
      <w:r>
        <w:rPr>
          <w:rFonts w:ascii="Arial" w:hAnsi="Arial" w:cstheme="minorBidi"/>
          <w:b/>
          <w:bCs/>
          <w:sz w:val="19"/>
          <w:szCs w:val="19"/>
        </w:rPr>
        <w:t xml:space="preserve"> AND </w:t>
      </w:r>
      <w:r w:rsidR="0036745B" w:rsidRPr="00C90273">
        <w:rPr>
          <w:rFonts w:ascii="Arial" w:hAnsi="Arial" w:cs="Arial"/>
          <w:b/>
          <w:bCs/>
          <w:sz w:val="19"/>
          <w:szCs w:val="19"/>
        </w:rPr>
        <w:t>JOINT ARRANGEMENT - JOINT OPERATION</w:t>
      </w:r>
    </w:p>
    <w:tbl>
      <w:tblPr>
        <w:tblpPr w:leftFromText="180" w:rightFromText="180" w:vertAnchor="page" w:horzAnchor="margin" w:tblpX="284" w:tblpY="2759"/>
        <w:tblW w:w="0" w:type="auto"/>
        <w:tblLayout w:type="fixed"/>
        <w:tblLook w:val="01E0" w:firstRow="1" w:lastRow="1" w:firstColumn="1" w:lastColumn="1" w:noHBand="0" w:noVBand="0"/>
      </w:tblPr>
      <w:tblGrid>
        <w:gridCol w:w="2835"/>
        <w:gridCol w:w="992"/>
        <w:gridCol w:w="1139"/>
        <w:gridCol w:w="1134"/>
        <w:gridCol w:w="1134"/>
        <w:gridCol w:w="992"/>
        <w:gridCol w:w="1134"/>
        <w:gridCol w:w="1134"/>
        <w:gridCol w:w="1134"/>
        <w:gridCol w:w="1129"/>
        <w:gridCol w:w="1134"/>
      </w:tblGrid>
      <w:tr w:rsidR="00DB2F1B" w:rsidRPr="00495C8F" w14:paraId="402DD125" w14:textId="77777777" w:rsidTr="00CE5700">
        <w:trPr>
          <w:tblHeader/>
        </w:trPr>
        <w:tc>
          <w:tcPr>
            <w:tcW w:w="2835" w:type="dxa"/>
            <w:vAlign w:val="bottom"/>
          </w:tcPr>
          <w:p w14:paraId="3621DC92" w14:textId="77777777" w:rsidR="00DB2F1B" w:rsidRPr="00495C8F" w:rsidRDefault="00DB2F1B" w:rsidP="00DB2F1B">
            <w:pPr>
              <w:spacing w:before="60" w:after="30" w:line="276" w:lineRule="auto"/>
              <w:ind w:left="173" w:hanging="173"/>
              <w:rPr>
                <w:rFonts w:ascii="Arial" w:eastAsia="Arial Unicode MS" w:hAnsi="Arial" w:cs="Arial"/>
                <w:sz w:val="15"/>
                <w:szCs w:val="15"/>
              </w:rPr>
            </w:pPr>
          </w:p>
        </w:tc>
        <w:tc>
          <w:tcPr>
            <w:tcW w:w="11056" w:type="dxa"/>
            <w:gridSpan w:val="10"/>
            <w:tcBorders>
              <w:left w:val="nil"/>
            </w:tcBorders>
            <w:vAlign w:val="bottom"/>
          </w:tcPr>
          <w:p w14:paraId="4C1797F8" w14:textId="3233C195" w:rsidR="00DB2F1B" w:rsidRPr="00BB4CDF" w:rsidRDefault="00DB2F1B" w:rsidP="00DB2F1B">
            <w:pPr>
              <w:pBdr>
                <w:bottom w:val="single" w:sz="4" w:space="1" w:color="auto"/>
              </w:pBdr>
              <w:spacing w:before="60" w:after="30" w:line="276" w:lineRule="auto"/>
              <w:ind w:left="173" w:right="8" w:hanging="173"/>
              <w:jc w:val="center"/>
              <w:rPr>
                <w:rFonts w:ascii="Arial" w:hAnsi="Arial" w:cs="Arial"/>
                <w:sz w:val="15"/>
                <w:szCs w:val="15"/>
                <w:cs/>
              </w:rPr>
            </w:pPr>
            <w:r w:rsidRPr="00BB4CDF">
              <w:rPr>
                <w:rFonts w:ascii="Arial" w:hAnsi="Arial" w:cs="Arial"/>
                <w:sz w:val="15"/>
                <w:szCs w:val="15"/>
              </w:rPr>
              <w:t>Separate financial information</w:t>
            </w:r>
          </w:p>
        </w:tc>
      </w:tr>
      <w:tr w:rsidR="00DB2F1B" w:rsidRPr="00495C8F" w14:paraId="12759A3F" w14:textId="77777777" w:rsidTr="00CE5700">
        <w:trPr>
          <w:tblHeader/>
        </w:trPr>
        <w:tc>
          <w:tcPr>
            <w:tcW w:w="2835" w:type="dxa"/>
            <w:vAlign w:val="bottom"/>
          </w:tcPr>
          <w:p w14:paraId="38BD604B" w14:textId="77777777" w:rsidR="00DB2F1B" w:rsidRPr="00495C8F" w:rsidRDefault="00DB2F1B" w:rsidP="00DB2F1B">
            <w:pPr>
              <w:spacing w:before="60" w:after="30" w:line="276" w:lineRule="auto"/>
              <w:ind w:left="173" w:hanging="173"/>
              <w:rPr>
                <w:rFonts w:ascii="Arial" w:eastAsia="Arial Unicode MS" w:hAnsi="Arial" w:cs="Arial"/>
                <w:sz w:val="15"/>
                <w:szCs w:val="15"/>
              </w:rPr>
            </w:pPr>
          </w:p>
        </w:tc>
        <w:tc>
          <w:tcPr>
            <w:tcW w:w="2131" w:type="dxa"/>
            <w:gridSpan w:val="2"/>
            <w:tcBorders>
              <w:left w:val="nil"/>
            </w:tcBorders>
            <w:vAlign w:val="bottom"/>
          </w:tcPr>
          <w:p w14:paraId="5423EDA5" w14:textId="368CA2AB" w:rsidR="00DB2F1B" w:rsidRPr="00BB4CDF" w:rsidRDefault="00DB2F1B" w:rsidP="00DB2F1B">
            <w:pPr>
              <w:pBdr>
                <w:bottom w:val="single" w:sz="4" w:space="1" w:color="auto"/>
              </w:pBdr>
              <w:spacing w:before="60" w:after="30" w:line="276" w:lineRule="auto"/>
              <w:ind w:left="173" w:right="8" w:hanging="173"/>
              <w:jc w:val="center"/>
              <w:rPr>
                <w:rFonts w:ascii="Arial" w:hAnsi="Arial" w:cs="Arial"/>
                <w:sz w:val="15"/>
                <w:szCs w:val="15"/>
              </w:rPr>
            </w:pPr>
            <w:proofErr w:type="gramStart"/>
            <w:r w:rsidRPr="00BB4CDF">
              <w:rPr>
                <w:rFonts w:ascii="Arial" w:hAnsi="Arial" w:cs="Arial"/>
                <w:sz w:val="15"/>
                <w:szCs w:val="15"/>
              </w:rPr>
              <w:t>Share's</w:t>
            </w:r>
            <w:proofErr w:type="gramEnd"/>
            <w:r w:rsidRPr="00BB4CDF">
              <w:rPr>
                <w:rFonts w:ascii="Arial" w:hAnsi="Arial" w:cs="Arial"/>
                <w:sz w:val="15"/>
                <w:szCs w:val="15"/>
              </w:rPr>
              <w:t xml:space="preserve"> holder equity</w:t>
            </w:r>
          </w:p>
        </w:tc>
        <w:tc>
          <w:tcPr>
            <w:tcW w:w="2268" w:type="dxa"/>
            <w:gridSpan w:val="2"/>
            <w:vAlign w:val="bottom"/>
          </w:tcPr>
          <w:p w14:paraId="0160A8F7" w14:textId="636A6FC8" w:rsidR="00DB2F1B" w:rsidRPr="00BB4CDF" w:rsidRDefault="00DB2F1B" w:rsidP="00DB2F1B">
            <w:pPr>
              <w:pBdr>
                <w:bottom w:val="single" w:sz="4" w:space="1" w:color="auto"/>
              </w:pBdr>
              <w:spacing w:before="60" w:after="30" w:line="276" w:lineRule="auto"/>
              <w:ind w:left="173" w:right="8" w:hanging="173"/>
              <w:jc w:val="center"/>
              <w:rPr>
                <w:rFonts w:ascii="Arial" w:hAnsi="Arial" w:cs="Arial"/>
                <w:sz w:val="15"/>
                <w:szCs w:val="15"/>
                <w:cs/>
              </w:rPr>
            </w:pPr>
            <w:r w:rsidRPr="00BB4CDF">
              <w:rPr>
                <w:rFonts w:ascii="Arial" w:hAnsi="Arial" w:cs="Arial"/>
                <w:sz w:val="15"/>
                <w:szCs w:val="15"/>
              </w:rPr>
              <w:t>Paid-up capital</w:t>
            </w:r>
          </w:p>
        </w:tc>
        <w:tc>
          <w:tcPr>
            <w:tcW w:w="2126" w:type="dxa"/>
            <w:gridSpan w:val="2"/>
            <w:vAlign w:val="bottom"/>
          </w:tcPr>
          <w:p w14:paraId="743EACEC" w14:textId="4D4C3209" w:rsidR="00DB2F1B" w:rsidRPr="00BB4CDF" w:rsidRDefault="00DB2F1B" w:rsidP="00DB2F1B">
            <w:pPr>
              <w:pBdr>
                <w:bottom w:val="single" w:sz="4" w:space="1" w:color="auto"/>
              </w:pBdr>
              <w:spacing w:before="60" w:after="30" w:line="276" w:lineRule="auto"/>
              <w:ind w:left="173" w:right="8" w:hanging="173"/>
              <w:jc w:val="center"/>
              <w:rPr>
                <w:rFonts w:ascii="Arial" w:hAnsi="Arial" w:cs="Arial"/>
                <w:sz w:val="15"/>
                <w:szCs w:val="15"/>
                <w:cs/>
              </w:rPr>
            </w:pPr>
            <w:r w:rsidRPr="00BB4CDF">
              <w:rPr>
                <w:rFonts w:ascii="Arial" w:hAnsi="Arial" w:cs="Arial"/>
                <w:sz w:val="15"/>
                <w:szCs w:val="15"/>
              </w:rPr>
              <w:t>Cost method</w:t>
            </w:r>
          </w:p>
        </w:tc>
        <w:tc>
          <w:tcPr>
            <w:tcW w:w="2268" w:type="dxa"/>
            <w:gridSpan w:val="2"/>
            <w:vAlign w:val="bottom"/>
          </w:tcPr>
          <w:p w14:paraId="237CC57C" w14:textId="3DF48490" w:rsidR="00DB2F1B" w:rsidRPr="00BB4CDF" w:rsidRDefault="00DB2F1B" w:rsidP="00DB2F1B">
            <w:pPr>
              <w:pBdr>
                <w:bottom w:val="single" w:sz="4" w:space="1" w:color="auto"/>
              </w:pBdr>
              <w:spacing w:before="60" w:after="30" w:line="276" w:lineRule="auto"/>
              <w:ind w:left="173" w:right="8" w:hanging="173"/>
              <w:jc w:val="center"/>
              <w:rPr>
                <w:rFonts w:ascii="Arial" w:hAnsi="Arial" w:cs="Arial"/>
                <w:sz w:val="15"/>
                <w:szCs w:val="15"/>
                <w:cs/>
              </w:rPr>
            </w:pPr>
            <w:r w:rsidRPr="00BB4CDF">
              <w:rPr>
                <w:rFonts w:ascii="Arial" w:hAnsi="Arial" w:cs="Arial"/>
                <w:sz w:val="15"/>
                <w:szCs w:val="15"/>
              </w:rPr>
              <w:t>Allowance for impairment</w:t>
            </w:r>
          </w:p>
        </w:tc>
        <w:tc>
          <w:tcPr>
            <w:tcW w:w="2263" w:type="dxa"/>
            <w:gridSpan w:val="2"/>
            <w:vAlign w:val="bottom"/>
          </w:tcPr>
          <w:p w14:paraId="04B0ECB5" w14:textId="1A600BCA" w:rsidR="00DB2F1B" w:rsidRPr="00BB4CDF" w:rsidRDefault="00D66647" w:rsidP="00DB2F1B">
            <w:pPr>
              <w:pBdr>
                <w:bottom w:val="single" w:sz="4" w:space="1" w:color="auto"/>
              </w:pBdr>
              <w:spacing w:before="60" w:after="30" w:line="276" w:lineRule="auto"/>
              <w:ind w:left="173" w:right="8" w:hanging="173"/>
              <w:jc w:val="center"/>
              <w:rPr>
                <w:rFonts w:ascii="Arial" w:hAnsi="Arial" w:cs="Arial"/>
                <w:sz w:val="15"/>
                <w:szCs w:val="15"/>
                <w:cs/>
              </w:rPr>
            </w:pPr>
            <w:r w:rsidRPr="00D66647">
              <w:rPr>
                <w:rFonts w:ascii="Arial" w:hAnsi="Arial" w:cs="Arial"/>
                <w:sz w:val="15"/>
                <w:szCs w:val="15"/>
              </w:rPr>
              <w:t xml:space="preserve">Carrying amounts based </w:t>
            </w:r>
            <w:r w:rsidR="00B92C9F">
              <w:rPr>
                <w:rFonts w:ascii="Arial" w:hAnsi="Arial" w:cstheme="minorBidi"/>
                <w:sz w:val="15"/>
                <w:szCs w:val="15"/>
                <w:cs/>
              </w:rPr>
              <w:br/>
            </w:r>
            <w:r w:rsidRPr="00D66647">
              <w:rPr>
                <w:rFonts w:ascii="Arial" w:hAnsi="Arial" w:cs="Arial"/>
                <w:sz w:val="15"/>
                <w:szCs w:val="15"/>
              </w:rPr>
              <w:t>on cost method - net</w:t>
            </w:r>
          </w:p>
        </w:tc>
      </w:tr>
      <w:tr w:rsidR="00DB2F1B" w:rsidRPr="00495C8F" w14:paraId="50DEF4E8" w14:textId="77777777" w:rsidTr="00CE5700">
        <w:trPr>
          <w:tblHeader/>
        </w:trPr>
        <w:tc>
          <w:tcPr>
            <w:tcW w:w="2835" w:type="dxa"/>
            <w:vAlign w:val="bottom"/>
          </w:tcPr>
          <w:p w14:paraId="44AB2918" w14:textId="77777777" w:rsidR="00DB2F1B" w:rsidRPr="00495C8F" w:rsidRDefault="00DB2F1B" w:rsidP="00DB2F1B">
            <w:pPr>
              <w:spacing w:before="60" w:after="30" w:line="276" w:lineRule="auto"/>
              <w:ind w:left="173" w:hanging="173"/>
              <w:rPr>
                <w:rFonts w:ascii="Arial" w:eastAsia="Arial Unicode MS" w:hAnsi="Arial" w:cs="Arial"/>
                <w:sz w:val="15"/>
                <w:szCs w:val="15"/>
              </w:rPr>
            </w:pPr>
          </w:p>
        </w:tc>
        <w:tc>
          <w:tcPr>
            <w:tcW w:w="992" w:type="dxa"/>
            <w:tcBorders>
              <w:left w:val="nil"/>
            </w:tcBorders>
            <w:vAlign w:val="bottom"/>
          </w:tcPr>
          <w:p w14:paraId="75545F1F" w14:textId="6ED3C89D" w:rsidR="00DB2F1B" w:rsidRPr="00BB4CDF" w:rsidRDefault="00DB2F1B" w:rsidP="002A3709">
            <w:pPr>
              <w:pBdr>
                <w:bottom w:val="single" w:sz="4" w:space="1" w:color="auto"/>
              </w:pBdr>
              <w:spacing w:before="60" w:after="30" w:line="276" w:lineRule="auto"/>
              <w:ind w:left="173" w:right="8" w:hanging="173"/>
              <w:jc w:val="center"/>
              <w:rPr>
                <w:rFonts w:ascii="Arial" w:hAnsi="Arial" w:cs="Arial"/>
                <w:sz w:val="15"/>
                <w:szCs w:val="15"/>
              </w:rPr>
            </w:pPr>
            <w:r w:rsidRPr="00BB4CDF">
              <w:rPr>
                <w:rFonts w:ascii="Arial" w:hAnsi="Arial" w:cs="Arial"/>
                <w:sz w:val="15"/>
                <w:szCs w:val="15"/>
              </w:rPr>
              <w:t>30 June</w:t>
            </w:r>
            <w:r w:rsidR="00944673">
              <w:rPr>
                <w:rFonts w:ascii="Arial" w:hAnsi="Arial" w:cs="Arial"/>
                <w:sz w:val="15"/>
                <w:szCs w:val="15"/>
              </w:rPr>
              <w:br/>
            </w:r>
            <w:r w:rsidRPr="00BB4CDF">
              <w:rPr>
                <w:rFonts w:ascii="Arial" w:hAnsi="Arial" w:cs="Arial"/>
                <w:sz w:val="15"/>
                <w:szCs w:val="15"/>
              </w:rPr>
              <w:t>2026</w:t>
            </w:r>
          </w:p>
        </w:tc>
        <w:tc>
          <w:tcPr>
            <w:tcW w:w="1139" w:type="dxa"/>
            <w:tcBorders>
              <w:left w:val="nil"/>
            </w:tcBorders>
            <w:vAlign w:val="bottom"/>
          </w:tcPr>
          <w:p w14:paraId="40D22D8F" w14:textId="59CC4ABF" w:rsidR="00DB2F1B" w:rsidRPr="00BB4CDF" w:rsidRDefault="00DB2F1B" w:rsidP="002A3709">
            <w:pPr>
              <w:pBdr>
                <w:bottom w:val="single" w:sz="4" w:space="1" w:color="auto"/>
              </w:pBdr>
              <w:spacing w:before="60" w:after="30" w:line="276" w:lineRule="auto"/>
              <w:ind w:left="173" w:hanging="173"/>
              <w:jc w:val="center"/>
              <w:rPr>
                <w:rFonts w:ascii="Arial" w:hAnsi="Arial" w:cs="Arial"/>
                <w:sz w:val="15"/>
                <w:szCs w:val="15"/>
              </w:rPr>
            </w:pPr>
            <w:r w:rsidRPr="00BB4CDF">
              <w:rPr>
                <w:rFonts w:ascii="Arial" w:hAnsi="Arial" w:cs="Arial"/>
                <w:sz w:val="15"/>
                <w:szCs w:val="15"/>
              </w:rPr>
              <w:t>31 December</w:t>
            </w:r>
            <w:r w:rsidR="00512D71" w:rsidRPr="00BB4CDF">
              <w:rPr>
                <w:rFonts w:ascii="Arial" w:hAnsi="Arial" w:cs="Arial"/>
                <w:sz w:val="15"/>
                <w:szCs w:val="15"/>
              </w:rPr>
              <w:t xml:space="preserve"> </w:t>
            </w:r>
            <w:r w:rsidR="00512D71">
              <w:rPr>
                <w:rFonts w:ascii="Arial" w:hAnsi="Arial" w:cs="Arial"/>
                <w:sz w:val="15"/>
                <w:szCs w:val="15"/>
              </w:rPr>
              <w:t xml:space="preserve">      </w:t>
            </w:r>
            <w:r w:rsidRPr="00BB4CDF">
              <w:rPr>
                <w:rFonts w:ascii="Arial" w:hAnsi="Arial" w:cs="Arial"/>
                <w:sz w:val="15"/>
                <w:szCs w:val="15"/>
              </w:rPr>
              <w:t>2025</w:t>
            </w:r>
          </w:p>
        </w:tc>
        <w:tc>
          <w:tcPr>
            <w:tcW w:w="1134" w:type="dxa"/>
            <w:vAlign w:val="bottom"/>
          </w:tcPr>
          <w:p w14:paraId="5A2AA62F" w14:textId="74BB1B19" w:rsidR="00DB2F1B" w:rsidRPr="00BB4CDF" w:rsidRDefault="00DB2F1B" w:rsidP="002A3709">
            <w:pPr>
              <w:pBdr>
                <w:bottom w:val="single" w:sz="4" w:space="1" w:color="auto"/>
              </w:pBdr>
              <w:spacing w:before="60" w:after="30" w:line="276" w:lineRule="auto"/>
              <w:ind w:left="173" w:right="8" w:hanging="173"/>
              <w:jc w:val="center"/>
              <w:rPr>
                <w:rFonts w:ascii="Arial" w:hAnsi="Arial" w:cs="Arial"/>
                <w:sz w:val="15"/>
                <w:szCs w:val="15"/>
              </w:rPr>
            </w:pPr>
            <w:r w:rsidRPr="00BB4CDF">
              <w:rPr>
                <w:rFonts w:ascii="Arial" w:hAnsi="Arial" w:cs="Arial"/>
                <w:sz w:val="15"/>
                <w:szCs w:val="15"/>
              </w:rPr>
              <w:t xml:space="preserve">30 </w:t>
            </w:r>
            <w:r w:rsidR="002E53E3" w:rsidRPr="00BB4CDF">
              <w:rPr>
                <w:rFonts w:ascii="Arial" w:hAnsi="Arial" w:cs="Arial"/>
                <w:sz w:val="15"/>
                <w:szCs w:val="15"/>
              </w:rPr>
              <w:t>Jun</w:t>
            </w:r>
            <w:r w:rsidRPr="00BB4CDF">
              <w:rPr>
                <w:rFonts w:ascii="Arial" w:hAnsi="Arial" w:cs="Arial"/>
                <w:sz w:val="15"/>
                <w:szCs w:val="15"/>
              </w:rPr>
              <w:br/>
              <w:t>2026</w:t>
            </w:r>
          </w:p>
        </w:tc>
        <w:tc>
          <w:tcPr>
            <w:tcW w:w="1134" w:type="dxa"/>
            <w:vAlign w:val="bottom"/>
          </w:tcPr>
          <w:p w14:paraId="31362DBF" w14:textId="34D3EC11" w:rsidR="00DB2F1B" w:rsidRPr="00BB4CDF" w:rsidRDefault="00DB2F1B" w:rsidP="002A3709">
            <w:pPr>
              <w:pBdr>
                <w:bottom w:val="single" w:sz="4" w:space="1" w:color="auto"/>
              </w:pBdr>
              <w:spacing w:before="60" w:after="30" w:line="276" w:lineRule="auto"/>
              <w:ind w:left="173" w:hanging="173"/>
              <w:jc w:val="center"/>
              <w:rPr>
                <w:rFonts w:ascii="Arial" w:hAnsi="Arial" w:cs="Arial"/>
                <w:sz w:val="15"/>
                <w:szCs w:val="15"/>
                <w:cs/>
              </w:rPr>
            </w:pPr>
            <w:r w:rsidRPr="00BB4CDF">
              <w:rPr>
                <w:rFonts w:ascii="Arial" w:hAnsi="Arial" w:cs="Arial"/>
                <w:sz w:val="15"/>
                <w:szCs w:val="15"/>
              </w:rPr>
              <w:t xml:space="preserve">31 December </w:t>
            </w:r>
            <w:r w:rsidR="00276BB2">
              <w:rPr>
                <w:rFonts w:ascii="Arial" w:hAnsi="Arial" w:cs="Arial"/>
                <w:sz w:val="15"/>
                <w:szCs w:val="15"/>
              </w:rPr>
              <w:t xml:space="preserve">      </w:t>
            </w:r>
            <w:r w:rsidRPr="00BB4CDF">
              <w:rPr>
                <w:rFonts w:ascii="Arial" w:hAnsi="Arial" w:cs="Arial"/>
                <w:sz w:val="15"/>
                <w:szCs w:val="15"/>
              </w:rPr>
              <w:t>2025</w:t>
            </w:r>
          </w:p>
        </w:tc>
        <w:tc>
          <w:tcPr>
            <w:tcW w:w="992" w:type="dxa"/>
            <w:vAlign w:val="bottom"/>
          </w:tcPr>
          <w:p w14:paraId="0685B59B" w14:textId="10557D87" w:rsidR="00DB2F1B" w:rsidRPr="00BB4CDF" w:rsidRDefault="00DB2F1B" w:rsidP="002A3709">
            <w:pPr>
              <w:pBdr>
                <w:bottom w:val="single" w:sz="4" w:space="1" w:color="auto"/>
              </w:pBdr>
              <w:spacing w:before="60" w:after="30" w:line="276" w:lineRule="auto"/>
              <w:ind w:left="173" w:right="-72" w:hanging="173"/>
              <w:jc w:val="center"/>
              <w:rPr>
                <w:rFonts w:ascii="Arial" w:hAnsi="Arial" w:cs="Arial"/>
                <w:sz w:val="15"/>
                <w:szCs w:val="15"/>
              </w:rPr>
            </w:pPr>
            <w:r w:rsidRPr="00BB4CDF">
              <w:rPr>
                <w:rFonts w:ascii="Arial" w:hAnsi="Arial" w:cs="Arial"/>
                <w:sz w:val="15"/>
                <w:szCs w:val="15"/>
              </w:rPr>
              <w:t>30 June</w:t>
            </w:r>
            <w:r w:rsidRPr="00BB4CDF">
              <w:rPr>
                <w:rFonts w:ascii="Arial" w:hAnsi="Arial" w:cs="Arial"/>
                <w:sz w:val="15"/>
                <w:szCs w:val="15"/>
              </w:rPr>
              <w:br/>
              <w:t>2026</w:t>
            </w:r>
          </w:p>
        </w:tc>
        <w:tc>
          <w:tcPr>
            <w:tcW w:w="1134" w:type="dxa"/>
            <w:vAlign w:val="bottom"/>
          </w:tcPr>
          <w:p w14:paraId="5294BE25" w14:textId="48D3A7DC" w:rsidR="00DB2F1B" w:rsidRPr="00BB4CDF" w:rsidRDefault="006B06A5" w:rsidP="002A3709">
            <w:pPr>
              <w:pBdr>
                <w:bottom w:val="single" w:sz="4" w:space="1" w:color="auto"/>
              </w:pBdr>
              <w:tabs>
                <w:tab w:val="right" w:pos="936"/>
              </w:tabs>
              <w:spacing w:before="60" w:after="30" w:line="276" w:lineRule="auto"/>
              <w:ind w:left="173" w:right="8" w:hanging="173"/>
              <w:jc w:val="center"/>
              <w:rPr>
                <w:rFonts w:ascii="Arial" w:hAnsi="Arial" w:cs="Arial"/>
                <w:sz w:val="15"/>
                <w:szCs w:val="15"/>
              </w:rPr>
            </w:pPr>
            <w:r w:rsidRPr="00BB4CDF">
              <w:rPr>
                <w:rFonts w:ascii="Arial" w:hAnsi="Arial" w:cs="Arial"/>
                <w:sz w:val="15"/>
                <w:szCs w:val="15"/>
              </w:rPr>
              <w:t>3</w:t>
            </w:r>
            <w:r w:rsidR="00104929">
              <w:rPr>
                <w:rFonts w:ascii="Arial" w:hAnsi="Arial" w:cs="Arial"/>
                <w:sz w:val="15"/>
                <w:szCs w:val="15"/>
              </w:rPr>
              <w:t>1</w:t>
            </w:r>
            <w:r w:rsidRPr="00BB4CDF">
              <w:rPr>
                <w:rFonts w:ascii="Arial" w:hAnsi="Arial" w:cs="Arial"/>
                <w:sz w:val="15"/>
                <w:szCs w:val="15"/>
              </w:rPr>
              <w:t xml:space="preserve"> </w:t>
            </w:r>
            <w:r w:rsidR="00B967DE">
              <w:rPr>
                <w:rFonts w:ascii="Arial" w:hAnsi="Arial" w:cs="Arial"/>
                <w:sz w:val="15"/>
                <w:szCs w:val="15"/>
              </w:rPr>
              <w:t>December</w:t>
            </w:r>
            <w:r w:rsidR="00B967DE" w:rsidRPr="00BB4CDF">
              <w:rPr>
                <w:rFonts w:ascii="Arial" w:hAnsi="Arial" w:cs="Arial"/>
                <w:sz w:val="15"/>
                <w:szCs w:val="15"/>
              </w:rPr>
              <w:t xml:space="preserve"> </w:t>
            </w:r>
            <w:r w:rsidR="00B967DE">
              <w:rPr>
                <w:rFonts w:ascii="Arial" w:hAnsi="Arial" w:cs="Arial"/>
                <w:sz w:val="15"/>
                <w:szCs w:val="15"/>
              </w:rPr>
              <w:t>2025</w:t>
            </w:r>
          </w:p>
        </w:tc>
        <w:tc>
          <w:tcPr>
            <w:tcW w:w="1134" w:type="dxa"/>
            <w:vAlign w:val="bottom"/>
          </w:tcPr>
          <w:p w14:paraId="2F4F6C2E" w14:textId="791CDA79" w:rsidR="00DB2F1B" w:rsidRPr="00BB4CDF" w:rsidRDefault="00DB2F1B" w:rsidP="002A3709">
            <w:pPr>
              <w:pBdr>
                <w:bottom w:val="single" w:sz="4" w:space="1" w:color="auto"/>
              </w:pBdr>
              <w:tabs>
                <w:tab w:val="right" w:pos="936"/>
              </w:tabs>
              <w:spacing w:before="60" w:after="30" w:line="276" w:lineRule="auto"/>
              <w:ind w:left="173" w:right="8" w:hanging="173"/>
              <w:jc w:val="center"/>
              <w:rPr>
                <w:rFonts w:ascii="Arial" w:hAnsi="Arial" w:cs="Arial"/>
                <w:sz w:val="15"/>
                <w:szCs w:val="15"/>
              </w:rPr>
            </w:pPr>
            <w:r w:rsidRPr="00BB4CDF">
              <w:rPr>
                <w:rFonts w:ascii="Arial" w:hAnsi="Arial" w:cs="Arial"/>
                <w:sz w:val="15"/>
                <w:szCs w:val="15"/>
              </w:rPr>
              <w:t>3</w:t>
            </w:r>
            <w:r w:rsidR="0011488E">
              <w:rPr>
                <w:rFonts w:ascii="Arial" w:hAnsi="Arial" w:cs="Arial"/>
                <w:sz w:val="15"/>
                <w:szCs w:val="15"/>
              </w:rPr>
              <w:t>0</w:t>
            </w:r>
            <w:r w:rsidRPr="00BB4CDF">
              <w:rPr>
                <w:rFonts w:ascii="Arial" w:hAnsi="Arial" w:cs="Arial"/>
                <w:sz w:val="15"/>
                <w:szCs w:val="15"/>
              </w:rPr>
              <w:t xml:space="preserve"> </w:t>
            </w:r>
            <w:r w:rsidR="005B7577">
              <w:rPr>
                <w:rFonts w:ascii="Arial" w:hAnsi="Arial" w:cs="Arial"/>
                <w:sz w:val="15"/>
                <w:szCs w:val="15"/>
              </w:rPr>
              <w:t>June</w:t>
            </w:r>
            <w:r w:rsidR="00161D44">
              <w:rPr>
                <w:rFonts w:ascii="Arial" w:hAnsi="Arial" w:cs="Arial"/>
                <w:sz w:val="15"/>
                <w:szCs w:val="15"/>
              </w:rPr>
              <w:br/>
            </w:r>
            <w:r w:rsidRPr="00BB4CDF">
              <w:rPr>
                <w:rFonts w:ascii="Arial" w:hAnsi="Arial" w:cs="Arial"/>
                <w:sz w:val="15"/>
                <w:szCs w:val="15"/>
              </w:rPr>
              <w:t>202</w:t>
            </w:r>
            <w:r w:rsidR="00664504">
              <w:rPr>
                <w:rFonts w:ascii="Arial" w:hAnsi="Arial" w:cs="Browallia New"/>
                <w:sz w:val="15"/>
                <w:szCs w:val="19"/>
              </w:rPr>
              <w:t>6</w:t>
            </w:r>
          </w:p>
        </w:tc>
        <w:tc>
          <w:tcPr>
            <w:tcW w:w="1134" w:type="dxa"/>
            <w:vAlign w:val="bottom"/>
          </w:tcPr>
          <w:p w14:paraId="14F5F947" w14:textId="574AFA54" w:rsidR="00DB2F1B" w:rsidRPr="00BB4CDF" w:rsidRDefault="00DB2F1B" w:rsidP="002A3709">
            <w:pPr>
              <w:pBdr>
                <w:bottom w:val="single" w:sz="4" w:space="1" w:color="auto"/>
              </w:pBdr>
              <w:tabs>
                <w:tab w:val="right" w:pos="936"/>
              </w:tabs>
              <w:spacing w:before="60" w:after="30" w:line="276" w:lineRule="auto"/>
              <w:ind w:left="173" w:right="8" w:hanging="173"/>
              <w:jc w:val="center"/>
              <w:rPr>
                <w:rFonts w:ascii="Arial" w:hAnsi="Arial" w:cs="Arial"/>
                <w:sz w:val="15"/>
                <w:szCs w:val="15"/>
              </w:rPr>
            </w:pPr>
            <w:r w:rsidRPr="00BB4CDF">
              <w:rPr>
                <w:rFonts w:ascii="Arial" w:hAnsi="Arial" w:cs="Arial"/>
                <w:sz w:val="15"/>
                <w:szCs w:val="15"/>
              </w:rPr>
              <w:t>3</w:t>
            </w:r>
            <w:r w:rsidR="001574A8">
              <w:rPr>
                <w:rFonts w:ascii="Arial" w:hAnsi="Arial" w:cs="Arial"/>
                <w:sz w:val="15"/>
                <w:szCs w:val="15"/>
              </w:rPr>
              <w:t>1</w:t>
            </w:r>
            <w:r w:rsidRPr="00BB4CDF">
              <w:rPr>
                <w:rFonts w:ascii="Arial" w:hAnsi="Arial" w:cs="Arial"/>
                <w:sz w:val="15"/>
                <w:szCs w:val="15"/>
              </w:rPr>
              <w:t xml:space="preserve"> </w:t>
            </w:r>
            <w:r w:rsidR="005B7577">
              <w:rPr>
                <w:rFonts w:ascii="Arial" w:hAnsi="Arial" w:cs="Arial"/>
                <w:sz w:val="15"/>
                <w:szCs w:val="15"/>
              </w:rPr>
              <w:t>December</w:t>
            </w:r>
            <w:r w:rsidRPr="00BB4CDF">
              <w:rPr>
                <w:rFonts w:ascii="Arial" w:hAnsi="Arial" w:cs="Arial"/>
                <w:sz w:val="15"/>
                <w:szCs w:val="15"/>
              </w:rPr>
              <w:br/>
              <w:t>202</w:t>
            </w:r>
            <w:r w:rsidR="00703BF5">
              <w:rPr>
                <w:rFonts w:ascii="Arial" w:hAnsi="Arial" w:cs="Arial"/>
                <w:sz w:val="15"/>
                <w:szCs w:val="15"/>
              </w:rPr>
              <w:t>5</w:t>
            </w:r>
          </w:p>
        </w:tc>
        <w:tc>
          <w:tcPr>
            <w:tcW w:w="1129" w:type="dxa"/>
            <w:vAlign w:val="bottom"/>
          </w:tcPr>
          <w:p w14:paraId="3B68E718" w14:textId="1B97E238" w:rsidR="00DB2F1B" w:rsidRPr="00BB4CDF" w:rsidRDefault="00DB2F1B" w:rsidP="002A3709">
            <w:pPr>
              <w:pBdr>
                <w:bottom w:val="single" w:sz="4" w:space="1" w:color="auto"/>
              </w:pBdr>
              <w:tabs>
                <w:tab w:val="right" w:pos="1064"/>
              </w:tabs>
              <w:spacing w:before="60" w:after="30" w:line="276" w:lineRule="auto"/>
              <w:ind w:left="173" w:right="8" w:hanging="173"/>
              <w:jc w:val="center"/>
              <w:rPr>
                <w:rFonts w:ascii="Arial" w:hAnsi="Arial" w:cs="Arial"/>
                <w:sz w:val="15"/>
                <w:szCs w:val="15"/>
              </w:rPr>
            </w:pPr>
            <w:r w:rsidRPr="00BB4CDF">
              <w:rPr>
                <w:rFonts w:ascii="Arial" w:hAnsi="Arial" w:cs="Arial"/>
                <w:sz w:val="15"/>
                <w:szCs w:val="15"/>
              </w:rPr>
              <w:t>3</w:t>
            </w:r>
            <w:r w:rsidR="0011488E">
              <w:rPr>
                <w:rFonts w:ascii="Arial" w:hAnsi="Arial" w:cs="Arial"/>
                <w:sz w:val="15"/>
                <w:szCs w:val="15"/>
              </w:rPr>
              <w:t>0</w:t>
            </w:r>
            <w:r w:rsidRPr="00BB4CDF">
              <w:rPr>
                <w:rFonts w:ascii="Arial" w:hAnsi="Arial" w:cs="Arial"/>
                <w:sz w:val="15"/>
                <w:szCs w:val="15"/>
              </w:rPr>
              <w:t xml:space="preserve"> </w:t>
            </w:r>
            <w:r w:rsidR="005B7577">
              <w:rPr>
                <w:rFonts w:ascii="Arial" w:hAnsi="Arial" w:cs="Arial"/>
                <w:sz w:val="15"/>
                <w:szCs w:val="15"/>
              </w:rPr>
              <w:t>June</w:t>
            </w:r>
            <w:r w:rsidR="00754776">
              <w:rPr>
                <w:rFonts w:ascii="Arial" w:hAnsi="Arial" w:cs="Arial"/>
                <w:sz w:val="15"/>
                <w:szCs w:val="15"/>
              </w:rPr>
              <w:br/>
            </w:r>
            <w:r w:rsidRPr="00BB4CDF">
              <w:rPr>
                <w:rFonts w:ascii="Arial" w:hAnsi="Arial" w:cs="Arial"/>
                <w:sz w:val="15"/>
                <w:szCs w:val="15"/>
              </w:rPr>
              <w:t>202</w:t>
            </w:r>
            <w:r w:rsidR="00664504">
              <w:rPr>
                <w:rFonts w:ascii="Arial" w:hAnsi="Arial" w:cs="Arial"/>
                <w:sz w:val="15"/>
                <w:szCs w:val="15"/>
              </w:rPr>
              <w:t>6</w:t>
            </w:r>
          </w:p>
        </w:tc>
        <w:tc>
          <w:tcPr>
            <w:tcW w:w="1134" w:type="dxa"/>
            <w:vAlign w:val="bottom"/>
          </w:tcPr>
          <w:p w14:paraId="42765671" w14:textId="2399AF87" w:rsidR="00DB2F1B" w:rsidRPr="00BB4CDF" w:rsidRDefault="00DB2F1B" w:rsidP="002A3709">
            <w:pPr>
              <w:pBdr>
                <w:bottom w:val="single" w:sz="4" w:space="1" w:color="auto"/>
              </w:pBdr>
              <w:tabs>
                <w:tab w:val="right" w:pos="936"/>
              </w:tabs>
              <w:spacing w:before="60" w:after="30" w:line="276" w:lineRule="auto"/>
              <w:ind w:left="173" w:right="8" w:hanging="173"/>
              <w:jc w:val="center"/>
              <w:rPr>
                <w:rFonts w:ascii="Arial" w:hAnsi="Arial" w:cs="Arial"/>
                <w:sz w:val="15"/>
                <w:szCs w:val="15"/>
              </w:rPr>
            </w:pPr>
            <w:r w:rsidRPr="00BB4CDF">
              <w:rPr>
                <w:rFonts w:ascii="Arial" w:hAnsi="Arial" w:cs="Arial"/>
                <w:sz w:val="15"/>
                <w:szCs w:val="15"/>
              </w:rPr>
              <w:t>3</w:t>
            </w:r>
            <w:r w:rsidR="001574A8">
              <w:rPr>
                <w:rFonts w:ascii="Arial" w:hAnsi="Arial" w:cs="Arial"/>
                <w:sz w:val="15"/>
                <w:szCs w:val="15"/>
              </w:rPr>
              <w:t>1</w:t>
            </w:r>
            <w:r w:rsidRPr="00BB4CDF">
              <w:rPr>
                <w:rFonts w:ascii="Arial" w:hAnsi="Arial" w:cs="Arial"/>
                <w:sz w:val="15"/>
                <w:szCs w:val="15"/>
              </w:rPr>
              <w:t xml:space="preserve"> </w:t>
            </w:r>
            <w:r w:rsidR="005B7577">
              <w:rPr>
                <w:rFonts w:ascii="Arial" w:hAnsi="Arial" w:cs="Arial"/>
                <w:sz w:val="15"/>
                <w:szCs w:val="15"/>
              </w:rPr>
              <w:t>Decem</w:t>
            </w:r>
            <w:r w:rsidR="0046363A">
              <w:rPr>
                <w:rFonts w:ascii="Arial" w:hAnsi="Arial" w:cs="Arial"/>
                <w:sz w:val="15"/>
                <w:szCs w:val="15"/>
              </w:rPr>
              <w:t>ber</w:t>
            </w:r>
            <w:r w:rsidRPr="00BB4CDF">
              <w:rPr>
                <w:rFonts w:ascii="Arial" w:hAnsi="Arial" w:cs="Arial"/>
                <w:sz w:val="15"/>
                <w:szCs w:val="15"/>
              </w:rPr>
              <w:br/>
              <w:t>202</w:t>
            </w:r>
            <w:r w:rsidR="00703BF5">
              <w:rPr>
                <w:rFonts w:ascii="Arial" w:hAnsi="Arial" w:cs="Arial"/>
                <w:sz w:val="15"/>
                <w:szCs w:val="15"/>
              </w:rPr>
              <w:t>5</w:t>
            </w:r>
          </w:p>
        </w:tc>
      </w:tr>
      <w:tr w:rsidR="00DB2F1B" w:rsidRPr="00495C8F" w14:paraId="2D559E2A" w14:textId="77777777" w:rsidTr="00CE5700">
        <w:trPr>
          <w:tblHeader/>
        </w:trPr>
        <w:tc>
          <w:tcPr>
            <w:tcW w:w="2835" w:type="dxa"/>
            <w:vAlign w:val="bottom"/>
          </w:tcPr>
          <w:p w14:paraId="1466498B" w14:textId="77777777" w:rsidR="00DB2F1B" w:rsidRPr="00495C8F" w:rsidRDefault="00DB2F1B" w:rsidP="00DB2F1B">
            <w:pPr>
              <w:spacing w:before="60" w:after="30" w:line="276" w:lineRule="auto"/>
              <w:ind w:left="173" w:hanging="173"/>
              <w:rPr>
                <w:rFonts w:ascii="Arial" w:eastAsia="Arial Unicode MS" w:hAnsi="Arial" w:cs="Arial"/>
                <w:sz w:val="15"/>
                <w:szCs w:val="15"/>
              </w:rPr>
            </w:pPr>
          </w:p>
        </w:tc>
        <w:tc>
          <w:tcPr>
            <w:tcW w:w="992" w:type="dxa"/>
            <w:tcBorders>
              <w:left w:val="nil"/>
            </w:tcBorders>
            <w:vAlign w:val="bottom"/>
          </w:tcPr>
          <w:p w14:paraId="33200422" w14:textId="38AC9658" w:rsidR="00DB2F1B" w:rsidRPr="00BB4CDF" w:rsidRDefault="00DB2F1B" w:rsidP="006A0A68">
            <w:pPr>
              <w:pBdr>
                <w:bottom w:val="single" w:sz="4" w:space="1" w:color="auto"/>
              </w:pBdr>
              <w:spacing w:before="60" w:after="30" w:line="276" w:lineRule="auto"/>
              <w:ind w:left="173" w:right="8" w:hanging="173"/>
              <w:jc w:val="center"/>
              <w:rPr>
                <w:rFonts w:ascii="Arial" w:hAnsi="Arial" w:cs="Arial"/>
                <w:sz w:val="15"/>
                <w:szCs w:val="15"/>
              </w:rPr>
            </w:pPr>
            <w:r w:rsidRPr="00BB4CDF">
              <w:rPr>
                <w:rFonts w:ascii="Arial" w:hAnsi="Arial" w:cs="Arial"/>
                <w:sz w:val="15"/>
                <w:szCs w:val="15"/>
              </w:rPr>
              <w:t>%</w:t>
            </w:r>
          </w:p>
        </w:tc>
        <w:tc>
          <w:tcPr>
            <w:tcW w:w="1139" w:type="dxa"/>
            <w:tcBorders>
              <w:left w:val="nil"/>
            </w:tcBorders>
            <w:vAlign w:val="bottom"/>
          </w:tcPr>
          <w:p w14:paraId="6E4B4D63" w14:textId="22628277" w:rsidR="00DB2F1B" w:rsidRPr="00BB4CDF" w:rsidRDefault="00DB2F1B" w:rsidP="006A0A68">
            <w:pPr>
              <w:pBdr>
                <w:bottom w:val="single" w:sz="4" w:space="1" w:color="auto"/>
              </w:pBdr>
              <w:spacing w:before="60" w:after="30" w:line="276" w:lineRule="auto"/>
              <w:ind w:left="173" w:right="8" w:hanging="173"/>
              <w:jc w:val="center"/>
              <w:rPr>
                <w:rFonts w:ascii="Arial" w:hAnsi="Arial" w:cs="Arial"/>
                <w:sz w:val="15"/>
                <w:szCs w:val="15"/>
              </w:rPr>
            </w:pPr>
            <w:r w:rsidRPr="00BB4CDF">
              <w:rPr>
                <w:rFonts w:ascii="Arial" w:hAnsi="Arial" w:cs="Arial"/>
                <w:sz w:val="15"/>
                <w:szCs w:val="15"/>
              </w:rPr>
              <w:t>%</w:t>
            </w:r>
          </w:p>
        </w:tc>
        <w:tc>
          <w:tcPr>
            <w:tcW w:w="1134" w:type="dxa"/>
            <w:vAlign w:val="bottom"/>
          </w:tcPr>
          <w:p w14:paraId="59E4C247" w14:textId="04019333" w:rsidR="00DB2F1B" w:rsidRPr="00BB4CDF" w:rsidRDefault="00DB2F1B" w:rsidP="006A0A68">
            <w:pPr>
              <w:pBdr>
                <w:bottom w:val="single" w:sz="4" w:space="1" w:color="auto"/>
              </w:pBdr>
              <w:spacing w:before="60" w:after="30" w:line="276" w:lineRule="auto"/>
              <w:ind w:left="173" w:right="8" w:hanging="173"/>
              <w:jc w:val="center"/>
              <w:rPr>
                <w:rFonts w:ascii="Arial" w:hAnsi="Arial" w:cs="Arial"/>
                <w:sz w:val="15"/>
                <w:szCs w:val="15"/>
                <w:cs/>
              </w:rPr>
            </w:pPr>
            <w:r w:rsidRPr="00BB4CDF">
              <w:rPr>
                <w:rFonts w:ascii="Arial" w:hAnsi="Arial" w:cs="Arial"/>
                <w:sz w:val="15"/>
                <w:szCs w:val="15"/>
              </w:rPr>
              <w:t>Thousand Baht</w:t>
            </w:r>
          </w:p>
        </w:tc>
        <w:tc>
          <w:tcPr>
            <w:tcW w:w="1134" w:type="dxa"/>
            <w:vAlign w:val="bottom"/>
          </w:tcPr>
          <w:p w14:paraId="37FE0C9D" w14:textId="741EA5B2" w:rsidR="00DB2F1B" w:rsidRPr="00BB4CDF" w:rsidRDefault="00DB2F1B" w:rsidP="006A0A68">
            <w:pPr>
              <w:pBdr>
                <w:bottom w:val="single" w:sz="4" w:space="1" w:color="auto"/>
              </w:pBdr>
              <w:spacing w:before="60" w:after="30" w:line="276" w:lineRule="auto"/>
              <w:ind w:left="173" w:right="8" w:hanging="173"/>
              <w:jc w:val="center"/>
              <w:rPr>
                <w:rFonts w:ascii="Arial" w:hAnsi="Arial" w:cs="Arial"/>
                <w:sz w:val="15"/>
                <w:szCs w:val="15"/>
                <w:cs/>
              </w:rPr>
            </w:pPr>
            <w:r w:rsidRPr="00BB4CDF">
              <w:rPr>
                <w:rFonts w:ascii="Arial" w:hAnsi="Arial" w:cs="Arial"/>
                <w:sz w:val="15"/>
                <w:szCs w:val="15"/>
              </w:rPr>
              <w:t>Thousand Baht</w:t>
            </w:r>
          </w:p>
        </w:tc>
        <w:tc>
          <w:tcPr>
            <w:tcW w:w="992" w:type="dxa"/>
            <w:vAlign w:val="bottom"/>
          </w:tcPr>
          <w:p w14:paraId="2836AF50" w14:textId="3EC4703A" w:rsidR="00DB2F1B" w:rsidRPr="00BB4CDF" w:rsidRDefault="00DB2F1B" w:rsidP="006A0A68">
            <w:pPr>
              <w:pBdr>
                <w:bottom w:val="single" w:sz="4" w:space="1" w:color="auto"/>
              </w:pBdr>
              <w:spacing w:before="60" w:after="30" w:line="276" w:lineRule="auto"/>
              <w:ind w:left="173" w:right="8" w:hanging="173"/>
              <w:jc w:val="center"/>
              <w:rPr>
                <w:rFonts w:ascii="Arial" w:hAnsi="Arial" w:cs="Arial"/>
                <w:sz w:val="15"/>
                <w:szCs w:val="15"/>
                <w:cs/>
              </w:rPr>
            </w:pPr>
            <w:r w:rsidRPr="00BB4CDF">
              <w:rPr>
                <w:rFonts w:ascii="Arial" w:hAnsi="Arial" w:cs="Arial"/>
                <w:sz w:val="15"/>
                <w:szCs w:val="15"/>
              </w:rPr>
              <w:t>Thousand Baht</w:t>
            </w:r>
          </w:p>
        </w:tc>
        <w:tc>
          <w:tcPr>
            <w:tcW w:w="1134" w:type="dxa"/>
            <w:vAlign w:val="bottom"/>
          </w:tcPr>
          <w:p w14:paraId="54F06674" w14:textId="50737975" w:rsidR="00DB2F1B" w:rsidRPr="00BB4CDF" w:rsidRDefault="00823FCA" w:rsidP="006A0A68">
            <w:pPr>
              <w:pBdr>
                <w:bottom w:val="single" w:sz="4" w:space="1" w:color="auto"/>
              </w:pBdr>
              <w:spacing w:before="60" w:after="30" w:line="276" w:lineRule="auto"/>
              <w:ind w:left="173" w:right="8" w:hanging="173"/>
              <w:jc w:val="center"/>
              <w:rPr>
                <w:rFonts w:ascii="Arial" w:hAnsi="Arial" w:cs="Arial"/>
                <w:sz w:val="15"/>
                <w:szCs w:val="15"/>
                <w:cs/>
              </w:rPr>
            </w:pPr>
            <w:r w:rsidRPr="00BB4CDF">
              <w:rPr>
                <w:rFonts w:ascii="Arial" w:hAnsi="Arial" w:cs="Arial"/>
                <w:sz w:val="15"/>
                <w:szCs w:val="15"/>
              </w:rPr>
              <w:t>Thousand Baht</w:t>
            </w:r>
          </w:p>
        </w:tc>
        <w:tc>
          <w:tcPr>
            <w:tcW w:w="1134" w:type="dxa"/>
            <w:vAlign w:val="bottom"/>
          </w:tcPr>
          <w:p w14:paraId="25975A8A" w14:textId="2B9186EA" w:rsidR="00DB2F1B" w:rsidRPr="00BB4CDF" w:rsidRDefault="00823FCA" w:rsidP="006A0A68">
            <w:pPr>
              <w:pBdr>
                <w:bottom w:val="single" w:sz="4" w:space="1" w:color="auto"/>
              </w:pBdr>
              <w:spacing w:before="60" w:after="30" w:line="276" w:lineRule="auto"/>
              <w:ind w:left="173" w:right="8" w:hanging="173"/>
              <w:jc w:val="center"/>
              <w:rPr>
                <w:rFonts w:ascii="Arial" w:hAnsi="Arial" w:cs="Arial"/>
                <w:sz w:val="15"/>
                <w:szCs w:val="15"/>
                <w:cs/>
              </w:rPr>
            </w:pPr>
            <w:r w:rsidRPr="00BB4CDF">
              <w:rPr>
                <w:rFonts w:ascii="Arial" w:hAnsi="Arial" w:cs="Arial"/>
                <w:sz w:val="15"/>
                <w:szCs w:val="15"/>
              </w:rPr>
              <w:t>Thousand Baht</w:t>
            </w:r>
          </w:p>
        </w:tc>
        <w:tc>
          <w:tcPr>
            <w:tcW w:w="1134" w:type="dxa"/>
            <w:vAlign w:val="bottom"/>
          </w:tcPr>
          <w:p w14:paraId="3A793746" w14:textId="472E6C74" w:rsidR="00DB2F1B" w:rsidRPr="00BB4CDF" w:rsidRDefault="00DB2F1B" w:rsidP="006A0A68">
            <w:pPr>
              <w:pBdr>
                <w:bottom w:val="single" w:sz="4" w:space="1" w:color="auto"/>
              </w:pBdr>
              <w:spacing w:before="60" w:after="30" w:line="276" w:lineRule="auto"/>
              <w:ind w:left="173" w:right="8" w:hanging="173"/>
              <w:jc w:val="center"/>
              <w:rPr>
                <w:rFonts w:ascii="Arial" w:hAnsi="Arial" w:cs="Arial"/>
                <w:sz w:val="15"/>
                <w:szCs w:val="15"/>
                <w:cs/>
              </w:rPr>
            </w:pPr>
            <w:r w:rsidRPr="00BB4CDF">
              <w:rPr>
                <w:rFonts w:ascii="Arial" w:hAnsi="Arial" w:cs="Arial"/>
                <w:sz w:val="15"/>
                <w:szCs w:val="15"/>
              </w:rPr>
              <w:t>Thousand Baht</w:t>
            </w:r>
          </w:p>
        </w:tc>
        <w:tc>
          <w:tcPr>
            <w:tcW w:w="1129" w:type="dxa"/>
            <w:vAlign w:val="bottom"/>
          </w:tcPr>
          <w:p w14:paraId="574A5BC9" w14:textId="30A59845" w:rsidR="00DB2F1B" w:rsidRPr="00BB4CDF" w:rsidRDefault="00DB2F1B" w:rsidP="006A0A68">
            <w:pPr>
              <w:pBdr>
                <w:bottom w:val="single" w:sz="4" w:space="1" w:color="auto"/>
              </w:pBdr>
              <w:tabs>
                <w:tab w:val="right" w:pos="1064"/>
              </w:tabs>
              <w:spacing w:before="60" w:after="30" w:line="276" w:lineRule="auto"/>
              <w:ind w:left="173" w:right="8" w:hanging="173"/>
              <w:jc w:val="center"/>
              <w:rPr>
                <w:rFonts w:ascii="Arial" w:hAnsi="Arial" w:cs="Arial"/>
                <w:sz w:val="15"/>
                <w:szCs w:val="15"/>
                <w:cs/>
              </w:rPr>
            </w:pPr>
            <w:r w:rsidRPr="00BB4CDF">
              <w:rPr>
                <w:rFonts w:ascii="Arial" w:hAnsi="Arial" w:cs="Arial"/>
                <w:sz w:val="15"/>
                <w:szCs w:val="15"/>
              </w:rPr>
              <w:t>Thousand Baht</w:t>
            </w:r>
          </w:p>
        </w:tc>
        <w:tc>
          <w:tcPr>
            <w:tcW w:w="1134" w:type="dxa"/>
            <w:vAlign w:val="bottom"/>
          </w:tcPr>
          <w:p w14:paraId="5AB00250" w14:textId="3B664714" w:rsidR="00DB2F1B" w:rsidRPr="00BB4CDF" w:rsidRDefault="00DB2F1B" w:rsidP="006A0A68">
            <w:pPr>
              <w:pBdr>
                <w:bottom w:val="single" w:sz="4" w:space="1" w:color="auto"/>
              </w:pBdr>
              <w:spacing w:before="60" w:after="30" w:line="276" w:lineRule="auto"/>
              <w:ind w:left="173" w:right="8" w:hanging="173"/>
              <w:jc w:val="center"/>
              <w:rPr>
                <w:rFonts w:ascii="Arial" w:hAnsi="Arial" w:cs="Arial"/>
                <w:sz w:val="15"/>
                <w:szCs w:val="15"/>
                <w:cs/>
              </w:rPr>
            </w:pPr>
            <w:r w:rsidRPr="00BB4CDF">
              <w:rPr>
                <w:rFonts w:ascii="Arial" w:hAnsi="Arial" w:cs="Arial"/>
                <w:sz w:val="15"/>
                <w:szCs w:val="15"/>
              </w:rPr>
              <w:t>Thousand Baht</w:t>
            </w:r>
          </w:p>
        </w:tc>
      </w:tr>
      <w:tr w:rsidR="00DB2F1B" w:rsidRPr="00495C8F" w14:paraId="020622F0" w14:textId="77777777" w:rsidTr="00CE5700">
        <w:trPr>
          <w:trHeight w:val="20"/>
          <w:tblHeader/>
        </w:trPr>
        <w:tc>
          <w:tcPr>
            <w:tcW w:w="2835" w:type="dxa"/>
            <w:vAlign w:val="bottom"/>
          </w:tcPr>
          <w:p w14:paraId="48A188B3" w14:textId="77777777" w:rsidR="00DB2F1B" w:rsidRPr="00BB4CDF" w:rsidRDefault="00DB2F1B" w:rsidP="00DB2F1B">
            <w:pPr>
              <w:spacing w:before="60" w:after="30" w:line="276" w:lineRule="auto"/>
              <w:ind w:left="173" w:hanging="173"/>
              <w:rPr>
                <w:rFonts w:ascii="Arial" w:hAnsi="Arial" w:cs="Arial"/>
                <w:sz w:val="15"/>
                <w:szCs w:val="15"/>
              </w:rPr>
            </w:pPr>
          </w:p>
        </w:tc>
        <w:tc>
          <w:tcPr>
            <w:tcW w:w="992" w:type="dxa"/>
            <w:tcBorders>
              <w:left w:val="nil"/>
            </w:tcBorders>
          </w:tcPr>
          <w:p w14:paraId="780613E4" w14:textId="77777777" w:rsidR="00DB2F1B" w:rsidRPr="00BB4CDF" w:rsidRDefault="00DB2F1B" w:rsidP="00DB2F1B">
            <w:pPr>
              <w:spacing w:before="60" w:after="30" w:line="276" w:lineRule="auto"/>
              <w:ind w:left="173" w:right="8" w:hanging="173"/>
              <w:jc w:val="center"/>
              <w:rPr>
                <w:rFonts w:ascii="Arial" w:hAnsi="Arial" w:cs="Arial"/>
                <w:sz w:val="15"/>
                <w:szCs w:val="15"/>
              </w:rPr>
            </w:pPr>
          </w:p>
        </w:tc>
        <w:tc>
          <w:tcPr>
            <w:tcW w:w="1139" w:type="dxa"/>
            <w:tcBorders>
              <w:left w:val="nil"/>
            </w:tcBorders>
          </w:tcPr>
          <w:p w14:paraId="1C35FC01" w14:textId="77777777" w:rsidR="00DB2F1B" w:rsidRPr="00BB4CDF" w:rsidRDefault="00DB2F1B" w:rsidP="00DB2F1B">
            <w:pPr>
              <w:spacing w:before="60" w:after="30" w:line="276" w:lineRule="auto"/>
              <w:ind w:left="173" w:right="8" w:hanging="173"/>
              <w:jc w:val="center"/>
              <w:rPr>
                <w:rFonts w:ascii="Arial" w:hAnsi="Arial" w:cs="Arial"/>
                <w:sz w:val="15"/>
                <w:szCs w:val="15"/>
              </w:rPr>
            </w:pPr>
          </w:p>
        </w:tc>
        <w:tc>
          <w:tcPr>
            <w:tcW w:w="1134" w:type="dxa"/>
          </w:tcPr>
          <w:p w14:paraId="5E1174AC" w14:textId="77777777" w:rsidR="00DB2F1B" w:rsidRPr="00BB4CDF" w:rsidRDefault="00DB2F1B" w:rsidP="00DB2F1B">
            <w:pPr>
              <w:tabs>
                <w:tab w:val="decimal" w:pos="936"/>
              </w:tabs>
              <w:spacing w:before="60" w:after="30" w:line="276" w:lineRule="auto"/>
              <w:ind w:left="173" w:right="-72" w:hanging="173"/>
              <w:jc w:val="both"/>
              <w:rPr>
                <w:rFonts w:ascii="Arial" w:hAnsi="Arial" w:cs="Arial"/>
                <w:sz w:val="15"/>
                <w:szCs w:val="15"/>
              </w:rPr>
            </w:pPr>
          </w:p>
        </w:tc>
        <w:tc>
          <w:tcPr>
            <w:tcW w:w="1134" w:type="dxa"/>
          </w:tcPr>
          <w:p w14:paraId="5EB5E12B" w14:textId="77777777" w:rsidR="00DB2F1B" w:rsidRPr="00BB4CDF" w:rsidRDefault="00DB2F1B" w:rsidP="00DB2F1B">
            <w:pPr>
              <w:tabs>
                <w:tab w:val="decimal" w:pos="936"/>
              </w:tabs>
              <w:spacing w:before="60" w:after="30" w:line="276" w:lineRule="auto"/>
              <w:ind w:left="173" w:right="-72" w:hanging="173"/>
              <w:jc w:val="both"/>
              <w:rPr>
                <w:rFonts w:ascii="Arial" w:hAnsi="Arial" w:cs="Arial"/>
                <w:sz w:val="15"/>
                <w:szCs w:val="15"/>
              </w:rPr>
            </w:pPr>
          </w:p>
        </w:tc>
        <w:tc>
          <w:tcPr>
            <w:tcW w:w="992" w:type="dxa"/>
            <w:vAlign w:val="bottom"/>
          </w:tcPr>
          <w:p w14:paraId="028C240A" w14:textId="77777777" w:rsidR="00DB2F1B" w:rsidRPr="00BB4CDF" w:rsidRDefault="00DB2F1B" w:rsidP="00DB2F1B">
            <w:pPr>
              <w:tabs>
                <w:tab w:val="decimal" w:pos="936"/>
              </w:tabs>
              <w:spacing w:before="60" w:after="30" w:line="276" w:lineRule="auto"/>
              <w:ind w:left="173" w:right="-72" w:hanging="173"/>
              <w:jc w:val="both"/>
              <w:rPr>
                <w:rFonts w:ascii="Arial" w:hAnsi="Arial" w:cs="Arial"/>
                <w:sz w:val="15"/>
                <w:szCs w:val="15"/>
              </w:rPr>
            </w:pPr>
          </w:p>
        </w:tc>
        <w:tc>
          <w:tcPr>
            <w:tcW w:w="1134" w:type="dxa"/>
            <w:vAlign w:val="bottom"/>
          </w:tcPr>
          <w:p w14:paraId="554F38F2" w14:textId="77777777" w:rsidR="00DB2F1B" w:rsidRPr="00BB4CDF" w:rsidRDefault="00DB2F1B" w:rsidP="00DB2F1B">
            <w:pPr>
              <w:tabs>
                <w:tab w:val="decimal" w:pos="936"/>
              </w:tabs>
              <w:spacing w:before="60" w:after="30" w:line="276" w:lineRule="auto"/>
              <w:ind w:left="173" w:right="-72" w:hanging="173"/>
              <w:jc w:val="both"/>
              <w:rPr>
                <w:rFonts w:ascii="Arial" w:hAnsi="Arial" w:cs="Arial"/>
                <w:sz w:val="15"/>
                <w:szCs w:val="15"/>
              </w:rPr>
            </w:pPr>
          </w:p>
        </w:tc>
        <w:tc>
          <w:tcPr>
            <w:tcW w:w="1134" w:type="dxa"/>
            <w:vAlign w:val="bottom"/>
          </w:tcPr>
          <w:p w14:paraId="5B48874A" w14:textId="77777777" w:rsidR="00DB2F1B" w:rsidRPr="00BB4CDF" w:rsidRDefault="00DB2F1B" w:rsidP="00DB2F1B">
            <w:pPr>
              <w:tabs>
                <w:tab w:val="decimal" w:pos="936"/>
              </w:tabs>
              <w:spacing w:before="60" w:after="30" w:line="276" w:lineRule="auto"/>
              <w:ind w:left="173" w:right="-72" w:hanging="173"/>
              <w:jc w:val="both"/>
              <w:rPr>
                <w:rFonts w:ascii="Arial" w:hAnsi="Arial" w:cs="Arial"/>
                <w:sz w:val="15"/>
                <w:szCs w:val="15"/>
              </w:rPr>
            </w:pPr>
          </w:p>
        </w:tc>
        <w:tc>
          <w:tcPr>
            <w:tcW w:w="1134" w:type="dxa"/>
            <w:vAlign w:val="bottom"/>
          </w:tcPr>
          <w:p w14:paraId="087AF788" w14:textId="77777777" w:rsidR="00DB2F1B" w:rsidRPr="00BB4CDF" w:rsidRDefault="00DB2F1B" w:rsidP="00DB2F1B">
            <w:pPr>
              <w:tabs>
                <w:tab w:val="decimal" w:pos="936"/>
              </w:tabs>
              <w:spacing w:before="60" w:after="30" w:line="276" w:lineRule="auto"/>
              <w:ind w:left="173" w:right="-72" w:hanging="173"/>
              <w:jc w:val="both"/>
              <w:rPr>
                <w:rFonts w:ascii="Arial" w:hAnsi="Arial" w:cs="Arial"/>
                <w:sz w:val="15"/>
                <w:szCs w:val="15"/>
              </w:rPr>
            </w:pPr>
          </w:p>
        </w:tc>
        <w:tc>
          <w:tcPr>
            <w:tcW w:w="1129" w:type="dxa"/>
            <w:vAlign w:val="bottom"/>
          </w:tcPr>
          <w:p w14:paraId="7076C11E" w14:textId="77777777" w:rsidR="00DB2F1B" w:rsidRPr="00BB4CDF" w:rsidRDefault="00DB2F1B" w:rsidP="00DB2F1B">
            <w:pPr>
              <w:tabs>
                <w:tab w:val="decimal" w:pos="1064"/>
              </w:tabs>
              <w:spacing w:before="60" w:after="30" w:line="276" w:lineRule="auto"/>
              <w:ind w:left="173" w:right="-72" w:hanging="173"/>
              <w:jc w:val="both"/>
              <w:rPr>
                <w:rFonts w:ascii="Arial" w:hAnsi="Arial" w:cs="Arial"/>
                <w:sz w:val="15"/>
                <w:szCs w:val="15"/>
              </w:rPr>
            </w:pPr>
          </w:p>
        </w:tc>
        <w:tc>
          <w:tcPr>
            <w:tcW w:w="1134" w:type="dxa"/>
            <w:vAlign w:val="bottom"/>
          </w:tcPr>
          <w:p w14:paraId="16DB9C41" w14:textId="77777777" w:rsidR="00DB2F1B" w:rsidRPr="00BB4CDF" w:rsidRDefault="00DB2F1B" w:rsidP="00DB2F1B">
            <w:pPr>
              <w:tabs>
                <w:tab w:val="decimal" w:pos="936"/>
              </w:tabs>
              <w:spacing w:before="60" w:after="30" w:line="276" w:lineRule="auto"/>
              <w:ind w:left="173" w:right="-72" w:hanging="173"/>
              <w:jc w:val="both"/>
              <w:rPr>
                <w:rFonts w:ascii="Arial" w:hAnsi="Arial" w:cs="Arial"/>
                <w:sz w:val="15"/>
                <w:szCs w:val="15"/>
              </w:rPr>
            </w:pPr>
          </w:p>
        </w:tc>
      </w:tr>
      <w:tr w:rsidR="00DB2F1B" w:rsidRPr="00495C8F" w14:paraId="5A57B3B7" w14:textId="77777777" w:rsidTr="00CE5700">
        <w:tc>
          <w:tcPr>
            <w:tcW w:w="2835" w:type="dxa"/>
            <w:vAlign w:val="bottom"/>
          </w:tcPr>
          <w:p w14:paraId="407702F1" w14:textId="09615C7D" w:rsidR="00DB2F1B" w:rsidRPr="009F3551" w:rsidRDefault="00DB2F1B" w:rsidP="00DB2F1B">
            <w:pPr>
              <w:spacing w:before="60" w:after="30" w:line="276" w:lineRule="auto"/>
              <w:ind w:left="173" w:hanging="173"/>
              <w:rPr>
                <w:rFonts w:ascii="Arial" w:eastAsia="Arial Unicode MS" w:hAnsi="Arial" w:cs="Arial"/>
                <w:b/>
                <w:bCs/>
                <w:sz w:val="15"/>
                <w:szCs w:val="15"/>
                <w:cs/>
              </w:rPr>
            </w:pPr>
            <w:r w:rsidRPr="009F3551">
              <w:rPr>
                <w:rFonts w:ascii="Arial" w:hAnsi="Arial" w:cs="Arial"/>
                <w:b/>
                <w:bCs/>
                <w:sz w:val="15"/>
                <w:szCs w:val="15"/>
              </w:rPr>
              <w:t>Subsidiaries</w:t>
            </w:r>
          </w:p>
        </w:tc>
        <w:tc>
          <w:tcPr>
            <w:tcW w:w="992" w:type="dxa"/>
            <w:tcBorders>
              <w:left w:val="nil"/>
            </w:tcBorders>
          </w:tcPr>
          <w:p w14:paraId="30B8A268" w14:textId="77777777" w:rsidR="00DB2F1B" w:rsidRPr="00BB4CDF" w:rsidRDefault="00DB2F1B" w:rsidP="00DB2F1B">
            <w:pPr>
              <w:spacing w:before="60" w:after="30" w:line="276" w:lineRule="auto"/>
              <w:ind w:left="173" w:right="8" w:hanging="173"/>
              <w:jc w:val="center"/>
              <w:rPr>
                <w:rFonts w:ascii="Arial" w:hAnsi="Arial" w:cs="Arial"/>
                <w:sz w:val="15"/>
                <w:szCs w:val="15"/>
                <w:cs/>
              </w:rPr>
            </w:pPr>
          </w:p>
        </w:tc>
        <w:tc>
          <w:tcPr>
            <w:tcW w:w="1139" w:type="dxa"/>
            <w:tcBorders>
              <w:left w:val="nil"/>
            </w:tcBorders>
          </w:tcPr>
          <w:p w14:paraId="363B4BDE" w14:textId="77777777" w:rsidR="00DB2F1B" w:rsidRPr="00BB4CDF" w:rsidRDefault="00DB2F1B" w:rsidP="00DB2F1B">
            <w:pPr>
              <w:spacing w:before="60" w:after="30" w:line="276" w:lineRule="auto"/>
              <w:ind w:left="173" w:right="8" w:hanging="173"/>
              <w:jc w:val="center"/>
              <w:rPr>
                <w:rFonts w:ascii="Arial" w:hAnsi="Arial" w:cs="Arial"/>
                <w:sz w:val="15"/>
                <w:szCs w:val="15"/>
                <w:cs/>
              </w:rPr>
            </w:pPr>
          </w:p>
        </w:tc>
        <w:tc>
          <w:tcPr>
            <w:tcW w:w="1134" w:type="dxa"/>
          </w:tcPr>
          <w:p w14:paraId="1BDA668E" w14:textId="77777777" w:rsidR="00DB2F1B" w:rsidRPr="00BB4CDF" w:rsidRDefault="00DB2F1B" w:rsidP="00DB2F1B">
            <w:pPr>
              <w:tabs>
                <w:tab w:val="decimal" w:pos="936"/>
              </w:tabs>
              <w:spacing w:before="60" w:after="30" w:line="276" w:lineRule="auto"/>
              <w:ind w:left="173" w:right="-94" w:hanging="173"/>
              <w:jc w:val="center"/>
              <w:rPr>
                <w:rFonts w:ascii="Arial" w:hAnsi="Arial" w:cs="Arial"/>
                <w:sz w:val="15"/>
                <w:szCs w:val="15"/>
              </w:rPr>
            </w:pPr>
          </w:p>
        </w:tc>
        <w:tc>
          <w:tcPr>
            <w:tcW w:w="1134" w:type="dxa"/>
          </w:tcPr>
          <w:p w14:paraId="249D2670" w14:textId="77777777" w:rsidR="00DB2F1B" w:rsidRPr="00BB4CDF" w:rsidRDefault="00DB2F1B" w:rsidP="00DB2F1B">
            <w:pPr>
              <w:tabs>
                <w:tab w:val="left" w:pos="728"/>
                <w:tab w:val="decimal" w:pos="936"/>
              </w:tabs>
              <w:spacing w:before="60" w:after="30" w:line="276" w:lineRule="auto"/>
              <w:ind w:left="173" w:right="-72" w:hanging="173"/>
              <w:jc w:val="center"/>
              <w:rPr>
                <w:rFonts w:ascii="Arial" w:hAnsi="Arial" w:cs="Arial"/>
                <w:sz w:val="15"/>
                <w:szCs w:val="15"/>
              </w:rPr>
            </w:pPr>
          </w:p>
        </w:tc>
        <w:tc>
          <w:tcPr>
            <w:tcW w:w="992" w:type="dxa"/>
            <w:tcBorders>
              <w:top w:val="nil"/>
              <w:left w:val="nil"/>
              <w:bottom w:val="nil"/>
              <w:right w:val="nil"/>
            </w:tcBorders>
            <w:vAlign w:val="bottom"/>
          </w:tcPr>
          <w:p w14:paraId="3BD849CA" w14:textId="77777777" w:rsidR="00DB2F1B" w:rsidRPr="00BB4CDF" w:rsidRDefault="00DB2F1B" w:rsidP="00DB2F1B">
            <w:pPr>
              <w:tabs>
                <w:tab w:val="decimal" w:pos="936"/>
              </w:tabs>
              <w:spacing w:before="60" w:after="30" w:line="276" w:lineRule="auto"/>
              <w:ind w:left="173" w:right="-72" w:hanging="173"/>
              <w:jc w:val="right"/>
              <w:rPr>
                <w:rFonts w:ascii="Arial" w:hAnsi="Arial" w:cs="Arial"/>
                <w:sz w:val="15"/>
                <w:szCs w:val="15"/>
              </w:rPr>
            </w:pPr>
          </w:p>
        </w:tc>
        <w:tc>
          <w:tcPr>
            <w:tcW w:w="1134" w:type="dxa"/>
            <w:vAlign w:val="bottom"/>
          </w:tcPr>
          <w:p w14:paraId="73939F93" w14:textId="77777777" w:rsidR="00DB2F1B" w:rsidRPr="00BB4CDF" w:rsidRDefault="00DB2F1B" w:rsidP="00DB2F1B">
            <w:pPr>
              <w:tabs>
                <w:tab w:val="decimal" w:pos="936"/>
              </w:tabs>
              <w:spacing w:before="60" w:after="30" w:line="276" w:lineRule="auto"/>
              <w:ind w:left="173" w:right="-72" w:hanging="173"/>
              <w:jc w:val="right"/>
              <w:rPr>
                <w:rFonts w:ascii="Arial" w:hAnsi="Arial" w:cs="Arial"/>
                <w:sz w:val="15"/>
                <w:szCs w:val="15"/>
              </w:rPr>
            </w:pPr>
          </w:p>
        </w:tc>
        <w:tc>
          <w:tcPr>
            <w:tcW w:w="1134" w:type="dxa"/>
            <w:tcBorders>
              <w:top w:val="nil"/>
              <w:left w:val="nil"/>
              <w:bottom w:val="nil"/>
              <w:right w:val="nil"/>
            </w:tcBorders>
            <w:vAlign w:val="bottom"/>
          </w:tcPr>
          <w:p w14:paraId="015DB867" w14:textId="77777777" w:rsidR="00DB2F1B" w:rsidRPr="00BB4CDF" w:rsidRDefault="00DB2F1B" w:rsidP="00DB2F1B">
            <w:pPr>
              <w:tabs>
                <w:tab w:val="decimal" w:pos="936"/>
              </w:tabs>
              <w:spacing w:before="60" w:after="30" w:line="276" w:lineRule="auto"/>
              <w:ind w:left="173" w:right="-72" w:hanging="173"/>
              <w:jc w:val="right"/>
              <w:rPr>
                <w:rFonts w:ascii="Arial" w:hAnsi="Arial" w:cs="Arial"/>
                <w:sz w:val="15"/>
                <w:szCs w:val="15"/>
              </w:rPr>
            </w:pPr>
          </w:p>
        </w:tc>
        <w:tc>
          <w:tcPr>
            <w:tcW w:w="1134" w:type="dxa"/>
            <w:vAlign w:val="bottom"/>
          </w:tcPr>
          <w:p w14:paraId="0377ED69" w14:textId="77777777" w:rsidR="00DB2F1B" w:rsidRPr="00BB4CDF" w:rsidRDefault="00DB2F1B" w:rsidP="00DB2F1B">
            <w:pPr>
              <w:tabs>
                <w:tab w:val="decimal" w:pos="936"/>
              </w:tabs>
              <w:spacing w:before="60" w:after="30" w:line="276" w:lineRule="auto"/>
              <w:ind w:left="173" w:right="-72" w:hanging="173"/>
              <w:jc w:val="right"/>
              <w:rPr>
                <w:rFonts w:ascii="Arial" w:hAnsi="Arial" w:cs="Arial"/>
                <w:sz w:val="15"/>
                <w:szCs w:val="15"/>
              </w:rPr>
            </w:pPr>
          </w:p>
        </w:tc>
        <w:tc>
          <w:tcPr>
            <w:tcW w:w="1129" w:type="dxa"/>
            <w:tcBorders>
              <w:top w:val="nil"/>
              <w:left w:val="nil"/>
              <w:bottom w:val="nil"/>
              <w:right w:val="nil"/>
            </w:tcBorders>
            <w:vAlign w:val="center"/>
          </w:tcPr>
          <w:p w14:paraId="2ADB8C25" w14:textId="77777777" w:rsidR="00DB2F1B" w:rsidRPr="00BB4CDF" w:rsidRDefault="00DB2F1B" w:rsidP="00DB2F1B">
            <w:pPr>
              <w:tabs>
                <w:tab w:val="decimal" w:pos="1066"/>
              </w:tabs>
              <w:spacing w:before="60" w:after="30" w:line="276" w:lineRule="auto"/>
              <w:ind w:left="173" w:right="-72" w:hanging="173"/>
              <w:jc w:val="right"/>
              <w:rPr>
                <w:rFonts w:ascii="Arial" w:hAnsi="Arial" w:cs="Arial"/>
                <w:sz w:val="15"/>
                <w:szCs w:val="15"/>
              </w:rPr>
            </w:pPr>
          </w:p>
        </w:tc>
        <w:tc>
          <w:tcPr>
            <w:tcW w:w="1134" w:type="dxa"/>
            <w:vAlign w:val="center"/>
          </w:tcPr>
          <w:p w14:paraId="439C32DA" w14:textId="77777777" w:rsidR="00DB2F1B" w:rsidRPr="00BB4CDF" w:rsidRDefault="00DB2F1B" w:rsidP="00DB2F1B">
            <w:pPr>
              <w:tabs>
                <w:tab w:val="decimal" w:pos="936"/>
              </w:tabs>
              <w:spacing w:before="60" w:after="30" w:line="276" w:lineRule="auto"/>
              <w:ind w:left="173" w:right="-72" w:hanging="173"/>
              <w:jc w:val="right"/>
              <w:rPr>
                <w:rFonts w:ascii="Arial" w:hAnsi="Arial" w:cs="Arial"/>
                <w:sz w:val="15"/>
                <w:szCs w:val="15"/>
              </w:rPr>
            </w:pPr>
          </w:p>
        </w:tc>
      </w:tr>
      <w:tr w:rsidR="00DB2F1B" w:rsidRPr="00495C8F" w14:paraId="60B99D92" w14:textId="77777777" w:rsidTr="00CE5700">
        <w:tc>
          <w:tcPr>
            <w:tcW w:w="2835" w:type="dxa"/>
            <w:vAlign w:val="bottom"/>
          </w:tcPr>
          <w:p w14:paraId="719665D1" w14:textId="54AD0737" w:rsidR="00DB2F1B" w:rsidRPr="00B5094E" w:rsidRDefault="00DB2F1B" w:rsidP="00DB2F1B">
            <w:pPr>
              <w:spacing w:before="60" w:after="30" w:line="276" w:lineRule="auto"/>
              <w:ind w:left="173" w:hanging="173"/>
              <w:rPr>
                <w:rFonts w:ascii="Arial" w:hAnsi="Arial" w:cs="Arial"/>
                <w:sz w:val="15"/>
                <w:szCs w:val="15"/>
                <w:cs/>
              </w:rPr>
            </w:pPr>
            <w:r w:rsidRPr="00B5094E">
              <w:rPr>
                <w:rFonts w:ascii="Arial" w:hAnsi="Arial" w:cs="Arial"/>
                <w:sz w:val="15"/>
                <w:szCs w:val="15"/>
              </w:rPr>
              <w:t>Mono Cyber Company Limited</w:t>
            </w:r>
          </w:p>
        </w:tc>
        <w:tc>
          <w:tcPr>
            <w:tcW w:w="992" w:type="dxa"/>
            <w:tcBorders>
              <w:left w:val="nil"/>
            </w:tcBorders>
            <w:vAlign w:val="bottom"/>
          </w:tcPr>
          <w:p w14:paraId="31CD0A2C" w14:textId="77777777" w:rsidR="00DB2F1B" w:rsidRPr="00B5094E" w:rsidRDefault="00DB2F1B" w:rsidP="006A0A68">
            <w:pPr>
              <w:spacing w:before="60" w:after="30" w:line="276" w:lineRule="auto"/>
              <w:ind w:left="173" w:right="8" w:hanging="173"/>
              <w:jc w:val="center"/>
              <w:rPr>
                <w:rFonts w:ascii="Arial" w:hAnsi="Arial" w:cs="Arial"/>
                <w:sz w:val="15"/>
                <w:szCs w:val="15"/>
                <w:cs/>
              </w:rPr>
            </w:pPr>
            <w:r w:rsidRPr="00B5094E">
              <w:rPr>
                <w:rFonts w:ascii="Arial" w:hAnsi="Arial" w:cs="Arial"/>
                <w:sz w:val="15"/>
                <w:szCs w:val="15"/>
              </w:rPr>
              <w:t>100</w:t>
            </w:r>
          </w:p>
        </w:tc>
        <w:tc>
          <w:tcPr>
            <w:tcW w:w="1139" w:type="dxa"/>
            <w:tcBorders>
              <w:left w:val="nil"/>
            </w:tcBorders>
            <w:vAlign w:val="bottom"/>
          </w:tcPr>
          <w:p w14:paraId="220C0E95" w14:textId="77777777" w:rsidR="00DB2F1B" w:rsidRPr="00B5094E" w:rsidRDefault="00DB2F1B" w:rsidP="006A0A68">
            <w:pPr>
              <w:spacing w:before="60" w:after="30" w:line="276" w:lineRule="auto"/>
              <w:ind w:left="173" w:right="8" w:hanging="173"/>
              <w:jc w:val="center"/>
              <w:rPr>
                <w:rFonts w:ascii="Arial" w:hAnsi="Arial" w:cs="Arial"/>
                <w:sz w:val="15"/>
                <w:szCs w:val="15"/>
                <w:cs/>
              </w:rPr>
            </w:pPr>
            <w:r w:rsidRPr="00B5094E">
              <w:rPr>
                <w:rFonts w:ascii="Arial" w:hAnsi="Arial" w:cs="Arial"/>
                <w:sz w:val="15"/>
                <w:szCs w:val="15"/>
              </w:rPr>
              <w:t>100</w:t>
            </w:r>
          </w:p>
        </w:tc>
        <w:tc>
          <w:tcPr>
            <w:tcW w:w="1134" w:type="dxa"/>
          </w:tcPr>
          <w:p w14:paraId="43982061" w14:textId="035BC2D6" w:rsidR="00DB2F1B" w:rsidRPr="00495C8F" w:rsidRDefault="00DB2F1B" w:rsidP="00DB2F1B">
            <w:pPr>
              <w:spacing w:before="60" w:after="30" w:line="276" w:lineRule="auto"/>
              <w:ind w:left="173" w:hanging="173"/>
              <w:jc w:val="right"/>
              <w:rPr>
                <w:rFonts w:ascii="Arial" w:hAnsi="Arial" w:cs="Arial"/>
                <w:sz w:val="15"/>
                <w:szCs w:val="15"/>
              </w:rPr>
            </w:pPr>
            <w:r w:rsidRPr="00495C8F">
              <w:rPr>
                <w:rFonts w:ascii="Arial" w:hAnsi="Arial" w:cs="Arial"/>
                <w:sz w:val="15"/>
                <w:szCs w:val="15"/>
              </w:rPr>
              <w:t xml:space="preserve"> 1,22</w:t>
            </w:r>
            <w:r w:rsidR="00BE542E">
              <w:rPr>
                <w:rFonts w:ascii="Arial" w:hAnsi="Arial" w:cs="Arial"/>
                <w:sz w:val="15"/>
                <w:szCs w:val="15"/>
              </w:rPr>
              <w:t>7</w:t>
            </w:r>
            <w:r w:rsidRPr="00495C8F">
              <w:rPr>
                <w:rFonts w:ascii="Arial" w:hAnsi="Arial" w:cs="Arial"/>
                <w:sz w:val="15"/>
                <w:szCs w:val="15"/>
              </w:rPr>
              <w:t>,</w:t>
            </w:r>
            <w:r w:rsidR="00BE542E">
              <w:rPr>
                <w:rFonts w:ascii="Arial" w:hAnsi="Arial" w:cs="Arial"/>
                <w:sz w:val="15"/>
                <w:szCs w:val="15"/>
              </w:rPr>
              <w:t>000</w:t>
            </w:r>
            <w:r w:rsidRPr="00495C8F">
              <w:rPr>
                <w:rFonts w:ascii="Arial" w:hAnsi="Arial" w:cs="Arial"/>
                <w:sz w:val="15"/>
                <w:szCs w:val="15"/>
              </w:rPr>
              <w:t xml:space="preserve"> </w:t>
            </w:r>
          </w:p>
        </w:tc>
        <w:tc>
          <w:tcPr>
            <w:tcW w:w="1134" w:type="dxa"/>
            <w:vAlign w:val="bottom"/>
          </w:tcPr>
          <w:p w14:paraId="3E1EF032" w14:textId="13753501" w:rsidR="00DB2F1B" w:rsidRPr="00495C8F" w:rsidRDefault="00DB2F1B" w:rsidP="00DB2F1B">
            <w:pPr>
              <w:spacing w:before="60" w:after="30" w:line="276" w:lineRule="auto"/>
              <w:ind w:left="173" w:hanging="173"/>
              <w:jc w:val="right"/>
              <w:rPr>
                <w:rFonts w:ascii="Arial" w:hAnsi="Arial" w:cs="Arial"/>
                <w:sz w:val="15"/>
                <w:szCs w:val="15"/>
              </w:rPr>
            </w:pPr>
            <w:r w:rsidRPr="00495C8F">
              <w:rPr>
                <w:rFonts w:ascii="Arial" w:hAnsi="Arial" w:cs="Arial"/>
                <w:sz w:val="15"/>
                <w:szCs w:val="15"/>
              </w:rPr>
              <w:t>1,22</w:t>
            </w:r>
            <w:r w:rsidR="00BE542E">
              <w:rPr>
                <w:rFonts w:ascii="Arial" w:hAnsi="Arial" w:cs="Arial"/>
                <w:sz w:val="15"/>
                <w:szCs w:val="15"/>
              </w:rPr>
              <w:t>7</w:t>
            </w:r>
            <w:r w:rsidRPr="00495C8F">
              <w:rPr>
                <w:rFonts w:ascii="Arial" w:hAnsi="Arial" w:cs="Arial"/>
                <w:sz w:val="15"/>
                <w:szCs w:val="15"/>
              </w:rPr>
              <w:t>,</w:t>
            </w:r>
            <w:r w:rsidR="00BE542E">
              <w:rPr>
                <w:rFonts w:ascii="Arial" w:hAnsi="Arial" w:cs="Arial"/>
                <w:sz w:val="15"/>
                <w:szCs w:val="15"/>
              </w:rPr>
              <w:t>000</w:t>
            </w:r>
          </w:p>
        </w:tc>
        <w:tc>
          <w:tcPr>
            <w:tcW w:w="992" w:type="dxa"/>
            <w:tcBorders>
              <w:top w:val="nil"/>
              <w:left w:val="nil"/>
              <w:bottom w:val="nil"/>
              <w:right w:val="nil"/>
            </w:tcBorders>
          </w:tcPr>
          <w:p w14:paraId="43F18887" w14:textId="16F0B5AB" w:rsidR="00DB2F1B" w:rsidRPr="00495C8F" w:rsidRDefault="00DB2F1B" w:rsidP="00DB2F1B">
            <w:pPr>
              <w:spacing w:before="60" w:after="30" w:line="276" w:lineRule="auto"/>
              <w:ind w:left="173" w:hanging="173"/>
              <w:jc w:val="right"/>
              <w:rPr>
                <w:rFonts w:ascii="Arial" w:hAnsi="Arial" w:cs="Arial"/>
                <w:sz w:val="15"/>
                <w:szCs w:val="15"/>
              </w:rPr>
            </w:pPr>
            <w:r w:rsidRPr="00495C8F">
              <w:rPr>
                <w:rFonts w:ascii="Arial" w:hAnsi="Arial" w:cs="Arial"/>
                <w:sz w:val="15"/>
                <w:szCs w:val="15"/>
              </w:rPr>
              <w:t>1,147,010</w:t>
            </w:r>
          </w:p>
        </w:tc>
        <w:tc>
          <w:tcPr>
            <w:tcW w:w="1134" w:type="dxa"/>
            <w:vAlign w:val="bottom"/>
          </w:tcPr>
          <w:p w14:paraId="240F7F22" w14:textId="2D5B517A" w:rsidR="00DB2F1B" w:rsidRPr="00495C8F" w:rsidRDefault="00DB2F1B" w:rsidP="00DB2F1B">
            <w:pPr>
              <w:spacing w:before="60" w:after="30" w:line="276" w:lineRule="auto"/>
              <w:ind w:left="173" w:hanging="173"/>
              <w:jc w:val="right"/>
              <w:rPr>
                <w:rFonts w:ascii="Arial" w:hAnsi="Arial" w:cs="Arial"/>
                <w:sz w:val="15"/>
                <w:szCs w:val="15"/>
              </w:rPr>
            </w:pPr>
            <w:r w:rsidRPr="00495C8F">
              <w:rPr>
                <w:rFonts w:ascii="Arial" w:hAnsi="Arial" w:cs="Arial"/>
                <w:sz w:val="15"/>
                <w:szCs w:val="15"/>
              </w:rPr>
              <w:t>1,147,010</w:t>
            </w:r>
          </w:p>
        </w:tc>
        <w:tc>
          <w:tcPr>
            <w:tcW w:w="1134" w:type="dxa"/>
            <w:tcBorders>
              <w:top w:val="nil"/>
              <w:left w:val="nil"/>
              <w:bottom w:val="nil"/>
              <w:right w:val="nil"/>
            </w:tcBorders>
            <w:vAlign w:val="bottom"/>
          </w:tcPr>
          <w:p w14:paraId="018CF7E6" w14:textId="28672C51" w:rsidR="00DB2F1B" w:rsidRPr="00495C8F" w:rsidRDefault="00DB2F1B" w:rsidP="00DB2F1B">
            <w:pPr>
              <w:spacing w:before="60" w:after="30" w:line="276" w:lineRule="auto"/>
              <w:ind w:left="173" w:hanging="173"/>
              <w:jc w:val="right"/>
              <w:rPr>
                <w:rFonts w:ascii="Arial" w:eastAsia="Arial Unicode MS" w:hAnsi="Arial" w:cs="Arial"/>
                <w:sz w:val="15"/>
                <w:szCs w:val="15"/>
              </w:rPr>
            </w:pPr>
            <w:r w:rsidRPr="00495C8F">
              <w:rPr>
                <w:rFonts w:ascii="Arial" w:hAnsi="Arial" w:cs="Arial"/>
                <w:sz w:val="15"/>
                <w:szCs w:val="15"/>
              </w:rPr>
              <w:t>(590,299)</w:t>
            </w:r>
          </w:p>
        </w:tc>
        <w:tc>
          <w:tcPr>
            <w:tcW w:w="1134" w:type="dxa"/>
            <w:vAlign w:val="bottom"/>
          </w:tcPr>
          <w:p w14:paraId="180EDD0B" w14:textId="257EDA02" w:rsidR="00DB2F1B" w:rsidRPr="00495C8F" w:rsidRDefault="00DB2F1B" w:rsidP="00DB2F1B">
            <w:pPr>
              <w:spacing w:before="60" w:after="30" w:line="276" w:lineRule="auto"/>
              <w:ind w:left="173" w:hanging="173"/>
              <w:jc w:val="right"/>
              <w:rPr>
                <w:rFonts w:ascii="Arial" w:eastAsia="Arial Unicode MS" w:hAnsi="Arial" w:cs="Arial"/>
                <w:sz w:val="15"/>
                <w:szCs w:val="15"/>
              </w:rPr>
            </w:pPr>
            <w:r w:rsidRPr="00495C8F">
              <w:rPr>
                <w:rFonts w:ascii="Arial" w:hAnsi="Arial" w:cs="Arial"/>
                <w:sz w:val="15"/>
                <w:szCs w:val="15"/>
              </w:rPr>
              <w:t>(</w:t>
            </w:r>
            <w:r w:rsidR="00865B32">
              <w:rPr>
                <w:rFonts w:ascii="Arial" w:hAnsi="Arial" w:cs="Arial"/>
                <w:sz w:val="15"/>
                <w:szCs w:val="15"/>
              </w:rPr>
              <w:t>590,299</w:t>
            </w:r>
            <w:r w:rsidRPr="00495C8F">
              <w:rPr>
                <w:rFonts w:ascii="Arial" w:hAnsi="Arial" w:cs="Arial"/>
                <w:sz w:val="15"/>
                <w:szCs w:val="15"/>
              </w:rPr>
              <w:t>)</w:t>
            </w:r>
          </w:p>
        </w:tc>
        <w:tc>
          <w:tcPr>
            <w:tcW w:w="1129" w:type="dxa"/>
            <w:tcBorders>
              <w:top w:val="nil"/>
              <w:left w:val="nil"/>
              <w:bottom w:val="nil"/>
              <w:right w:val="nil"/>
            </w:tcBorders>
            <w:vAlign w:val="bottom"/>
          </w:tcPr>
          <w:p w14:paraId="0D42A21A" w14:textId="68B8AE69" w:rsidR="00DB2F1B" w:rsidRPr="00495C8F" w:rsidRDefault="00DB2F1B" w:rsidP="00DB2F1B">
            <w:pPr>
              <w:spacing w:before="60" w:after="30" w:line="276" w:lineRule="auto"/>
              <w:ind w:left="173" w:hanging="173"/>
              <w:jc w:val="right"/>
              <w:rPr>
                <w:rFonts w:ascii="Arial" w:hAnsi="Arial" w:cs="Arial"/>
                <w:sz w:val="15"/>
                <w:szCs w:val="15"/>
              </w:rPr>
            </w:pPr>
            <w:r w:rsidRPr="00495C8F">
              <w:rPr>
                <w:rFonts w:ascii="Arial" w:hAnsi="Arial" w:cs="Arial"/>
                <w:sz w:val="15"/>
                <w:szCs w:val="15"/>
              </w:rPr>
              <w:t>556,711</w:t>
            </w:r>
          </w:p>
        </w:tc>
        <w:tc>
          <w:tcPr>
            <w:tcW w:w="1134" w:type="dxa"/>
            <w:vAlign w:val="bottom"/>
          </w:tcPr>
          <w:p w14:paraId="505179C7" w14:textId="46348750" w:rsidR="00DB2F1B" w:rsidRPr="000F42FC" w:rsidRDefault="00DA135E" w:rsidP="00DB2F1B">
            <w:pPr>
              <w:spacing w:before="60" w:after="30" w:line="276" w:lineRule="auto"/>
              <w:ind w:left="173" w:hanging="173"/>
              <w:jc w:val="right"/>
              <w:rPr>
                <w:rFonts w:ascii="Arial" w:hAnsi="Arial" w:cs="Arial"/>
                <w:sz w:val="15"/>
                <w:szCs w:val="15"/>
                <w:highlight w:val="yellow"/>
              </w:rPr>
            </w:pPr>
            <w:r w:rsidRPr="00495C8F">
              <w:rPr>
                <w:rFonts w:ascii="Arial" w:hAnsi="Arial" w:cs="Arial"/>
                <w:sz w:val="15"/>
                <w:szCs w:val="15"/>
              </w:rPr>
              <w:t>556,711</w:t>
            </w:r>
          </w:p>
        </w:tc>
      </w:tr>
      <w:tr w:rsidR="00DB2F1B" w:rsidRPr="00495C8F" w14:paraId="737D54B1" w14:textId="77777777" w:rsidTr="00CE5700">
        <w:tc>
          <w:tcPr>
            <w:tcW w:w="2835" w:type="dxa"/>
            <w:vAlign w:val="bottom"/>
          </w:tcPr>
          <w:p w14:paraId="4BDEDD21" w14:textId="795BD6B7" w:rsidR="00DB2F1B" w:rsidRPr="00B5094E" w:rsidRDefault="00DB2F1B" w:rsidP="00DB2F1B">
            <w:pPr>
              <w:spacing w:before="60" w:after="30" w:line="276" w:lineRule="auto"/>
              <w:ind w:left="173" w:hanging="173"/>
              <w:rPr>
                <w:rFonts w:ascii="Arial" w:hAnsi="Arial" w:cs="Arial"/>
                <w:sz w:val="15"/>
                <w:szCs w:val="15"/>
              </w:rPr>
            </w:pPr>
            <w:r w:rsidRPr="00B5094E">
              <w:rPr>
                <w:rFonts w:ascii="Arial" w:hAnsi="Arial" w:cs="Arial"/>
                <w:sz w:val="15"/>
                <w:szCs w:val="15"/>
              </w:rPr>
              <w:t>Mono Shopping Company Limited</w:t>
            </w:r>
          </w:p>
        </w:tc>
        <w:tc>
          <w:tcPr>
            <w:tcW w:w="992" w:type="dxa"/>
            <w:tcBorders>
              <w:left w:val="nil"/>
            </w:tcBorders>
            <w:vAlign w:val="bottom"/>
          </w:tcPr>
          <w:p w14:paraId="3FD614D4" w14:textId="77777777" w:rsidR="00DB2F1B" w:rsidRPr="00B5094E" w:rsidRDefault="00DB2F1B" w:rsidP="006A0A68">
            <w:pPr>
              <w:spacing w:before="60" w:after="30" w:line="276" w:lineRule="auto"/>
              <w:ind w:left="173" w:hanging="173"/>
              <w:jc w:val="center"/>
              <w:rPr>
                <w:rFonts w:ascii="Arial" w:hAnsi="Arial" w:cs="Arial"/>
                <w:sz w:val="15"/>
                <w:szCs w:val="15"/>
              </w:rPr>
            </w:pPr>
            <w:r w:rsidRPr="00B5094E">
              <w:rPr>
                <w:rFonts w:ascii="Arial" w:hAnsi="Arial" w:cs="Arial"/>
                <w:sz w:val="15"/>
                <w:szCs w:val="15"/>
              </w:rPr>
              <w:t>100</w:t>
            </w:r>
          </w:p>
        </w:tc>
        <w:tc>
          <w:tcPr>
            <w:tcW w:w="1139" w:type="dxa"/>
            <w:tcBorders>
              <w:left w:val="nil"/>
            </w:tcBorders>
            <w:vAlign w:val="bottom"/>
          </w:tcPr>
          <w:p w14:paraId="12E9DAB1" w14:textId="77777777" w:rsidR="00DB2F1B" w:rsidRPr="00B5094E" w:rsidRDefault="00DB2F1B" w:rsidP="006A0A68">
            <w:pPr>
              <w:spacing w:before="60" w:after="30" w:line="276" w:lineRule="auto"/>
              <w:ind w:left="173" w:hanging="173"/>
              <w:jc w:val="center"/>
              <w:rPr>
                <w:rFonts w:ascii="Arial" w:hAnsi="Arial" w:cs="Arial"/>
                <w:sz w:val="15"/>
                <w:szCs w:val="15"/>
              </w:rPr>
            </w:pPr>
            <w:r w:rsidRPr="00B5094E">
              <w:rPr>
                <w:rFonts w:ascii="Arial" w:hAnsi="Arial" w:cs="Arial"/>
                <w:sz w:val="15"/>
                <w:szCs w:val="15"/>
              </w:rPr>
              <w:t>100</w:t>
            </w:r>
          </w:p>
        </w:tc>
        <w:tc>
          <w:tcPr>
            <w:tcW w:w="1134" w:type="dxa"/>
          </w:tcPr>
          <w:p w14:paraId="30776B54" w14:textId="092EAC19" w:rsidR="00DB2F1B" w:rsidRPr="00495C8F" w:rsidRDefault="00DB2F1B" w:rsidP="00DB2F1B">
            <w:pPr>
              <w:spacing w:before="60" w:after="30" w:line="276" w:lineRule="auto"/>
              <w:ind w:left="173" w:hanging="173"/>
              <w:jc w:val="right"/>
              <w:rPr>
                <w:rFonts w:ascii="Arial" w:hAnsi="Arial" w:cs="Arial"/>
                <w:sz w:val="15"/>
                <w:szCs w:val="15"/>
              </w:rPr>
            </w:pPr>
            <w:r w:rsidRPr="00495C8F">
              <w:rPr>
                <w:rFonts w:ascii="Arial" w:hAnsi="Arial" w:cs="Arial"/>
                <w:sz w:val="15"/>
                <w:szCs w:val="15"/>
              </w:rPr>
              <w:t xml:space="preserve"> 20,000 </w:t>
            </w:r>
          </w:p>
        </w:tc>
        <w:tc>
          <w:tcPr>
            <w:tcW w:w="1134" w:type="dxa"/>
            <w:vAlign w:val="bottom"/>
          </w:tcPr>
          <w:p w14:paraId="705D43BD" w14:textId="7E5480ED" w:rsidR="00DB2F1B" w:rsidRPr="00495C8F" w:rsidRDefault="00DB2F1B" w:rsidP="00DB2F1B">
            <w:pPr>
              <w:spacing w:before="60" w:after="30" w:line="276" w:lineRule="auto"/>
              <w:ind w:left="173" w:hanging="173"/>
              <w:jc w:val="right"/>
              <w:rPr>
                <w:rFonts w:ascii="Arial" w:hAnsi="Arial" w:cs="Arial"/>
                <w:sz w:val="15"/>
                <w:szCs w:val="15"/>
              </w:rPr>
            </w:pPr>
            <w:r w:rsidRPr="00495C8F">
              <w:rPr>
                <w:rFonts w:ascii="Arial" w:hAnsi="Arial" w:cs="Arial"/>
                <w:sz w:val="15"/>
                <w:szCs w:val="15"/>
              </w:rPr>
              <w:t>20,000</w:t>
            </w:r>
          </w:p>
        </w:tc>
        <w:tc>
          <w:tcPr>
            <w:tcW w:w="992" w:type="dxa"/>
            <w:tcBorders>
              <w:top w:val="nil"/>
              <w:left w:val="nil"/>
              <w:bottom w:val="nil"/>
              <w:right w:val="nil"/>
            </w:tcBorders>
          </w:tcPr>
          <w:p w14:paraId="44FC9BC7" w14:textId="693CB4C5" w:rsidR="00DB2F1B" w:rsidRPr="00495C8F" w:rsidRDefault="00DB2F1B" w:rsidP="00DB2F1B">
            <w:pPr>
              <w:spacing w:before="60" w:after="30" w:line="276" w:lineRule="auto"/>
              <w:ind w:left="173" w:hanging="173"/>
              <w:jc w:val="right"/>
              <w:rPr>
                <w:rFonts w:ascii="Arial" w:hAnsi="Arial" w:cs="Arial"/>
                <w:sz w:val="15"/>
                <w:szCs w:val="15"/>
              </w:rPr>
            </w:pPr>
            <w:r w:rsidRPr="00495C8F">
              <w:rPr>
                <w:rFonts w:ascii="Arial" w:hAnsi="Arial" w:cs="Arial"/>
                <w:sz w:val="15"/>
                <w:szCs w:val="15"/>
              </w:rPr>
              <w:t>9,307</w:t>
            </w:r>
          </w:p>
        </w:tc>
        <w:tc>
          <w:tcPr>
            <w:tcW w:w="1134" w:type="dxa"/>
            <w:vAlign w:val="bottom"/>
          </w:tcPr>
          <w:p w14:paraId="29F0ED59" w14:textId="6F4A5EA5" w:rsidR="00DB2F1B" w:rsidRPr="00495C8F" w:rsidRDefault="00DB2F1B" w:rsidP="00DB2F1B">
            <w:pPr>
              <w:spacing w:before="60" w:after="30" w:line="276" w:lineRule="auto"/>
              <w:ind w:left="173" w:hanging="173"/>
              <w:jc w:val="right"/>
              <w:rPr>
                <w:rFonts w:ascii="Arial" w:hAnsi="Arial" w:cs="Arial"/>
                <w:sz w:val="15"/>
                <w:szCs w:val="15"/>
              </w:rPr>
            </w:pPr>
            <w:r w:rsidRPr="00495C8F">
              <w:rPr>
                <w:rFonts w:ascii="Arial" w:hAnsi="Arial" w:cs="Arial"/>
                <w:sz w:val="15"/>
                <w:szCs w:val="15"/>
              </w:rPr>
              <w:t>9,307</w:t>
            </w:r>
          </w:p>
        </w:tc>
        <w:tc>
          <w:tcPr>
            <w:tcW w:w="1134" w:type="dxa"/>
            <w:tcBorders>
              <w:top w:val="nil"/>
              <w:left w:val="nil"/>
              <w:bottom w:val="nil"/>
              <w:right w:val="nil"/>
            </w:tcBorders>
            <w:vAlign w:val="bottom"/>
          </w:tcPr>
          <w:p w14:paraId="1ACE30D2" w14:textId="72C030BF" w:rsidR="00DB2F1B" w:rsidRPr="00495C8F" w:rsidRDefault="00DB2F1B" w:rsidP="00DB2F1B">
            <w:pPr>
              <w:spacing w:before="60" w:after="30" w:line="276" w:lineRule="auto"/>
              <w:ind w:left="173" w:hanging="173"/>
              <w:jc w:val="right"/>
              <w:rPr>
                <w:rFonts w:ascii="Arial" w:hAnsi="Arial" w:cs="Arial"/>
                <w:sz w:val="15"/>
                <w:szCs w:val="15"/>
              </w:rPr>
            </w:pPr>
            <w:r w:rsidRPr="00495C8F">
              <w:rPr>
                <w:rFonts w:ascii="Arial" w:hAnsi="Arial" w:cs="Arial"/>
                <w:sz w:val="15"/>
                <w:szCs w:val="15"/>
              </w:rPr>
              <w:t>(9,307)</w:t>
            </w:r>
          </w:p>
        </w:tc>
        <w:tc>
          <w:tcPr>
            <w:tcW w:w="1134" w:type="dxa"/>
            <w:vAlign w:val="bottom"/>
          </w:tcPr>
          <w:p w14:paraId="7333B8AF" w14:textId="1B658500" w:rsidR="00DB2F1B" w:rsidRPr="00495C8F" w:rsidRDefault="00DB2F1B" w:rsidP="00DB2F1B">
            <w:pPr>
              <w:spacing w:before="60" w:after="30" w:line="276" w:lineRule="auto"/>
              <w:ind w:left="173" w:hanging="173"/>
              <w:jc w:val="right"/>
              <w:rPr>
                <w:rFonts w:ascii="Arial" w:eastAsia="Arial Unicode MS" w:hAnsi="Arial" w:cs="Arial"/>
                <w:sz w:val="15"/>
                <w:szCs w:val="15"/>
              </w:rPr>
            </w:pPr>
            <w:r w:rsidRPr="00495C8F">
              <w:rPr>
                <w:rFonts w:ascii="Arial" w:hAnsi="Arial" w:cs="Arial"/>
                <w:sz w:val="15"/>
                <w:szCs w:val="15"/>
              </w:rPr>
              <w:t>(9,307)</w:t>
            </w:r>
          </w:p>
        </w:tc>
        <w:tc>
          <w:tcPr>
            <w:tcW w:w="1129" w:type="dxa"/>
            <w:tcBorders>
              <w:top w:val="nil"/>
              <w:left w:val="nil"/>
              <w:bottom w:val="nil"/>
              <w:right w:val="nil"/>
            </w:tcBorders>
            <w:vAlign w:val="bottom"/>
          </w:tcPr>
          <w:p w14:paraId="22410DF5" w14:textId="54EE3E17" w:rsidR="00DB2F1B" w:rsidRPr="00495C8F" w:rsidRDefault="00DB2F1B" w:rsidP="00DB2F1B">
            <w:pPr>
              <w:spacing w:before="60" w:after="30" w:line="276" w:lineRule="auto"/>
              <w:ind w:left="173" w:hanging="173"/>
              <w:jc w:val="right"/>
              <w:rPr>
                <w:rFonts w:ascii="Arial" w:hAnsi="Arial" w:cs="Arial"/>
                <w:sz w:val="15"/>
                <w:szCs w:val="15"/>
              </w:rPr>
            </w:pPr>
            <w:r w:rsidRPr="00495C8F">
              <w:rPr>
                <w:rFonts w:ascii="Arial" w:hAnsi="Arial" w:cs="Arial"/>
                <w:sz w:val="15"/>
                <w:szCs w:val="15"/>
              </w:rPr>
              <w:t xml:space="preserve">-   </w:t>
            </w:r>
          </w:p>
        </w:tc>
        <w:tc>
          <w:tcPr>
            <w:tcW w:w="1134" w:type="dxa"/>
            <w:vAlign w:val="bottom"/>
          </w:tcPr>
          <w:p w14:paraId="34C13790" w14:textId="22BDA5D7" w:rsidR="00DB2F1B" w:rsidRPr="000F42FC" w:rsidRDefault="00DB2F1B" w:rsidP="00DB2F1B">
            <w:pPr>
              <w:spacing w:before="60" w:after="30" w:line="276" w:lineRule="auto"/>
              <w:ind w:left="173" w:hanging="173"/>
              <w:jc w:val="right"/>
              <w:rPr>
                <w:rFonts w:ascii="Arial" w:hAnsi="Arial" w:cs="Arial"/>
                <w:sz w:val="15"/>
                <w:szCs w:val="15"/>
                <w:highlight w:val="yellow"/>
              </w:rPr>
            </w:pPr>
            <w:r w:rsidRPr="00495C8F">
              <w:rPr>
                <w:rFonts w:ascii="Arial" w:hAnsi="Arial" w:cs="Arial"/>
                <w:sz w:val="15"/>
                <w:szCs w:val="15"/>
              </w:rPr>
              <w:t xml:space="preserve">-   </w:t>
            </w:r>
          </w:p>
        </w:tc>
      </w:tr>
      <w:tr w:rsidR="00DB2F1B" w:rsidRPr="00495C8F" w14:paraId="676C1A5C" w14:textId="77777777" w:rsidTr="00CE5700">
        <w:tc>
          <w:tcPr>
            <w:tcW w:w="2835" w:type="dxa"/>
            <w:vAlign w:val="bottom"/>
          </w:tcPr>
          <w:p w14:paraId="2A271226" w14:textId="3802325D" w:rsidR="00DB2F1B" w:rsidRPr="00B5094E" w:rsidRDefault="00DB2F1B" w:rsidP="00DB2F1B">
            <w:pPr>
              <w:spacing w:before="60" w:after="30" w:line="276" w:lineRule="auto"/>
              <w:ind w:left="173" w:hanging="173"/>
              <w:rPr>
                <w:rFonts w:ascii="Arial" w:hAnsi="Arial" w:cs="Arial"/>
                <w:sz w:val="15"/>
                <w:szCs w:val="15"/>
                <w:cs/>
              </w:rPr>
            </w:pPr>
            <w:r w:rsidRPr="00B5094E">
              <w:rPr>
                <w:rFonts w:ascii="Arial" w:hAnsi="Arial" w:cs="Arial"/>
                <w:sz w:val="15"/>
                <w:szCs w:val="15"/>
              </w:rPr>
              <w:t>Mono Production Co., Ltd.</w:t>
            </w:r>
          </w:p>
        </w:tc>
        <w:tc>
          <w:tcPr>
            <w:tcW w:w="992" w:type="dxa"/>
            <w:tcBorders>
              <w:left w:val="nil"/>
            </w:tcBorders>
            <w:vAlign w:val="bottom"/>
          </w:tcPr>
          <w:p w14:paraId="37EFFB6B" w14:textId="77777777" w:rsidR="00DB2F1B" w:rsidRPr="00B5094E" w:rsidRDefault="00DB2F1B" w:rsidP="006A0A68">
            <w:pPr>
              <w:spacing w:before="60" w:after="30" w:line="276" w:lineRule="auto"/>
              <w:ind w:left="173" w:right="8" w:hanging="173"/>
              <w:jc w:val="center"/>
              <w:rPr>
                <w:rFonts w:ascii="Arial" w:hAnsi="Arial" w:cs="Arial"/>
                <w:sz w:val="15"/>
                <w:szCs w:val="15"/>
                <w:cs/>
              </w:rPr>
            </w:pPr>
            <w:r w:rsidRPr="00B5094E">
              <w:rPr>
                <w:rFonts w:ascii="Arial" w:hAnsi="Arial" w:cs="Arial"/>
                <w:sz w:val="15"/>
                <w:szCs w:val="15"/>
              </w:rPr>
              <w:t>100</w:t>
            </w:r>
          </w:p>
        </w:tc>
        <w:tc>
          <w:tcPr>
            <w:tcW w:w="1139" w:type="dxa"/>
            <w:tcBorders>
              <w:left w:val="nil"/>
            </w:tcBorders>
            <w:vAlign w:val="bottom"/>
          </w:tcPr>
          <w:p w14:paraId="0C8D19E1" w14:textId="77777777" w:rsidR="00DB2F1B" w:rsidRPr="00B5094E" w:rsidRDefault="00DB2F1B" w:rsidP="006A0A68">
            <w:pPr>
              <w:spacing w:before="60" w:after="30" w:line="276" w:lineRule="auto"/>
              <w:ind w:left="173" w:right="8" w:hanging="173"/>
              <w:jc w:val="center"/>
              <w:rPr>
                <w:rFonts w:ascii="Arial" w:hAnsi="Arial" w:cs="Arial"/>
                <w:sz w:val="15"/>
                <w:szCs w:val="15"/>
                <w:cs/>
              </w:rPr>
            </w:pPr>
            <w:r w:rsidRPr="00B5094E">
              <w:rPr>
                <w:rFonts w:ascii="Arial" w:hAnsi="Arial" w:cs="Arial"/>
                <w:sz w:val="15"/>
                <w:szCs w:val="15"/>
              </w:rPr>
              <w:t>100</w:t>
            </w:r>
          </w:p>
        </w:tc>
        <w:tc>
          <w:tcPr>
            <w:tcW w:w="1134" w:type="dxa"/>
            <w:vAlign w:val="bottom"/>
          </w:tcPr>
          <w:p w14:paraId="1C2696B2" w14:textId="644C6296" w:rsidR="00DB2F1B" w:rsidRPr="00495C8F" w:rsidRDefault="00DB2F1B" w:rsidP="00DB2F1B">
            <w:pPr>
              <w:pBdr>
                <w:bottom w:val="single" w:sz="4"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 xml:space="preserve">3,020,000 </w:t>
            </w:r>
          </w:p>
        </w:tc>
        <w:tc>
          <w:tcPr>
            <w:tcW w:w="1134" w:type="dxa"/>
            <w:vAlign w:val="bottom"/>
          </w:tcPr>
          <w:p w14:paraId="0F6FE8DC" w14:textId="5E7F8AC8" w:rsidR="00DB2F1B" w:rsidRPr="00495C8F" w:rsidRDefault="00DB2F1B" w:rsidP="00DB2F1B">
            <w:pPr>
              <w:pBdr>
                <w:bottom w:val="single" w:sz="4"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3,020,000</w:t>
            </w:r>
          </w:p>
        </w:tc>
        <w:tc>
          <w:tcPr>
            <w:tcW w:w="992" w:type="dxa"/>
            <w:tcBorders>
              <w:top w:val="nil"/>
              <w:left w:val="nil"/>
              <w:right w:val="nil"/>
            </w:tcBorders>
            <w:vAlign w:val="bottom"/>
          </w:tcPr>
          <w:p w14:paraId="5344EA41" w14:textId="48A162A1" w:rsidR="00DB2F1B" w:rsidRPr="00495C8F" w:rsidRDefault="00DB2F1B" w:rsidP="00DB2F1B">
            <w:pPr>
              <w:pBdr>
                <w:bottom w:val="single" w:sz="4"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3,020,000</w:t>
            </w:r>
          </w:p>
        </w:tc>
        <w:tc>
          <w:tcPr>
            <w:tcW w:w="1134" w:type="dxa"/>
            <w:vAlign w:val="bottom"/>
          </w:tcPr>
          <w:p w14:paraId="15DBB182" w14:textId="6EA597FA" w:rsidR="00DB2F1B" w:rsidRPr="00495C8F" w:rsidRDefault="00DB2F1B" w:rsidP="00DB2F1B">
            <w:pPr>
              <w:pBdr>
                <w:bottom w:val="single" w:sz="4"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3,020,000</w:t>
            </w:r>
          </w:p>
        </w:tc>
        <w:tc>
          <w:tcPr>
            <w:tcW w:w="1134" w:type="dxa"/>
            <w:tcBorders>
              <w:top w:val="nil"/>
              <w:left w:val="nil"/>
              <w:right w:val="nil"/>
            </w:tcBorders>
            <w:vAlign w:val="bottom"/>
          </w:tcPr>
          <w:p w14:paraId="28357F4D" w14:textId="416E54E1" w:rsidR="00DB2F1B" w:rsidRPr="00495C8F" w:rsidRDefault="00DB2F1B" w:rsidP="00DB2F1B">
            <w:pPr>
              <w:pBdr>
                <w:bottom w:val="single" w:sz="4"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(3,020,000)</w:t>
            </w:r>
          </w:p>
        </w:tc>
        <w:tc>
          <w:tcPr>
            <w:tcW w:w="1134" w:type="dxa"/>
            <w:vAlign w:val="bottom"/>
          </w:tcPr>
          <w:p w14:paraId="276173DB" w14:textId="297353A2" w:rsidR="00DB2F1B" w:rsidRPr="00495C8F" w:rsidRDefault="00DB2F1B" w:rsidP="00DB2F1B">
            <w:pPr>
              <w:pBdr>
                <w:bottom w:val="single" w:sz="4"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w:t>
            </w:r>
            <w:r w:rsidR="00865B32">
              <w:rPr>
                <w:rFonts w:ascii="Arial" w:hAnsi="Arial" w:cs="Arial"/>
                <w:sz w:val="15"/>
                <w:szCs w:val="15"/>
              </w:rPr>
              <w:t>3,020,000</w:t>
            </w:r>
            <w:r w:rsidRPr="00495C8F">
              <w:rPr>
                <w:rFonts w:ascii="Arial" w:hAnsi="Arial" w:cs="Arial"/>
                <w:sz w:val="15"/>
                <w:szCs w:val="15"/>
              </w:rPr>
              <w:t>)</w:t>
            </w:r>
          </w:p>
        </w:tc>
        <w:tc>
          <w:tcPr>
            <w:tcW w:w="1129" w:type="dxa"/>
            <w:tcBorders>
              <w:top w:val="nil"/>
              <w:left w:val="nil"/>
              <w:right w:val="nil"/>
            </w:tcBorders>
            <w:vAlign w:val="bottom"/>
          </w:tcPr>
          <w:p w14:paraId="60A66BF4" w14:textId="2E3803C8" w:rsidR="00DB2F1B" w:rsidRPr="00495C8F" w:rsidRDefault="00DB2F1B" w:rsidP="00DB2F1B">
            <w:pPr>
              <w:pBdr>
                <w:bottom w:val="single" w:sz="4"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 xml:space="preserve">-   </w:t>
            </w:r>
          </w:p>
        </w:tc>
        <w:tc>
          <w:tcPr>
            <w:tcW w:w="1134" w:type="dxa"/>
            <w:vAlign w:val="bottom"/>
          </w:tcPr>
          <w:p w14:paraId="6B884FD9" w14:textId="1E43E609" w:rsidR="00DB2F1B" w:rsidRPr="000F42FC" w:rsidRDefault="00DA135E" w:rsidP="00DB2F1B">
            <w:pPr>
              <w:pBdr>
                <w:bottom w:val="single" w:sz="4" w:space="1" w:color="auto"/>
              </w:pBdr>
              <w:spacing w:before="60" w:after="30" w:line="276" w:lineRule="auto"/>
              <w:ind w:left="173" w:hanging="173"/>
              <w:jc w:val="right"/>
              <w:rPr>
                <w:rFonts w:ascii="Arial" w:hAnsi="Arial" w:cs="Arial"/>
                <w:sz w:val="15"/>
                <w:szCs w:val="15"/>
                <w:highlight w:val="yellow"/>
              </w:rPr>
            </w:pPr>
            <w:r w:rsidRPr="00495C8F">
              <w:rPr>
                <w:rFonts w:ascii="Arial" w:hAnsi="Arial" w:cs="Arial"/>
                <w:sz w:val="15"/>
                <w:szCs w:val="15"/>
              </w:rPr>
              <w:t xml:space="preserve">-   </w:t>
            </w:r>
          </w:p>
        </w:tc>
      </w:tr>
      <w:tr w:rsidR="00DB2F1B" w:rsidRPr="00495C8F" w14:paraId="0FE46257" w14:textId="77777777" w:rsidTr="00CE5700">
        <w:trPr>
          <w:trHeight w:val="278"/>
        </w:trPr>
        <w:tc>
          <w:tcPr>
            <w:tcW w:w="2835" w:type="dxa"/>
            <w:vAlign w:val="bottom"/>
          </w:tcPr>
          <w:p w14:paraId="393C363B" w14:textId="0FE78577" w:rsidR="00DB2F1B" w:rsidRPr="00B5094E" w:rsidRDefault="00DB2F1B" w:rsidP="00DB2F1B">
            <w:pPr>
              <w:spacing w:before="60" w:after="30" w:line="276" w:lineRule="auto"/>
              <w:ind w:left="173" w:hanging="173"/>
              <w:rPr>
                <w:rFonts w:ascii="Arial" w:hAnsi="Arial" w:cs="Arial"/>
                <w:sz w:val="15"/>
                <w:szCs w:val="15"/>
              </w:rPr>
            </w:pPr>
            <w:r w:rsidRPr="00B5094E">
              <w:rPr>
                <w:rFonts w:ascii="Arial" w:hAnsi="Arial" w:cs="Arial"/>
                <w:sz w:val="15"/>
                <w:szCs w:val="15"/>
              </w:rPr>
              <w:t>Total</w:t>
            </w:r>
          </w:p>
        </w:tc>
        <w:tc>
          <w:tcPr>
            <w:tcW w:w="992" w:type="dxa"/>
            <w:tcBorders>
              <w:left w:val="nil"/>
            </w:tcBorders>
            <w:vAlign w:val="bottom"/>
          </w:tcPr>
          <w:p w14:paraId="55F9441B" w14:textId="77777777" w:rsidR="00DB2F1B" w:rsidRPr="00B5094E" w:rsidRDefault="00DB2F1B" w:rsidP="006A0A68">
            <w:pPr>
              <w:spacing w:before="60" w:after="30" w:line="276" w:lineRule="auto"/>
              <w:ind w:left="173" w:hanging="173"/>
              <w:jc w:val="center"/>
              <w:rPr>
                <w:rFonts w:ascii="Arial" w:hAnsi="Arial" w:cs="Arial"/>
                <w:sz w:val="15"/>
                <w:szCs w:val="15"/>
              </w:rPr>
            </w:pPr>
          </w:p>
        </w:tc>
        <w:tc>
          <w:tcPr>
            <w:tcW w:w="1139" w:type="dxa"/>
            <w:tcBorders>
              <w:left w:val="nil"/>
            </w:tcBorders>
            <w:vAlign w:val="bottom"/>
          </w:tcPr>
          <w:p w14:paraId="56B6B55F" w14:textId="77777777" w:rsidR="00DB2F1B" w:rsidRPr="00B5094E" w:rsidRDefault="00DB2F1B" w:rsidP="006A0A68">
            <w:pPr>
              <w:spacing w:before="60" w:after="30" w:line="276" w:lineRule="auto"/>
              <w:ind w:left="173" w:right="8" w:hanging="173"/>
              <w:jc w:val="center"/>
              <w:rPr>
                <w:rFonts w:ascii="Arial" w:hAnsi="Arial" w:cs="Arial"/>
                <w:sz w:val="15"/>
                <w:szCs w:val="15"/>
              </w:rPr>
            </w:pPr>
          </w:p>
        </w:tc>
        <w:tc>
          <w:tcPr>
            <w:tcW w:w="1134" w:type="dxa"/>
            <w:vAlign w:val="bottom"/>
          </w:tcPr>
          <w:p w14:paraId="3A58D720" w14:textId="3A002E04" w:rsidR="00DB2F1B" w:rsidRPr="00495C8F" w:rsidRDefault="00DB2F1B" w:rsidP="00DB2F1B">
            <w:pPr>
              <w:pBdr>
                <w:bottom w:val="single" w:sz="12"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4,26</w:t>
            </w:r>
            <w:r w:rsidR="00D21CD8">
              <w:rPr>
                <w:rFonts w:ascii="Arial" w:hAnsi="Arial" w:cs="Arial"/>
                <w:sz w:val="15"/>
                <w:szCs w:val="15"/>
              </w:rPr>
              <w:t>7</w:t>
            </w:r>
            <w:r w:rsidRPr="00495C8F">
              <w:rPr>
                <w:rFonts w:ascii="Arial" w:hAnsi="Arial" w:cs="Arial"/>
                <w:sz w:val="15"/>
                <w:szCs w:val="15"/>
              </w:rPr>
              <w:t>,</w:t>
            </w:r>
            <w:r w:rsidR="00D21CD8">
              <w:rPr>
                <w:rFonts w:ascii="Arial" w:hAnsi="Arial" w:cs="Arial"/>
                <w:sz w:val="15"/>
                <w:szCs w:val="15"/>
              </w:rPr>
              <w:t>000</w:t>
            </w:r>
          </w:p>
        </w:tc>
        <w:tc>
          <w:tcPr>
            <w:tcW w:w="1134" w:type="dxa"/>
            <w:vAlign w:val="bottom"/>
          </w:tcPr>
          <w:p w14:paraId="7D41C9C0" w14:textId="671D90DB" w:rsidR="00DB2F1B" w:rsidRPr="00495C8F" w:rsidRDefault="00D21CD8" w:rsidP="00DB2F1B">
            <w:pPr>
              <w:pBdr>
                <w:bottom w:val="single" w:sz="12"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4,26</w:t>
            </w:r>
            <w:r>
              <w:rPr>
                <w:rFonts w:ascii="Arial" w:hAnsi="Arial" w:cs="Arial"/>
                <w:sz w:val="15"/>
                <w:szCs w:val="15"/>
              </w:rPr>
              <w:t>7</w:t>
            </w:r>
            <w:r w:rsidRPr="00495C8F">
              <w:rPr>
                <w:rFonts w:ascii="Arial" w:hAnsi="Arial" w:cs="Arial"/>
                <w:sz w:val="15"/>
                <w:szCs w:val="15"/>
              </w:rPr>
              <w:t>,</w:t>
            </w:r>
            <w:r>
              <w:rPr>
                <w:rFonts w:ascii="Arial" w:hAnsi="Arial" w:cs="Arial"/>
                <w:sz w:val="15"/>
                <w:szCs w:val="15"/>
              </w:rPr>
              <w:t>000</w:t>
            </w:r>
          </w:p>
        </w:tc>
        <w:tc>
          <w:tcPr>
            <w:tcW w:w="992" w:type="dxa"/>
            <w:tcBorders>
              <w:left w:val="nil"/>
              <w:right w:val="nil"/>
            </w:tcBorders>
            <w:vAlign w:val="bottom"/>
          </w:tcPr>
          <w:p w14:paraId="5FE5D6DD" w14:textId="4E58F544" w:rsidR="00DB2F1B" w:rsidRPr="00495C8F" w:rsidRDefault="00DB2F1B" w:rsidP="00DB2F1B">
            <w:pPr>
              <w:pBdr>
                <w:bottom w:val="single" w:sz="12"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4,176,317</w:t>
            </w:r>
          </w:p>
        </w:tc>
        <w:tc>
          <w:tcPr>
            <w:tcW w:w="1134" w:type="dxa"/>
            <w:tcBorders>
              <w:left w:val="nil"/>
              <w:right w:val="nil"/>
            </w:tcBorders>
            <w:vAlign w:val="bottom"/>
          </w:tcPr>
          <w:p w14:paraId="0F70CFE7" w14:textId="3D194E3A" w:rsidR="00DB2F1B" w:rsidRPr="00495C8F" w:rsidRDefault="00DB2F1B" w:rsidP="00DB2F1B">
            <w:pPr>
              <w:pBdr>
                <w:bottom w:val="single" w:sz="12"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4,176,317</w:t>
            </w:r>
          </w:p>
        </w:tc>
        <w:tc>
          <w:tcPr>
            <w:tcW w:w="1134" w:type="dxa"/>
            <w:tcBorders>
              <w:left w:val="nil"/>
              <w:right w:val="nil"/>
            </w:tcBorders>
            <w:vAlign w:val="bottom"/>
          </w:tcPr>
          <w:p w14:paraId="75E48ECE" w14:textId="79D949B0" w:rsidR="00DB2F1B" w:rsidRPr="00495C8F" w:rsidRDefault="00DB2F1B" w:rsidP="00DB2F1B">
            <w:pPr>
              <w:pBdr>
                <w:bottom w:val="single" w:sz="12"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(3,619,606)</w:t>
            </w:r>
          </w:p>
        </w:tc>
        <w:tc>
          <w:tcPr>
            <w:tcW w:w="1134" w:type="dxa"/>
            <w:tcBorders>
              <w:left w:val="nil"/>
              <w:right w:val="nil"/>
            </w:tcBorders>
            <w:vAlign w:val="bottom"/>
          </w:tcPr>
          <w:p w14:paraId="5C477663" w14:textId="68FE8A5F" w:rsidR="00DB2F1B" w:rsidRPr="00495C8F" w:rsidRDefault="00DB2F1B" w:rsidP="00DB2F1B">
            <w:pPr>
              <w:pBdr>
                <w:bottom w:val="single" w:sz="12"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(3,</w:t>
            </w:r>
            <w:r w:rsidR="00F60F54">
              <w:rPr>
                <w:rFonts w:ascii="Arial" w:hAnsi="Arial" w:cs="Arial"/>
                <w:sz w:val="15"/>
                <w:szCs w:val="15"/>
              </w:rPr>
              <w:t>619,606</w:t>
            </w:r>
            <w:r w:rsidRPr="00495C8F">
              <w:rPr>
                <w:rFonts w:ascii="Arial" w:hAnsi="Arial" w:cs="Arial"/>
                <w:sz w:val="15"/>
                <w:szCs w:val="15"/>
              </w:rPr>
              <w:t>)</w:t>
            </w:r>
          </w:p>
        </w:tc>
        <w:tc>
          <w:tcPr>
            <w:tcW w:w="1129" w:type="dxa"/>
            <w:tcBorders>
              <w:left w:val="nil"/>
              <w:right w:val="nil"/>
            </w:tcBorders>
            <w:vAlign w:val="bottom"/>
          </w:tcPr>
          <w:p w14:paraId="3C95900D" w14:textId="3724C0A7" w:rsidR="00DB2F1B" w:rsidRPr="00495C8F" w:rsidRDefault="00DB2F1B" w:rsidP="00DB2F1B">
            <w:pPr>
              <w:pBdr>
                <w:bottom w:val="single" w:sz="12"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556,711</w:t>
            </w:r>
          </w:p>
        </w:tc>
        <w:tc>
          <w:tcPr>
            <w:tcW w:w="1134" w:type="dxa"/>
            <w:tcBorders>
              <w:left w:val="nil"/>
              <w:right w:val="nil"/>
            </w:tcBorders>
            <w:vAlign w:val="bottom"/>
          </w:tcPr>
          <w:p w14:paraId="50C425A1" w14:textId="06933BBF" w:rsidR="00DB2F1B" w:rsidRPr="000F42FC" w:rsidRDefault="00DA135E" w:rsidP="00DB2F1B">
            <w:pPr>
              <w:pBdr>
                <w:bottom w:val="single" w:sz="12" w:space="1" w:color="auto"/>
              </w:pBdr>
              <w:spacing w:before="60" w:after="30" w:line="276" w:lineRule="auto"/>
              <w:ind w:left="173" w:hanging="173"/>
              <w:jc w:val="right"/>
              <w:rPr>
                <w:rFonts w:ascii="Arial" w:hAnsi="Arial" w:cs="Arial"/>
                <w:sz w:val="15"/>
                <w:szCs w:val="15"/>
                <w:highlight w:val="yellow"/>
              </w:rPr>
            </w:pPr>
            <w:r w:rsidRPr="00495C8F">
              <w:rPr>
                <w:rFonts w:ascii="Arial" w:hAnsi="Arial" w:cs="Arial"/>
                <w:sz w:val="15"/>
                <w:szCs w:val="15"/>
              </w:rPr>
              <w:t>556,711</w:t>
            </w:r>
          </w:p>
        </w:tc>
      </w:tr>
      <w:tr w:rsidR="00DB2F1B" w:rsidRPr="00495C8F" w14:paraId="55047B28" w14:textId="77777777" w:rsidTr="00CE5700">
        <w:trPr>
          <w:trHeight w:val="144"/>
        </w:trPr>
        <w:tc>
          <w:tcPr>
            <w:tcW w:w="2835" w:type="dxa"/>
            <w:vAlign w:val="bottom"/>
          </w:tcPr>
          <w:p w14:paraId="479D56B5" w14:textId="77777777" w:rsidR="00DB2F1B" w:rsidRPr="00B5094E" w:rsidRDefault="00DB2F1B" w:rsidP="00DB2F1B">
            <w:pPr>
              <w:spacing w:before="60" w:after="30" w:line="276" w:lineRule="auto"/>
              <w:ind w:left="173" w:hanging="173"/>
              <w:rPr>
                <w:rFonts w:ascii="Arial" w:hAnsi="Arial" w:cs="Arial"/>
                <w:sz w:val="15"/>
                <w:szCs w:val="15"/>
                <w:cs/>
              </w:rPr>
            </w:pPr>
          </w:p>
        </w:tc>
        <w:tc>
          <w:tcPr>
            <w:tcW w:w="992" w:type="dxa"/>
            <w:tcBorders>
              <w:left w:val="nil"/>
            </w:tcBorders>
            <w:vAlign w:val="bottom"/>
          </w:tcPr>
          <w:p w14:paraId="7A1432F2" w14:textId="77777777" w:rsidR="00DB2F1B" w:rsidRPr="00B5094E" w:rsidRDefault="00DB2F1B" w:rsidP="006A0A68">
            <w:pPr>
              <w:spacing w:before="60" w:after="30" w:line="276" w:lineRule="auto"/>
              <w:ind w:left="173" w:hanging="173"/>
              <w:jc w:val="center"/>
              <w:rPr>
                <w:rFonts w:ascii="Arial" w:hAnsi="Arial" w:cs="Arial"/>
                <w:sz w:val="15"/>
                <w:szCs w:val="15"/>
                <w:cs/>
              </w:rPr>
            </w:pPr>
          </w:p>
        </w:tc>
        <w:tc>
          <w:tcPr>
            <w:tcW w:w="1139" w:type="dxa"/>
            <w:tcBorders>
              <w:left w:val="nil"/>
            </w:tcBorders>
            <w:vAlign w:val="bottom"/>
          </w:tcPr>
          <w:p w14:paraId="73F35BE8" w14:textId="77777777" w:rsidR="00DB2F1B" w:rsidRPr="001456AD" w:rsidRDefault="00DB2F1B" w:rsidP="006A0A68">
            <w:pPr>
              <w:spacing w:before="60" w:after="30" w:line="276" w:lineRule="auto"/>
              <w:ind w:left="173" w:hanging="173"/>
              <w:jc w:val="center"/>
              <w:rPr>
                <w:rFonts w:ascii="Arial" w:hAnsi="Arial" w:cstheme="minorBidi"/>
                <w:sz w:val="15"/>
                <w:szCs w:val="15"/>
                <w:cs/>
              </w:rPr>
            </w:pPr>
          </w:p>
        </w:tc>
        <w:tc>
          <w:tcPr>
            <w:tcW w:w="1134" w:type="dxa"/>
          </w:tcPr>
          <w:p w14:paraId="5A19C5FF" w14:textId="77777777" w:rsidR="00DB2F1B" w:rsidRPr="00495C8F" w:rsidRDefault="00DB2F1B" w:rsidP="00DB2F1B">
            <w:pPr>
              <w:spacing w:before="60" w:after="30" w:line="276" w:lineRule="auto"/>
              <w:ind w:left="173" w:hanging="173"/>
              <w:jc w:val="right"/>
              <w:rPr>
                <w:rFonts w:ascii="Arial" w:hAnsi="Arial" w:cs="Arial"/>
                <w:sz w:val="15"/>
                <w:szCs w:val="15"/>
              </w:rPr>
            </w:pPr>
          </w:p>
        </w:tc>
        <w:tc>
          <w:tcPr>
            <w:tcW w:w="1134" w:type="dxa"/>
            <w:vAlign w:val="bottom"/>
          </w:tcPr>
          <w:p w14:paraId="29CDA513" w14:textId="77777777" w:rsidR="00DB2F1B" w:rsidRPr="00495C8F" w:rsidRDefault="00DB2F1B" w:rsidP="00DB2F1B">
            <w:pPr>
              <w:tabs>
                <w:tab w:val="left" w:pos="728"/>
              </w:tabs>
              <w:spacing w:before="60" w:after="30" w:line="276" w:lineRule="auto"/>
              <w:ind w:left="173" w:hanging="173"/>
              <w:jc w:val="right"/>
              <w:rPr>
                <w:rFonts w:ascii="Arial" w:hAnsi="Arial" w:cs="Arial"/>
                <w:sz w:val="15"/>
                <w:szCs w:val="15"/>
              </w:rPr>
            </w:pPr>
          </w:p>
        </w:tc>
        <w:tc>
          <w:tcPr>
            <w:tcW w:w="992" w:type="dxa"/>
            <w:tcBorders>
              <w:left w:val="nil"/>
              <w:right w:val="nil"/>
            </w:tcBorders>
            <w:vAlign w:val="bottom"/>
          </w:tcPr>
          <w:p w14:paraId="514290C9" w14:textId="77777777" w:rsidR="00DB2F1B" w:rsidRPr="00495C8F" w:rsidRDefault="00DB2F1B" w:rsidP="00DB2F1B">
            <w:pPr>
              <w:spacing w:before="60" w:after="30" w:line="276" w:lineRule="auto"/>
              <w:ind w:left="173" w:hanging="173"/>
              <w:jc w:val="right"/>
              <w:rPr>
                <w:rFonts w:ascii="Arial" w:hAnsi="Arial" w:cs="Arial"/>
                <w:sz w:val="15"/>
                <w:szCs w:val="15"/>
              </w:rPr>
            </w:pPr>
          </w:p>
        </w:tc>
        <w:tc>
          <w:tcPr>
            <w:tcW w:w="1134" w:type="dxa"/>
            <w:tcBorders>
              <w:left w:val="nil"/>
              <w:right w:val="nil"/>
            </w:tcBorders>
            <w:vAlign w:val="bottom"/>
          </w:tcPr>
          <w:p w14:paraId="01B9426B" w14:textId="77777777" w:rsidR="00DB2F1B" w:rsidRPr="00495C8F" w:rsidRDefault="00DB2F1B" w:rsidP="00DB2F1B">
            <w:pPr>
              <w:spacing w:before="60" w:after="30" w:line="276" w:lineRule="auto"/>
              <w:ind w:left="173" w:hanging="173"/>
              <w:jc w:val="right"/>
              <w:rPr>
                <w:rFonts w:ascii="Arial" w:hAnsi="Arial" w:cs="Arial"/>
                <w:sz w:val="15"/>
                <w:szCs w:val="15"/>
              </w:rPr>
            </w:pPr>
          </w:p>
        </w:tc>
        <w:tc>
          <w:tcPr>
            <w:tcW w:w="1134" w:type="dxa"/>
            <w:tcBorders>
              <w:left w:val="nil"/>
              <w:right w:val="nil"/>
            </w:tcBorders>
            <w:vAlign w:val="bottom"/>
          </w:tcPr>
          <w:p w14:paraId="3B35BCB7" w14:textId="77777777" w:rsidR="00DB2F1B" w:rsidRPr="00495C8F" w:rsidRDefault="00DB2F1B" w:rsidP="00DB2F1B">
            <w:pPr>
              <w:spacing w:before="60" w:after="30" w:line="276" w:lineRule="auto"/>
              <w:ind w:left="173" w:hanging="173"/>
              <w:jc w:val="right"/>
              <w:rPr>
                <w:rFonts w:ascii="Arial" w:hAnsi="Arial" w:cs="Arial"/>
                <w:sz w:val="15"/>
                <w:szCs w:val="15"/>
              </w:rPr>
            </w:pPr>
          </w:p>
        </w:tc>
        <w:tc>
          <w:tcPr>
            <w:tcW w:w="1134" w:type="dxa"/>
            <w:tcBorders>
              <w:left w:val="nil"/>
              <w:right w:val="nil"/>
            </w:tcBorders>
            <w:vAlign w:val="bottom"/>
          </w:tcPr>
          <w:p w14:paraId="17959B04" w14:textId="77777777" w:rsidR="00DB2F1B" w:rsidRPr="00495C8F" w:rsidRDefault="00DB2F1B" w:rsidP="00DB2F1B">
            <w:pPr>
              <w:spacing w:before="60" w:after="30" w:line="276" w:lineRule="auto"/>
              <w:ind w:left="173" w:hanging="173"/>
              <w:jc w:val="right"/>
              <w:rPr>
                <w:rFonts w:ascii="Arial" w:hAnsi="Arial" w:cs="Arial"/>
                <w:sz w:val="15"/>
                <w:szCs w:val="15"/>
              </w:rPr>
            </w:pPr>
          </w:p>
        </w:tc>
        <w:tc>
          <w:tcPr>
            <w:tcW w:w="1129" w:type="dxa"/>
            <w:tcBorders>
              <w:left w:val="nil"/>
              <w:right w:val="nil"/>
            </w:tcBorders>
            <w:vAlign w:val="bottom"/>
          </w:tcPr>
          <w:p w14:paraId="6168AD76" w14:textId="77777777" w:rsidR="00DB2F1B" w:rsidRPr="00495C8F" w:rsidRDefault="00DB2F1B" w:rsidP="00DB2F1B">
            <w:pPr>
              <w:tabs>
                <w:tab w:val="decimal" w:pos="1066"/>
              </w:tabs>
              <w:spacing w:before="60" w:after="30" w:line="276" w:lineRule="auto"/>
              <w:ind w:left="173" w:hanging="173"/>
              <w:jc w:val="right"/>
              <w:rPr>
                <w:rFonts w:ascii="Arial" w:hAnsi="Arial" w:cs="Arial"/>
                <w:sz w:val="15"/>
                <w:szCs w:val="15"/>
              </w:rPr>
            </w:pPr>
          </w:p>
        </w:tc>
        <w:tc>
          <w:tcPr>
            <w:tcW w:w="1134" w:type="dxa"/>
            <w:tcBorders>
              <w:left w:val="nil"/>
              <w:right w:val="nil"/>
            </w:tcBorders>
            <w:vAlign w:val="bottom"/>
          </w:tcPr>
          <w:p w14:paraId="07D36CE0" w14:textId="77777777" w:rsidR="00DB2F1B" w:rsidRPr="00495C8F" w:rsidRDefault="00DB2F1B" w:rsidP="00DB2F1B">
            <w:pPr>
              <w:spacing w:before="60" w:after="30" w:line="276" w:lineRule="auto"/>
              <w:ind w:left="173" w:hanging="173"/>
              <w:jc w:val="right"/>
              <w:rPr>
                <w:rFonts w:ascii="Arial" w:hAnsi="Arial" w:cs="Arial"/>
                <w:sz w:val="15"/>
                <w:szCs w:val="15"/>
              </w:rPr>
            </w:pPr>
          </w:p>
        </w:tc>
      </w:tr>
      <w:tr w:rsidR="00DB2F1B" w:rsidRPr="00495C8F" w14:paraId="27E6D1F8" w14:textId="77777777" w:rsidTr="00CE5700">
        <w:tc>
          <w:tcPr>
            <w:tcW w:w="2835" w:type="dxa"/>
          </w:tcPr>
          <w:p w14:paraId="27F586B3" w14:textId="4961C7CB" w:rsidR="00DB2F1B" w:rsidRPr="009F3551" w:rsidRDefault="00DB2F1B" w:rsidP="00DB2F1B">
            <w:pPr>
              <w:spacing w:before="60" w:after="30" w:line="276" w:lineRule="auto"/>
              <w:ind w:left="173" w:hanging="173"/>
              <w:rPr>
                <w:rFonts w:ascii="Arial" w:hAnsi="Arial" w:cs="Arial"/>
                <w:b/>
                <w:bCs/>
                <w:sz w:val="15"/>
                <w:szCs w:val="15"/>
                <w:cs/>
              </w:rPr>
            </w:pPr>
            <w:r w:rsidRPr="009F3551">
              <w:rPr>
                <w:rFonts w:ascii="Arial" w:hAnsi="Arial" w:cs="Arial"/>
                <w:b/>
                <w:bCs/>
                <w:sz w:val="15"/>
                <w:szCs w:val="15"/>
              </w:rPr>
              <w:t>Indirect subsidiaries</w:t>
            </w:r>
          </w:p>
        </w:tc>
        <w:tc>
          <w:tcPr>
            <w:tcW w:w="992" w:type="dxa"/>
            <w:vAlign w:val="bottom"/>
          </w:tcPr>
          <w:p w14:paraId="113D3A5A" w14:textId="77777777" w:rsidR="00DB2F1B" w:rsidRPr="00B5094E" w:rsidRDefault="00DB2F1B" w:rsidP="006A0A68">
            <w:pPr>
              <w:spacing w:before="60" w:after="30" w:line="276" w:lineRule="auto"/>
              <w:ind w:left="173" w:hanging="173"/>
              <w:jc w:val="center"/>
              <w:rPr>
                <w:rFonts w:ascii="Arial" w:hAnsi="Arial" w:cs="Arial"/>
                <w:sz w:val="15"/>
                <w:szCs w:val="15"/>
                <w:cs/>
              </w:rPr>
            </w:pPr>
          </w:p>
        </w:tc>
        <w:tc>
          <w:tcPr>
            <w:tcW w:w="1139" w:type="dxa"/>
            <w:tcBorders>
              <w:left w:val="nil"/>
            </w:tcBorders>
            <w:vAlign w:val="bottom"/>
          </w:tcPr>
          <w:p w14:paraId="74F44072" w14:textId="77777777" w:rsidR="00DB2F1B" w:rsidRPr="00B5094E" w:rsidRDefault="00DB2F1B" w:rsidP="006A0A68">
            <w:pPr>
              <w:spacing w:before="60" w:after="30" w:line="276" w:lineRule="auto"/>
              <w:ind w:left="173" w:hanging="173"/>
              <w:jc w:val="center"/>
              <w:rPr>
                <w:rFonts w:ascii="Arial" w:hAnsi="Arial" w:cs="Arial"/>
                <w:sz w:val="15"/>
                <w:szCs w:val="15"/>
                <w:cs/>
              </w:rPr>
            </w:pPr>
          </w:p>
        </w:tc>
        <w:tc>
          <w:tcPr>
            <w:tcW w:w="1134" w:type="dxa"/>
            <w:vAlign w:val="bottom"/>
          </w:tcPr>
          <w:p w14:paraId="595946A1" w14:textId="77777777" w:rsidR="00DB2F1B" w:rsidRPr="00495C8F" w:rsidRDefault="00DB2F1B" w:rsidP="00DB2F1B">
            <w:pPr>
              <w:spacing w:before="60" w:after="30" w:line="276" w:lineRule="auto"/>
              <w:ind w:left="173" w:hanging="173"/>
              <w:jc w:val="right"/>
              <w:rPr>
                <w:rFonts w:ascii="Arial" w:hAnsi="Arial" w:cs="Arial"/>
                <w:sz w:val="15"/>
                <w:szCs w:val="15"/>
              </w:rPr>
            </w:pPr>
          </w:p>
        </w:tc>
        <w:tc>
          <w:tcPr>
            <w:tcW w:w="1134" w:type="dxa"/>
            <w:vAlign w:val="bottom"/>
          </w:tcPr>
          <w:p w14:paraId="50F77A02" w14:textId="77777777" w:rsidR="00DB2F1B" w:rsidRPr="00495C8F" w:rsidRDefault="00DB2F1B" w:rsidP="00DB2F1B">
            <w:pPr>
              <w:tabs>
                <w:tab w:val="left" w:pos="728"/>
              </w:tabs>
              <w:spacing w:before="60" w:after="30" w:line="276" w:lineRule="auto"/>
              <w:ind w:left="173" w:hanging="173"/>
              <w:jc w:val="right"/>
              <w:rPr>
                <w:rFonts w:ascii="Arial" w:hAnsi="Arial" w:cs="Arial"/>
                <w:sz w:val="15"/>
                <w:szCs w:val="15"/>
              </w:rPr>
            </w:pPr>
          </w:p>
        </w:tc>
        <w:tc>
          <w:tcPr>
            <w:tcW w:w="992" w:type="dxa"/>
            <w:vAlign w:val="bottom"/>
          </w:tcPr>
          <w:p w14:paraId="411091AB" w14:textId="77777777" w:rsidR="00DB2F1B" w:rsidRPr="00495C8F" w:rsidRDefault="00DB2F1B" w:rsidP="00DB2F1B">
            <w:pPr>
              <w:spacing w:before="60" w:after="30" w:line="276" w:lineRule="auto"/>
              <w:ind w:left="173" w:hanging="173"/>
              <w:jc w:val="right"/>
              <w:rPr>
                <w:rFonts w:ascii="Arial" w:hAnsi="Arial" w:cs="Arial"/>
                <w:sz w:val="15"/>
                <w:szCs w:val="15"/>
              </w:rPr>
            </w:pPr>
          </w:p>
        </w:tc>
        <w:tc>
          <w:tcPr>
            <w:tcW w:w="1134" w:type="dxa"/>
            <w:vAlign w:val="bottom"/>
          </w:tcPr>
          <w:p w14:paraId="33B11906" w14:textId="77777777" w:rsidR="00DB2F1B" w:rsidRPr="00495C8F" w:rsidRDefault="00DB2F1B" w:rsidP="00DB2F1B">
            <w:pPr>
              <w:spacing w:before="60" w:after="30" w:line="276" w:lineRule="auto"/>
              <w:ind w:left="173" w:hanging="173"/>
              <w:jc w:val="right"/>
              <w:rPr>
                <w:rFonts w:ascii="Arial" w:hAnsi="Arial" w:cs="Arial"/>
                <w:sz w:val="15"/>
                <w:szCs w:val="15"/>
              </w:rPr>
            </w:pPr>
          </w:p>
        </w:tc>
        <w:tc>
          <w:tcPr>
            <w:tcW w:w="1134" w:type="dxa"/>
            <w:vAlign w:val="center"/>
          </w:tcPr>
          <w:p w14:paraId="2C19D518" w14:textId="77777777" w:rsidR="00DB2F1B" w:rsidRPr="00495C8F" w:rsidRDefault="00DB2F1B" w:rsidP="00DB2F1B">
            <w:pPr>
              <w:spacing w:before="60" w:after="30" w:line="276" w:lineRule="auto"/>
              <w:ind w:left="173" w:hanging="173"/>
              <w:jc w:val="right"/>
              <w:rPr>
                <w:rFonts w:ascii="Arial" w:hAnsi="Arial" w:cs="Arial"/>
                <w:sz w:val="15"/>
                <w:szCs w:val="15"/>
              </w:rPr>
            </w:pPr>
          </w:p>
        </w:tc>
        <w:tc>
          <w:tcPr>
            <w:tcW w:w="1134" w:type="dxa"/>
            <w:vAlign w:val="center"/>
          </w:tcPr>
          <w:p w14:paraId="7610D25B" w14:textId="77777777" w:rsidR="00DB2F1B" w:rsidRPr="00495C8F" w:rsidRDefault="00DB2F1B" w:rsidP="00DB2F1B">
            <w:pPr>
              <w:spacing w:before="60" w:after="30" w:line="276" w:lineRule="auto"/>
              <w:ind w:left="173" w:hanging="173"/>
              <w:jc w:val="right"/>
              <w:rPr>
                <w:rFonts w:ascii="Arial" w:hAnsi="Arial" w:cs="Arial"/>
                <w:sz w:val="15"/>
                <w:szCs w:val="15"/>
              </w:rPr>
            </w:pPr>
          </w:p>
        </w:tc>
        <w:tc>
          <w:tcPr>
            <w:tcW w:w="1129" w:type="dxa"/>
            <w:vAlign w:val="bottom"/>
          </w:tcPr>
          <w:p w14:paraId="7E62E8B0" w14:textId="77777777" w:rsidR="00DB2F1B" w:rsidRPr="00495C8F" w:rsidRDefault="00DB2F1B" w:rsidP="00DB2F1B">
            <w:pPr>
              <w:tabs>
                <w:tab w:val="decimal" w:pos="1066"/>
              </w:tabs>
              <w:spacing w:before="60" w:after="30" w:line="276" w:lineRule="auto"/>
              <w:ind w:left="173" w:hanging="173"/>
              <w:jc w:val="right"/>
              <w:rPr>
                <w:rFonts w:ascii="Arial" w:hAnsi="Arial" w:cs="Arial"/>
                <w:sz w:val="15"/>
                <w:szCs w:val="15"/>
              </w:rPr>
            </w:pPr>
          </w:p>
        </w:tc>
        <w:tc>
          <w:tcPr>
            <w:tcW w:w="1134" w:type="dxa"/>
            <w:vAlign w:val="bottom"/>
          </w:tcPr>
          <w:p w14:paraId="33859D0D" w14:textId="77777777" w:rsidR="00DB2F1B" w:rsidRPr="00495C8F" w:rsidRDefault="00DB2F1B" w:rsidP="00DB2F1B">
            <w:pPr>
              <w:spacing w:before="60" w:after="30" w:line="276" w:lineRule="auto"/>
              <w:ind w:left="173" w:hanging="173"/>
              <w:jc w:val="right"/>
              <w:rPr>
                <w:rFonts w:ascii="Arial" w:hAnsi="Arial" w:cs="Arial"/>
                <w:sz w:val="15"/>
                <w:szCs w:val="15"/>
              </w:rPr>
            </w:pPr>
          </w:p>
        </w:tc>
      </w:tr>
      <w:tr w:rsidR="00DB2F1B" w:rsidRPr="00495C8F" w14:paraId="28A1F177" w14:textId="77777777" w:rsidTr="00CE5700">
        <w:tc>
          <w:tcPr>
            <w:tcW w:w="2835" w:type="dxa"/>
            <w:vAlign w:val="bottom"/>
          </w:tcPr>
          <w:p w14:paraId="5D11CD31" w14:textId="29A9FD3B" w:rsidR="00DB2F1B" w:rsidRPr="00B5094E" w:rsidRDefault="00DB2F1B" w:rsidP="00DB2F1B">
            <w:pPr>
              <w:spacing w:before="60" w:after="30" w:line="276" w:lineRule="auto"/>
              <w:ind w:left="173" w:hanging="173"/>
              <w:rPr>
                <w:rFonts w:ascii="Arial" w:hAnsi="Arial" w:cs="Arial"/>
                <w:sz w:val="15"/>
                <w:szCs w:val="15"/>
                <w:cs/>
              </w:rPr>
            </w:pPr>
            <w:r w:rsidRPr="00B5094E">
              <w:rPr>
                <w:rFonts w:ascii="Arial" w:hAnsi="Arial" w:cs="Arial"/>
                <w:sz w:val="15"/>
                <w:szCs w:val="15"/>
              </w:rPr>
              <w:t>Mono Streaming Company Limited</w:t>
            </w:r>
          </w:p>
        </w:tc>
        <w:tc>
          <w:tcPr>
            <w:tcW w:w="992" w:type="dxa"/>
            <w:vAlign w:val="bottom"/>
          </w:tcPr>
          <w:p w14:paraId="0EF9B030" w14:textId="77777777" w:rsidR="00DB2F1B" w:rsidRPr="00B5094E" w:rsidRDefault="00DB2F1B" w:rsidP="006A0A68">
            <w:pPr>
              <w:spacing w:before="60" w:after="30" w:line="276" w:lineRule="auto"/>
              <w:ind w:left="173" w:hanging="173"/>
              <w:jc w:val="center"/>
              <w:rPr>
                <w:rFonts w:ascii="Arial" w:hAnsi="Arial" w:cs="Arial"/>
                <w:sz w:val="15"/>
                <w:szCs w:val="15"/>
                <w:cs/>
              </w:rPr>
            </w:pPr>
            <w:r w:rsidRPr="00B5094E">
              <w:rPr>
                <w:rFonts w:ascii="Arial" w:hAnsi="Arial" w:cs="Arial"/>
                <w:sz w:val="15"/>
                <w:szCs w:val="15"/>
              </w:rPr>
              <w:t>100</w:t>
            </w:r>
          </w:p>
        </w:tc>
        <w:tc>
          <w:tcPr>
            <w:tcW w:w="1139" w:type="dxa"/>
            <w:tcBorders>
              <w:left w:val="nil"/>
            </w:tcBorders>
            <w:vAlign w:val="bottom"/>
          </w:tcPr>
          <w:p w14:paraId="1BE8DDAF" w14:textId="77777777" w:rsidR="00DB2F1B" w:rsidRPr="00B5094E" w:rsidRDefault="00DB2F1B" w:rsidP="006A0A68">
            <w:pPr>
              <w:spacing w:before="60" w:after="30" w:line="276" w:lineRule="auto"/>
              <w:ind w:left="173" w:hanging="173"/>
              <w:jc w:val="center"/>
              <w:rPr>
                <w:rFonts w:ascii="Arial" w:hAnsi="Arial" w:cs="Arial"/>
                <w:sz w:val="15"/>
                <w:szCs w:val="15"/>
                <w:cs/>
              </w:rPr>
            </w:pPr>
            <w:r w:rsidRPr="00B5094E">
              <w:rPr>
                <w:rFonts w:ascii="Arial" w:hAnsi="Arial" w:cs="Arial"/>
                <w:sz w:val="15"/>
                <w:szCs w:val="15"/>
              </w:rPr>
              <w:t>100</w:t>
            </w:r>
          </w:p>
        </w:tc>
        <w:tc>
          <w:tcPr>
            <w:tcW w:w="1134" w:type="dxa"/>
          </w:tcPr>
          <w:p w14:paraId="4F8D378C" w14:textId="3380E983" w:rsidR="00DB2F1B" w:rsidRPr="00495C8F" w:rsidRDefault="00DB2F1B" w:rsidP="00DB2F1B">
            <w:pPr>
              <w:spacing w:before="60" w:after="30" w:line="276" w:lineRule="auto"/>
              <w:ind w:left="173" w:hanging="173"/>
              <w:jc w:val="right"/>
              <w:rPr>
                <w:rFonts w:ascii="Arial" w:hAnsi="Arial" w:cs="Arial"/>
                <w:sz w:val="15"/>
                <w:szCs w:val="15"/>
              </w:rPr>
            </w:pPr>
            <w:r w:rsidRPr="00495C8F">
              <w:rPr>
                <w:rFonts w:ascii="Arial" w:hAnsi="Arial" w:cs="Arial"/>
                <w:sz w:val="15"/>
                <w:szCs w:val="15"/>
              </w:rPr>
              <w:t xml:space="preserve"> 685,000 </w:t>
            </w:r>
          </w:p>
        </w:tc>
        <w:tc>
          <w:tcPr>
            <w:tcW w:w="1134" w:type="dxa"/>
          </w:tcPr>
          <w:p w14:paraId="7798DFCE" w14:textId="4199E2A3" w:rsidR="00DB2F1B" w:rsidRPr="00495C8F" w:rsidRDefault="00DB2F1B" w:rsidP="00DB2F1B">
            <w:pPr>
              <w:tabs>
                <w:tab w:val="left" w:pos="728"/>
              </w:tabs>
              <w:spacing w:before="60" w:after="30" w:line="276" w:lineRule="auto"/>
              <w:ind w:left="173" w:hanging="173"/>
              <w:jc w:val="right"/>
              <w:rPr>
                <w:rFonts w:ascii="Arial" w:hAnsi="Arial" w:cs="Arial"/>
                <w:sz w:val="15"/>
                <w:szCs w:val="15"/>
              </w:rPr>
            </w:pPr>
            <w:r w:rsidRPr="00495C8F">
              <w:rPr>
                <w:rFonts w:ascii="Arial" w:hAnsi="Arial" w:cs="Arial"/>
                <w:sz w:val="15"/>
                <w:szCs w:val="15"/>
              </w:rPr>
              <w:t>685,000</w:t>
            </w:r>
          </w:p>
        </w:tc>
        <w:tc>
          <w:tcPr>
            <w:tcW w:w="992" w:type="dxa"/>
            <w:vAlign w:val="bottom"/>
          </w:tcPr>
          <w:p w14:paraId="3ECEDBE5" w14:textId="269A05EA" w:rsidR="00DB2F1B" w:rsidRPr="00495C8F" w:rsidRDefault="00DB2F1B" w:rsidP="00DB2F1B">
            <w:pPr>
              <w:spacing w:before="60" w:after="30" w:line="276" w:lineRule="auto"/>
              <w:ind w:left="173" w:hanging="173"/>
              <w:jc w:val="right"/>
              <w:rPr>
                <w:rFonts w:ascii="Arial" w:hAnsi="Arial" w:cs="Arial"/>
                <w:sz w:val="15"/>
                <w:szCs w:val="15"/>
              </w:rPr>
            </w:pPr>
            <w:r w:rsidRPr="00495C8F">
              <w:rPr>
                <w:rFonts w:ascii="Arial" w:hAnsi="Arial" w:cs="Arial"/>
                <w:sz w:val="15"/>
                <w:szCs w:val="15"/>
              </w:rPr>
              <w:t>1,070,010</w:t>
            </w:r>
          </w:p>
        </w:tc>
        <w:tc>
          <w:tcPr>
            <w:tcW w:w="1134" w:type="dxa"/>
            <w:vAlign w:val="bottom"/>
          </w:tcPr>
          <w:p w14:paraId="20D6B5FD" w14:textId="183F2F6B" w:rsidR="00DB2F1B" w:rsidRPr="00495C8F" w:rsidRDefault="00DB2F1B" w:rsidP="00DB2F1B">
            <w:pPr>
              <w:spacing w:before="60" w:after="30" w:line="276" w:lineRule="auto"/>
              <w:ind w:left="173" w:hanging="173"/>
              <w:jc w:val="right"/>
              <w:rPr>
                <w:rFonts w:ascii="Arial" w:hAnsi="Arial" w:cs="Arial"/>
                <w:sz w:val="15"/>
                <w:szCs w:val="15"/>
              </w:rPr>
            </w:pPr>
            <w:r w:rsidRPr="00495C8F">
              <w:rPr>
                <w:rFonts w:ascii="Arial" w:hAnsi="Arial" w:cs="Arial"/>
                <w:sz w:val="15"/>
                <w:szCs w:val="15"/>
              </w:rPr>
              <w:t>1,070,010</w:t>
            </w:r>
          </w:p>
        </w:tc>
        <w:tc>
          <w:tcPr>
            <w:tcW w:w="1134" w:type="dxa"/>
            <w:vAlign w:val="bottom"/>
          </w:tcPr>
          <w:p w14:paraId="68105D8F" w14:textId="212904B8" w:rsidR="00DB2F1B" w:rsidRPr="00495C8F" w:rsidRDefault="00DB2F1B" w:rsidP="00DB2F1B">
            <w:pPr>
              <w:spacing w:before="60" w:after="30" w:line="276" w:lineRule="auto"/>
              <w:ind w:left="173" w:hanging="173"/>
              <w:jc w:val="right"/>
              <w:rPr>
                <w:rFonts w:ascii="Arial" w:hAnsi="Arial" w:cs="Arial"/>
                <w:sz w:val="15"/>
                <w:szCs w:val="15"/>
              </w:rPr>
            </w:pPr>
            <w:r w:rsidRPr="00495C8F">
              <w:rPr>
                <w:rFonts w:ascii="Arial" w:hAnsi="Arial" w:cs="Arial"/>
                <w:sz w:val="15"/>
                <w:szCs w:val="15"/>
              </w:rPr>
              <w:t>(477,799)</w:t>
            </w:r>
          </w:p>
        </w:tc>
        <w:tc>
          <w:tcPr>
            <w:tcW w:w="1134" w:type="dxa"/>
            <w:vAlign w:val="bottom"/>
          </w:tcPr>
          <w:p w14:paraId="56E22F0F" w14:textId="5C0D5DC6" w:rsidR="00DB2F1B" w:rsidRPr="00495C8F" w:rsidRDefault="00DB2F1B" w:rsidP="00DB2F1B">
            <w:pPr>
              <w:spacing w:before="60" w:after="30" w:line="276" w:lineRule="auto"/>
              <w:ind w:left="173" w:hanging="173"/>
              <w:jc w:val="right"/>
              <w:rPr>
                <w:rFonts w:ascii="Arial" w:hAnsi="Arial" w:cs="Arial"/>
                <w:sz w:val="15"/>
                <w:szCs w:val="15"/>
              </w:rPr>
            </w:pPr>
            <w:r w:rsidRPr="00495C8F">
              <w:rPr>
                <w:rFonts w:ascii="Arial" w:hAnsi="Arial" w:cs="Arial"/>
                <w:sz w:val="15"/>
                <w:szCs w:val="15"/>
              </w:rPr>
              <w:t>(477,799)</w:t>
            </w:r>
          </w:p>
        </w:tc>
        <w:tc>
          <w:tcPr>
            <w:tcW w:w="1129" w:type="dxa"/>
            <w:vAlign w:val="bottom"/>
          </w:tcPr>
          <w:p w14:paraId="3E3432CF" w14:textId="36D1A0C9" w:rsidR="00DB2F1B" w:rsidRPr="00495C8F" w:rsidRDefault="00DB2F1B" w:rsidP="00DB2F1B">
            <w:pPr>
              <w:tabs>
                <w:tab w:val="decimal" w:pos="1066"/>
              </w:tabs>
              <w:spacing w:before="60" w:after="30" w:line="276" w:lineRule="auto"/>
              <w:ind w:left="173" w:hanging="173"/>
              <w:jc w:val="right"/>
              <w:rPr>
                <w:rFonts w:ascii="Arial" w:hAnsi="Arial" w:cs="Arial"/>
                <w:sz w:val="15"/>
                <w:szCs w:val="15"/>
              </w:rPr>
            </w:pPr>
            <w:r w:rsidRPr="00495C8F">
              <w:rPr>
                <w:rFonts w:ascii="Arial" w:hAnsi="Arial" w:cs="Arial"/>
                <w:sz w:val="15"/>
                <w:szCs w:val="15"/>
              </w:rPr>
              <w:t>592,211</w:t>
            </w:r>
          </w:p>
        </w:tc>
        <w:tc>
          <w:tcPr>
            <w:tcW w:w="1134" w:type="dxa"/>
            <w:vAlign w:val="bottom"/>
          </w:tcPr>
          <w:p w14:paraId="738DF94D" w14:textId="6BE34978" w:rsidR="00DB2F1B" w:rsidRPr="00495C8F" w:rsidRDefault="00DB2F1B" w:rsidP="00DB2F1B">
            <w:pPr>
              <w:spacing w:before="60" w:after="30" w:line="276" w:lineRule="auto"/>
              <w:ind w:left="173" w:hanging="173"/>
              <w:jc w:val="right"/>
              <w:rPr>
                <w:rFonts w:ascii="Arial" w:hAnsi="Arial" w:cs="Arial"/>
                <w:sz w:val="15"/>
                <w:szCs w:val="15"/>
              </w:rPr>
            </w:pPr>
            <w:r w:rsidRPr="00495C8F">
              <w:rPr>
                <w:rFonts w:ascii="Arial" w:hAnsi="Arial" w:cs="Arial"/>
                <w:sz w:val="15"/>
                <w:szCs w:val="15"/>
              </w:rPr>
              <w:t>592,211</w:t>
            </w:r>
          </w:p>
        </w:tc>
      </w:tr>
      <w:tr w:rsidR="00DB2F1B" w:rsidRPr="00495C8F" w14:paraId="6BC4A672" w14:textId="77777777" w:rsidTr="00CE5700">
        <w:tc>
          <w:tcPr>
            <w:tcW w:w="2835" w:type="dxa"/>
          </w:tcPr>
          <w:p w14:paraId="67B92AAF" w14:textId="58CA4767" w:rsidR="00DB2F1B" w:rsidRPr="00B5094E" w:rsidRDefault="00DB2F1B" w:rsidP="00DB2F1B">
            <w:pPr>
              <w:spacing w:before="60" w:after="30" w:line="276" w:lineRule="auto"/>
              <w:ind w:left="173" w:hanging="173"/>
              <w:rPr>
                <w:rFonts w:ascii="Arial" w:hAnsi="Arial" w:cs="Arial"/>
                <w:sz w:val="15"/>
                <w:szCs w:val="15"/>
                <w:cs/>
              </w:rPr>
            </w:pPr>
            <w:r w:rsidRPr="00B5094E">
              <w:rPr>
                <w:rFonts w:ascii="Arial" w:hAnsi="Arial" w:cs="Arial"/>
                <w:sz w:val="15"/>
                <w:szCs w:val="15"/>
              </w:rPr>
              <w:t>Mono Broadcast Company Limited</w:t>
            </w:r>
          </w:p>
        </w:tc>
        <w:tc>
          <w:tcPr>
            <w:tcW w:w="992" w:type="dxa"/>
            <w:vAlign w:val="bottom"/>
          </w:tcPr>
          <w:p w14:paraId="45A76E37" w14:textId="4E6A8C4F" w:rsidR="00DB2F1B" w:rsidRPr="00B5094E" w:rsidRDefault="00DB2F1B" w:rsidP="006A0A68">
            <w:pPr>
              <w:tabs>
                <w:tab w:val="left" w:pos="603"/>
              </w:tabs>
              <w:spacing w:before="60" w:after="30" w:line="276" w:lineRule="auto"/>
              <w:ind w:left="173" w:hanging="173"/>
              <w:jc w:val="center"/>
              <w:rPr>
                <w:rFonts w:ascii="Arial" w:hAnsi="Arial" w:cs="Arial"/>
                <w:sz w:val="15"/>
                <w:szCs w:val="15"/>
                <w:cs/>
              </w:rPr>
            </w:pPr>
            <w:r w:rsidRPr="00B5094E">
              <w:rPr>
                <w:rFonts w:ascii="Arial" w:hAnsi="Arial" w:cs="Arial"/>
                <w:sz w:val="15"/>
                <w:szCs w:val="15"/>
              </w:rPr>
              <w:t>100</w:t>
            </w:r>
          </w:p>
        </w:tc>
        <w:tc>
          <w:tcPr>
            <w:tcW w:w="1139" w:type="dxa"/>
            <w:vAlign w:val="bottom"/>
          </w:tcPr>
          <w:p w14:paraId="433C0A5F" w14:textId="2C5B880F" w:rsidR="00DB2F1B" w:rsidRPr="00B5094E" w:rsidRDefault="00DB2F1B" w:rsidP="006A0A68">
            <w:pPr>
              <w:spacing w:before="60" w:after="30" w:line="276" w:lineRule="auto"/>
              <w:ind w:left="173" w:hanging="173"/>
              <w:jc w:val="center"/>
              <w:rPr>
                <w:rFonts w:ascii="Arial" w:hAnsi="Arial" w:cs="Arial"/>
                <w:sz w:val="15"/>
                <w:szCs w:val="15"/>
                <w:cs/>
              </w:rPr>
            </w:pPr>
            <w:r w:rsidRPr="00B5094E">
              <w:rPr>
                <w:rFonts w:ascii="Arial" w:hAnsi="Arial" w:cs="Arial"/>
                <w:sz w:val="15"/>
                <w:szCs w:val="15"/>
              </w:rPr>
              <w:t>100</w:t>
            </w:r>
          </w:p>
        </w:tc>
        <w:tc>
          <w:tcPr>
            <w:tcW w:w="1134" w:type="dxa"/>
            <w:vAlign w:val="bottom"/>
          </w:tcPr>
          <w:p w14:paraId="7166C8E8" w14:textId="616EF30D" w:rsidR="00DB2F1B" w:rsidRPr="00495C8F" w:rsidRDefault="00DB2F1B" w:rsidP="00DB2F1B">
            <w:pPr>
              <w:pBdr>
                <w:bottom w:val="single" w:sz="4"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2,490,000</w:t>
            </w:r>
          </w:p>
        </w:tc>
        <w:tc>
          <w:tcPr>
            <w:tcW w:w="1134" w:type="dxa"/>
          </w:tcPr>
          <w:p w14:paraId="0F3669CA" w14:textId="2C75DA2D" w:rsidR="00DB2F1B" w:rsidRPr="00495C8F" w:rsidRDefault="00DB2F1B" w:rsidP="00DB2F1B">
            <w:pPr>
              <w:pBdr>
                <w:bottom w:val="single" w:sz="4" w:space="1" w:color="auto"/>
              </w:pBdr>
              <w:tabs>
                <w:tab w:val="left" w:pos="728"/>
              </w:tabs>
              <w:spacing w:before="60" w:after="30" w:line="276" w:lineRule="auto"/>
              <w:ind w:left="173" w:hanging="173"/>
              <w:jc w:val="right"/>
              <w:rPr>
                <w:rFonts w:ascii="Arial" w:hAnsi="Arial" w:cs="Arial"/>
                <w:sz w:val="15"/>
                <w:szCs w:val="15"/>
              </w:rPr>
            </w:pPr>
            <w:r w:rsidRPr="00495C8F">
              <w:rPr>
                <w:rFonts w:ascii="Arial" w:hAnsi="Arial" w:cs="Arial"/>
                <w:sz w:val="15"/>
                <w:szCs w:val="15"/>
              </w:rPr>
              <w:t>2,490,000</w:t>
            </w:r>
          </w:p>
        </w:tc>
        <w:tc>
          <w:tcPr>
            <w:tcW w:w="992" w:type="dxa"/>
            <w:vAlign w:val="bottom"/>
          </w:tcPr>
          <w:p w14:paraId="35852773" w14:textId="6D3A2271" w:rsidR="00DB2F1B" w:rsidRPr="00495C8F" w:rsidRDefault="00DB2F1B" w:rsidP="00DB2F1B">
            <w:pPr>
              <w:pBdr>
                <w:bottom w:val="single" w:sz="4"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2,490,000</w:t>
            </w:r>
          </w:p>
        </w:tc>
        <w:tc>
          <w:tcPr>
            <w:tcW w:w="1134" w:type="dxa"/>
            <w:vAlign w:val="bottom"/>
          </w:tcPr>
          <w:p w14:paraId="5047420A" w14:textId="0989BD3D" w:rsidR="00DB2F1B" w:rsidRPr="00495C8F" w:rsidRDefault="00DB2F1B" w:rsidP="00DB2F1B">
            <w:pPr>
              <w:pBdr>
                <w:bottom w:val="single" w:sz="4"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2,490,000</w:t>
            </w:r>
          </w:p>
        </w:tc>
        <w:tc>
          <w:tcPr>
            <w:tcW w:w="1134" w:type="dxa"/>
            <w:vAlign w:val="bottom"/>
          </w:tcPr>
          <w:p w14:paraId="58BD5C9D" w14:textId="72A534B8" w:rsidR="00DB2F1B" w:rsidRPr="00495C8F" w:rsidRDefault="00DB2F1B" w:rsidP="00DB2F1B">
            <w:pPr>
              <w:pBdr>
                <w:bottom w:val="single" w:sz="4"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(2,490,000)</w:t>
            </w:r>
          </w:p>
        </w:tc>
        <w:tc>
          <w:tcPr>
            <w:tcW w:w="1134" w:type="dxa"/>
            <w:vAlign w:val="bottom"/>
          </w:tcPr>
          <w:p w14:paraId="7396CAD9" w14:textId="35299E16" w:rsidR="00DB2F1B" w:rsidRPr="00495C8F" w:rsidRDefault="00DB2F1B" w:rsidP="00DB2F1B">
            <w:pPr>
              <w:pBdr>
                <w:bottom w:val="single" w:sz="4"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(2,490,000)</w:t>
            </w:r>
          </w:p>
        </w:tc>
        <w:tc>
          <w:tcPr>
            <w:tcW w:w="1129" w:type="dxa"/>
            <w:vAlign w:val="bottom"/>
          </w:tcPr>
          <w:p w14:paraId="7AF0E289" w14:textId="786C0B03" w:rsidR="00DB2F1B" w:rsidRPr="00495C8F" w:rsidRDefault="00DB2F1B" w:rsidP="00DB2F1B">
            <w:pPr>
              <w:pBdr>
                <w:bottom w:val="single" w:sz="4" w:space="1" w:color="auto"/>
              </w:pBdr>
              <w:tabs>
                <w:tab w:val="decimal" w:pos="1066"/>
              </w:tabs>
              <w:spacing w:before="60" w:after="30" w:line="276" w:lineRule="auto"/>
              <w:ind w:left="173" w:hanging="173"/>
              <w:jc w:val="right"/>
              <w:rPr>
                <w:rFonts w:ascii="Arial" w:hAnsi="Arial" w:cs="Arial"/>
                <w:sz w:val="15"/>
                <w:szCs w:val="15"/>
              </w:rPr>
            </w:pPr>
            <w:r w:rsidRPr="00495C8F">
              <w:rPr>
                <w:rFonts w:ascii="Arial" w:hAnsi="Arial" w:cs="Arial"/>
                <w:sz w:val="15"/>
                <w:szCs w:val="15"/>
              </w:rPr>
              <w:t xml:space="preserve">-   </w:t>
            </w:r>
          </w:p>
        </w:tc>
        <w:tc>
          <w:tcPr>
            <w:tcW w:w="1134" w:type="dxa"/>
            <w:vAlign w:val="bottom"/>
          </w:tcPr>
          <w:p w14:paraId="062F9DC8" w14:textId="1C75178E" w:rsidR="00DB2F1B" w:rsidRPr="00495C8F" w:rsidRDefault="00DB2F1B" w:rsidP="00DB2F1B">
            <w:pPr>
              <w:pBdr>
                <w:bottom w:val="single" w:sz="4"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 xml:space="preserve">-   </w:t>
            </w:r>
          </w:p>
        </w:tc>
      </w:tr>
      <w:tr w:rsidR="00DB2F1B" w:rsidRPr="00495C8F" w14:paraId="0E59D640" w14:textId="77777777" w:rsidTr="00CE5700">
        <w:tc>
          <w:tcPr>
            <w:tcW w:w="2835" w:type="dxa"/>
          </w:tcPr>
          <w:p w14:paraId="7232445E" w14:textId="6F53266C" w:rsidR="00DB2F1B" w:rsidRPr="00B5094E" w:rsidRDefault="00DB2F1B" w:rsidP="00DB2F1B">
            <w:pPr>
              <w:spacing w:before="60" w:after="30" w:line="276" w:lineRule="auto"/>
              <w:ind w:left="173" w:hanging="173"/>
              <w:rPr>
                <w:rFonts w:ascii="Arial" w:hAnsi="Arial" w:cs="Arial"/>
                <w:sz w:val="15"/>
                <w:szCs w:val="15"/>
                <w:cs/>
              </w:rPr>
            </w:pPr>
            <w:r w:rsidRPr="00B5094E">
              <w:rPr>
                <w:rFonts w:ascii="Arial" w:hAnsi="Arial" w:cs="Arial"/>
                <w:sz w:val="15"/>
                <w:szCs w:val="15"/>
              </w:rPr>
              <w:t>Total</w:t>
            </w:r>
          </w:p>
        </w:tc>
        <w:tc>
          <w:tcPr>
            <w:tcW w:w="992" w:type="dxa"/>
          </w:tcPr>
          <w:p w14:paraId="0D75CC27" w14:textId="77777777" w:rsidR="00DB2F1B" w:rsidRPr="00B5094E" w:rsidRDefault="00DB2F1B" w:rsidP="00DB2F1B">
            <w:pPr>
              <w:spacing w:before="60" w:after="30" w:line="276" w:lineRule="auto"/>
              <w:ind w:left="173" w:hanging="173"/>
              <w:jc w:val="right"/>
              <w:rPr>
                <w:rFonts w:ascii="Arial" w:hAnsi="Arial" w:cs="Arial"/>
                <w:sz w:val="15"/>
                <w:szCs w:val="15"/>
                <w:cs/>
              </w:rPr>
            </w:pPr>
          </w:p>
        </w:tc>
        <w:tc>
          <w:tcPr>
            <w:tcW w:w="1139" w:type="dxa"/>
          </w:tcPr>
          <w:p w14:paraId="7B25AD56" w14:textId="77777777" w:rsidR="00DB2F1B" w:rsidRPr="00B5094E" w:rsidRDefault="00DB2F1B" w:rsidP="00DB2F1B">
            <w:pPr>
              <w:spacing w:before="60" w:after="30" w:line="276" w:lineRule="auto"/>
              <w:ind w:left="173" w:hanging="173"/>
              <w:jc w:val="right"/>
              <w:rPr>
                <w:rFonts w:ascii="Arial" w:hAnsi="Arial" w:cs="Arial"/>
                <w:sz w:val="15"/>
                <w:szCs w:val="15"/>
                <w:cs/>
              </w:rPr>
            </w:pPr>
          </w:p>
        </w:tc>
        <w:tc>
          <w:tcPr>
            <w:tcW w:w="1134" w:type="dxa"/>
          </w:tcPr>
          <w:p w14:paraId="6F77ACC8" w14:textId="0013800A" w:rsidR="00DB2F1B" w:rsidRPr="00495C8F" w:rsidRDefault="00DB2F1B" w:rsidP="001859CD">
            <w:pPr>
              <w:pBdr>
                <w:bottom w:val="single" w:sz="12"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3,175,000</w:t>
            </w:r>
          </w:p>
        </w:tc>
        <w:tc>
          <w:tcPr>
            <w:tcW w:w="1134" w:type="dxa"/>
          </w:tcPr>
          <w:p w14:paraId="5D2C6E43" w14:textId="5A53F5CF" w:rsidR="00DB2F1B" w:rsidRPr="00495C8F" w:rsidRDefault="00DB2F1B" w:rsidP="001859CD">
            <w:pPr>
              <w:pBdr>
                <w:bottom w:val="single" w:sz="12"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3,175,000</w:t>
            </w:r>
          </w:p>
        </w:tc>
        <w:tc>
          <w:tcPr>
            <w:tcW w:w="992" w:type="dxa"/>
          </w:tcPr>
          <w:p w14:paraId="0C8EF90E" w14:textId="1A54F579" w:rsidR="00DB2F1B" w:rsidRPr="00495C8F" w:rsidRDefault="00DB2F1B" w:rsidP="001859CD">
            <w:pPr>
              <w:pBdr>
                <w:bottom w:val="single" w:sz="12"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3,560,010</w:t>
            </w:r>
          </w:p>
        </w:tc>
        <w:tc>
          <w:tcPr>
            <w:tcW w:w="1134" w:type="dxa"/>
          </w:tcPr>
          <w:p w14:paraId="63F53319" w14:textId="2073420B" w:rsidR="00DB2F1B" w:rsidRPr="00495C8F" w:rsidRDefault="00DB2F1B" w:rsidP="001859CD">
            <w:pPr>
              <w:pBdr>
                <w:bottom w:val="single" w:sz="12"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3,560,010</w:t>
            </w:r>
          </w:p>
        </w:tc>
        <w:tc>
          <w:tcPr>
            <w:tcW w:w="1134" w:type="dxa"/>
          </w:tcPr>
          <w:p w14:paraId="50B63BF2" w14:textId="47CD6810" w:rsidR="00DB2F1B" w:rsidRPr="00495C8F" w:rsidRDefault="00DB2F1B" w:rsidP="001859CD">
            <w:pPr>
              <w:pBdr>
                <w:bottom w:val="single" w:sz="12"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(2,967,799)</w:t>
            </w:r>
          </w:p>
        </w:tc>
        <w:tc>
          <w:tcPr>
            <w:tcW w:w="1134" w:type="dxa"/>
            <w:vAlign w:val="bottom"/>
          </w:tcPr>
          <w:p w14:paraId="7A268209" w14:textId="7A7C7DBC" w:rsidR="00DB2F1B" w:rsidRPr="00495C8F" w:rsidRDefault="00DB2F1B" w:rsidP="001859CD">
            <w:pPr>
              <w:pBdr>
                <w:bottom w:val="single" w:sz="12"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(2,967,799)</w:t>
            </w:r>
          </w:p>
        </w:tc>
        <w:tc>
          <w:tcPr>
            <w:tcW w:w="1129" w:type="dxa"/>
          </w:tcPr>
          <w:p w14:paraId="32578C48" w14:textId="743B5320" w:rsidR="00DB2F1B" w:rsidRPr="00495C8F" w:rsidRDefault="00DB2F1B" w:rsidP="001859CD">
            <w:pPr>
              <w:pBdr>
                <w:bottom w:val="single" w:sz="12" w:space="1" w:color="auto"/>
              </w:pBdr>
              <w:tabs>
                <w:tab w:val="decimal" w:pos="1066"/>
              </w:tabs>
              <w:spacing w:before="60" w:after="30" w:line="276" w:lineRule="auto"/>
              <w:ind w:left="173" w:hanging="173"/>
              <w:jc w:val="right"/>
              <w:rPr>
                <w:rFonts w:ascii="Arial" w:hAnsi="Arial" w:cs="Arial"/>
                <w:sz w:val="15"/>
                <w:szCs w:val="15"/>
              </w:rPr>
            </w:pPr>
            <w:r w:rsidRPr="00495C8F">
              <w:rPr>
                <w:rFonts w:ascii="Arial" w:hAnsi="Arial" w:cs="Arial"/>
                <w:sz w:val="15"/>
                <w:szCs w:val="15"/>
              </w:rPr>
              <w:t>592,211</w:t>
            </w:r>
          </w:p>
        </w:tc>
        <w:tc>
          <w:tcPr>
            <w:tcW w:w="1134" w:type="dxa"/>
            <w:vAlign w:val="bottom"/>
          </w:tcPr>
          <w:p w14:paraId="63AD671E" w14:textId="1FAEF61B" w:rsidR="00DB2F1B" w:rsidRPr="00495C8F" w:rsidRDefault="00DB2F1B" w:rsidP="001859CD">
            <w:pPr>
              <w:pBdr>
                <w:bottom w:val="single" w:sz="12"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592,211</w:t>
            </w:r>
          </w:p>
        </w:tc>
      </w:tr>
      <w:tr w:rsidR="00DB2F1B" w:rsidRPr="00495C8F" w14:paraId="465CC989" w14:textId="77777777" w:rsidTr="00CE5700">
        <w:tc>
          <w:tcPr>
            <w:tcW w:w="2835" w:type="dxa"/>
          </w:tcPr>
          <w:p w14:paraId="277CFB64" w14:textId="77777777" w:rsidR="00DB2F1B" w:rsidRPr="00B5094E" w:rsidRDefault="00DB2F1B" w:rsidP="00DB2F1B">
            <w:pPr>
              <w:spacing w:before="60" w:after="30" w:line="276" w:lineRule="auto"/>
              <w:ind w:left="173" w:hanging="173"/>
              <w:rPr>
                <w:rFonts w:ascii="Arial" w:hAnsi="Arial" w:cs="Arial"/>
                <w:sz w:val="15"/>
                <w:szCs w:val="15"/>
                <w:cs/>
              </w:rPr>
            </w:pPr>
          </w:p>
        </w:tc>
        <w:tc>
          <w:tcPr>
            <w:tcW w:w="992" w:type="dxa"/>
          </w:tcPr>
          <w:p w14:paraId="00C4F044" w14:textId="77777777" w:rsidR="00DB2F1B" w:rsidRPr="00B5094E" w:rsidRDefault="00DB2F1B" w:rsidP="00DB2F1B">
            <w:pPr>
              <w:spacing w:before="60" w:after="30" w:line="276" w:lineRule="auto"/>
              <w:ind w:left="173" w:hanging="173"/>
              <w:jc w:val="right"/>
              <w:rPr>
                <w:rFonts w:ascii="Arial" w:hAnsi="Arial" w:cs="Arial"/>
                <w:sz w:val="15"/>
                <w:szCs w:val="15"/>
                <w:cs/>
              </w:rPr>
            </w:pPr>
          </w:p>
        </w:tc>
        <w:tc>
          <w:tcPr>
            <w:tcW w:w="1139" w:type="dxa"/>
          </w:tcPr>
          <w:p w14:paraId="1E421861" w14:textId="77777777" w:rsidR="00DB2F1B" w:rsidRPr="00B5094E" w:rsidRDefault="00DB2F1B" w:rsidP="00DB2F1B">
            <w:pPr>
              <w:spacing w:before="60" w:after="30" w:line="276" w:lineRule="auto"/>
              <w:ind w:left="173" w:hanging="173"/>
              <w:jc w:val="right"/>
              <w:rPr>
                <w:rFonts w:ascii="Arial" w:hAnsi="Arial" w:cs="Arial"/>
                <w:sz w:val="15"/>
                <w:szCs w:val="15"/>
                <w:cs/>
              </w:rPr>
            </w:pPr>
          </w:p>
        </w:tc>
        <w:tc>
          <w:tcPr>
            <w:tcW w:w="1134" w:type="dxa"/>
          </w:tcPr>
          <w:p w14:paraId="68ADF324" w14:textId="77777777" w:rsidR="00DB2F1B" w:rsidRPr="00495C8F" w:rsidRDefault="00DB2F1B" w:rsidP="00DB2F1B">
            <w:pPr>
              <w:spacing w:before="60" w:after="30" w:line="276" w:lineRule="auto"/>
              <w:ind w:left="173" w:hanging="173"/>
              <w:jc w:val="right"/>
              <w:rPr>
                <w:rFonts w:ascii="Arial" w:hAnsi="Arial" w:cs="Arial"/>
                <w:sz w:val="15"/>
                <w:szCs w:val="15"/>
              </w:rPr>
            </w:pPr>
          </w:p>
        </w:tc>
        <w:tc>
          <w:tcPr>
            <w:tcW w:w="1134" w:type="dxa"/>
          </w:tcPr>
          <w:p w14:paraId="7455905E" w14:textId="77777777" w:rsidR="00DB2F1B" w:rsidRPr="00495C8F" w:rsidRDefault="00DB2F1B" w:rsidP="00DB2F1B">
            <w:pPr>
              <w:tabs>
                <w:tab w:val="left" w:pos="728"/>
              </w:tabs>
              <w:spacing w:before="60" w:after="30" w:line="276" w:lineRule="auto"/>
              <w:ind w:left="173" w:hanging="173"/>
              <w:jc w:val="right"/>
              <w:rPr>
                <w:rFonts w:ascii="Arial" w:hAnsi="Arial" w:cs="Arial"/>
                <w:sz w:val="15"/>
                <w:szCs w:val="15"/>
              </w:rPr>
            </w:pPr>
          </w:p>
        </w:tc>
        <w:tc>
          <w:tcPr>
            <w:tcW w:w="992" w:type="dxa"/>
          </w:tcPr>
          <w:p w14:paraId="1190580B" w14:textId="77777777" w:rsidR="00DB2F1B" w:rsidRPr="00495C8F" w:rsidRDefault="00DB2F1B" w:rsidP="00DB2F1B">
            <w:pPr>
              <w:spacing w:before="60" w:after="30" w:line="276" w:lineRule="auto"/>
              <w:ind w:left="173" w:hanging="173"/>
              <w:jc w:val="right"/>
              <w:rPr>
                <w:rFonts w:ascii="Arial" w:hAnsi="Arial" w:cs="Arial"/>
                <w:sz w:val="15"/>
                <w:szCs w:val="15"/>
              </w:rPr>
            </w:pPr>
          </w:p>
        </w:tc>
        <w:tc>
          <w:tcPr>
            <w:tcW w:w="1134" w:type="dxa"/>
          </w:tcPr>
          <w:p w14:paraId="698E5511" w14:textId="77777777" w:rsidR="00DB2F1B" w:rsidRPr="00495C8F" w:rsidRDefault="00DB2F1B" w:rsidP="00DB2F1B">
            <w:pPr>
              <w:spacing w:before="60" w:after="30" w:line="276" w:lineRule="auto"/>
              <w:ind w:left="173" w:hanging="173"/>
              <w:jc w:val="right"/>
              <w:rPr>
                <w:rFonts w:ascii="Arial" w:hAnsi="Arial" w:cs="Arial"/>
                <w:sz w:val="15"/>
                <w:szCs w:val="15"/>
              </w:rPr>
            </w:pPr>
          </w:p>
        </w:tc>
        <w:tc>
          <w:tcPr>
            <w:tcW w:w="1134" w:type="dxa"/>
          </w:tcPr>
          <w:p w14:paraId="14625A6D" w14:textId="77777777" w:rsidR="00DB2F1B" w:rsidRPr="00495C8F" w:rsidRDefault="00DB2F1B" w:rsidP="00DB2F1B">
            <w:pPr>
              <w:spacing w:before="60" w:after="30" w:line="276" w:lineRule="auto"/>
              <w:ind w:left="173" w:hanging="173"/>
              <w:jc w:val="right"/>
              <w:rPr>
                <w:rFonts w:ascii="Arial" w:hAnsi="Arial" w:cs="Arial"/>
                <w:sz w:val="15"/>
                <w:szCs w:val="15"/>
              </w:rPr>
            </w:pPr>
          </w:p>
        </w:tc>
        <w:tc>
          <w:tcPr>
            <w:tcW w:w="1134" w:type="dxa"/>
          </w:tcPr>
          <w:p w14:paraId="1C33B4A2" w14:textId="77777777" w:rsidR="00DB2F1B" w:rsidRPr="00495C8F" w:rsidRDefault="00DB2F1B" w:rsidP="00DB2F1B">
            <w:pPr>
              <w:spacing w:before="60" w:after="30" w:line="276" w:lineRule="auto"/>
              <w:ind w:left="173" w:hanging="173"/>
              <w:jc w:val="right"/>
              <w:rPr>
                <w:rFonts w:ascii="Arial" w:hAnsi="Arial" w:cs="Arial"/>
                <w:sz w:val="15"/>
                <w:szCs w:val="15"/>
              </w:rPr>
            </w:pPr>
          </w:p>
        </w:tc>
        <w:tc>
          <w:tcPr>
            <w:tcW w:w="1129" w:type="dxa"/>
          </w:tcPr>
          <w:p w14:paraId="06A564B3" w14:textId="77777777" w:rsidR="00DB2F1B" w:rsidRPr="00495C8F" w:rsidRDefault="00DB2F1B" w:rsidP="00DB2F1B">
            <w:pPr>
              <w:tabs>
                <w:tab w:val="decimal" w:pos="1066"/>
              </w:tabs>
              <w:spacing w:before="60" w:after="30" w:line="276" w:lineRule="auto"/>
              <w:ind w:left="173" w:hanging="173"/>
              <w:jc w:val="right"/>
              <w:rPr>
                <w:rFonts w:ascii="Arial" w:hAnsi="Arial" w:cs="Arial"/>
                <w:sz w:val="15"/>
                <w:szCs w:val="15"/>
              </w:rPr>
            </w:pPr>
          </w:p>
        </w:tc>
        <w:tc>
          <w:tcPr>
            <w:tcW w:w="1134" w:type="dxa"/>
          </w:tcPr>
          <w:p w14:paraId="1214E333" w14:textId="77777777" w:rsidR="00DB2F1B" w:rsidRPr="00495C8F" w:rsidRDefault="00DB2F1B" w:rsidP="00DB2F1B">
            <w:pPr>
              <w:spacing w:before="60" w:after="30" w:line="276" w:lineRule="auto"/>
              <w:ind w:left="173" w:hanging="173"/>
              <w:jc w:val="right"/>
              <w:rPr>
                <w:rFonts w:ascii="Arial" w:hAnsi="Arial" w:cs="Arial"/>
                <w:sz w:val="15"/>
                <w:szCs w:val="15"/>
              </w:rPr>
            </w:pPr>
          </w:p>
        </w:tc>
      </w:tr>
      <w:tr w:rsidR="00F93BC9" w:rsidRPr="00495C8F" w14:paraId="37AE2859" w14:textId="77777777" w:rsidTr="00CE5700">
        <w:tc>
          <w:tcPr>
            <w:tcW w:w="3827" w:type="dxa"/>
            <w:gridSpan w:val="2"/>
          </w:tcPr>
          <w:p w14:paraId="70C62FD1" w14:textId="6AFB365C" w:rsidR="00F93BC9" w:rsidRPr="00B5094E" w:rsidRDefault="00F93BC9" w:rsidP="00F93BC9">
            <w:pPr>
              <w:spacing w:before="60" w:after="30" w:line="276" w:lineRule="auto"/>
              <w:ind w:left="173" w:hanging="173"/>
              <w:rPr>
                <w:rFonts w:ascii="Arial" w:hAnsi="Arial" w:cs="Arial"/>
                <w:sz w:val="15"/>
                <w:szCs w:val="15"/>
                <w:cs/>
              </w:rPr>
            </w:pPr>
            <w:r w:rsidRPr="009F3551">
              <w:rPr>
                <w:rFonts w:ascii="Arial" w:hAnsi="Arial" w:cs="Arial"/>
                <w:b/>
                <w:bCs/>
                <w:sz w:val="15"/>
                <w:szCs w:val="15"/>
              </w:rPr>
              <w:t>Total subsidiaries and Indirect subsidiaries</w:t>
            </w:r>
          </w:p>
        </w:tc>
        <w:tc>
          <w:tcPr>
            <w:tcW w:w="1139" w:type="dxa"/>
          </w:tcPr>
          <w:p w14:paraId="7E254B93" w14:textId="77777777" w:rsidR="00F93BC9" w:rsidRPr="00B5094E" w:rsidRDefault="00F93BC9" w:rsidP="00DB2F1B">
            <w:pPr>
              <w:spacing w:before="60" w:after="30" w:line="276" w:lineRule="auto"/>
              <w:ind w:left="173" w:hanging="173"/>
              <w:jc w:val="right"/>
              <w:rPr>
                <w:rFonts w:ascii="Arial" w:hAnsi="Arial" w:cs="Arial"/>
                <w:sz w:val="15"/>
                <w:szCs w:val="15"/>
                <w:cs/>
              </w:rPr>
            </w:pPr>
          </w:p>
        </w:tc>
        <w:tc>
          <w:tcPr>
            <w:tcW w:w="1134" w:type="dxa"/>
            <w:vAlign w:val="bottom"/>
          </w:tcPr>
          <w:p w14:paraId="77D140E8" w14:textId="5E1FB6D2" w:rsidR="00F93BC9" w:rsidRPr="00495C8F" w:rsidRDefault="00942AD7" w:rsidP="00DB2F1B">
            <w:pPr>
              <w:pBdr>
                <w:bottom w:val="single" w:sz="12"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7,44</w:t>
            </w:r>
            <w:r w:rsidR="00282011">
              <w:rPr>
                <w:rFonts w:ascii="Arial" w:hAnsi="Arial" w:cs="Arial"/>
                <w:sz w:val="15"/>
                <w:szCs w:val="15"/>
              </w:rPr>
              <w:t>2</w:t>
            </w:r>
            <w:r w:rsidRPr="00495C8F">
              <w:rPr>
                <w:rFonts w:ascii="Arial" w:hAnsi="Arial" w:cs="Arial"/>
                <w:sz w:val="15"/>
                <w:szCs w:val="15"/>
              </w:rPr>
              <w:t>,</w:t>
            </w:r>
            <w:r w:rsidR="00282011">
              <w:rPr>
                <w:rFonts w:ascii="Arial" w:hAnsi="Arial" w:cs="Arial"/>
                <w:sz w:val="15"/>
                <w:szCs w:val="15"/>
              </w:rPr>
              <w:t>000</w:t>
            </w:r>
          </w:p>
        </w:tc>
        <w:tc>
          <w:tcPr>
            <w:tcW w:w="1134" w:type="dxa"/>
            <w:vAlign w:val="bottom"/>
          </w:tcPr>
          <w:p w14:paraId="31B403E3" w14:textId="1ECA03F3" w:rsidR="00F93BC9" w:rsidRPr="00495C8F" w:rsidRDefault="00282011" w:rsidP="00DB2F1B">
            <w:pPr>
              <w:pBdr>
                <w:bottom w:val="single" w:sz="12"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7,44</w:t>
            </w:r>
            <w:r>
              <w:rPr>
                <w:rFonts w:ascii="Arial" w:hAnsi="Arial" w:cs="Arial"/>
                <w:sz w:val="15"/>
                <w:szCs w:val="15"/>
              </w:rPr>
              <w:t>2</w:t>
            </w:r>
            <w:r w:rsidRPr="00495C8F">
              <w:rPr>
                <w:rFonts w:ascii="Arial" w:hAnsi="Arial" w:cs="Arial"/>
                <w:sz w:val="15"/>
                <w:szCs w:val="15"/>
              </w:rPr>
              <w:t>,</w:t>
            </w:r>
            <w:r>
              <w:rPr>
                <w:rFonts w:ascii="Arial" w:hAnsi="Arial" w:cs="Arial"/>
                <w:sz w:val="15"/>
                <w:szCs w:val="15"/>
              </w:rPr>
              <w:t>000</w:t>
            </w:r>
          </w:p>
        </w:tc>
        <w:tc>
          <w:tcPr>
            <w:tcW w:w="992" w:type="dxa"/>
            <w:vAlign w:val="bottom"/>
          </w:tcPr>
          <w:p w14:paraId="6205DBD4" w14:textId="0376650D" w:rsidR="00F93BC9" w:rsidRPr="00495C8F" w:rsidRDefault="00942AD7" w:rsidP="00DB2F1B">
            <w:pPr>
              <w:pBdr>
                <w:bottom w:val="single" w:sz="12"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7,736,327</w:t>
            </w:r>
          </w:p>
        </w:tc>
        <w:tc>
          <w:tcPr>
            <w:tcW w:w="1134" w:type="dxa"/>
            <w:vAlign w:val="bottom"/>
          </w:tcPr>
          <w:p w14:paraId="15CF2EFB" w14:textId="700F607D" w:rsidR="00F93BC9" w:rsidRPr="00495C8F" w:rsidRDefault="00942AD7" w:rsidP="00DB2F1B">
            <w:pPr>
              <w:pBdr>
                <w:bottom w:val="single" w:sz="12"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7,736,327</w:t>
            </w:r>
          </w:p>
        </w:tc>
        <w:tc>
          <w:tcPr>
            <w:tcW w:w="1134" w:type="dxa"/>
            <w:vAlign w:val="bottom"/>
          </w:tcPr>
          <w:p w14:paraId="484A1A4A" w14:textId="18F5812A" w:rsidR="00F93BC9" w:rsidRPr="00495C8F" w:rsidRDefault="00942AD7" w:rsidP="00DB2F1B">
            <w:pPr>
              <w:pBdr>
                <w:bottom w:val="single" w:sz="12"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(6,587,405)</w:t>
            </w:r>
          </w:p>
        </w:tc>
        <w:tc>
          <w:tcPr>
            <w:tcW w:w="1134" w:type="dxa"/>
            <w:vAlign w:val="bottom"/>
          </w:tcPr>
          <w:p w14:paraId="5DDF712E" w14:textId="5E63038D" w:rsidR="00F93BC9" w:rsidRPr="00495C8F" w:rsidRDefault="00942AD7" w:rsidP="00DB2F1B">
            <w:pPr>
              <w:pBdr>
                <w:bottom w:val="single" w:sz="12"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(6,</w:t>
            </w:r>
            <w:r w:rsidR="00E805B9">
              <w:rPr>
                <w:rFonts w:ascii="Arial" w:hAnsi="Arial" w:cs="Arial"/>
                <w:sz w:val="15"/>
                <w:szCs w:val="15"/>
              </w:rPr>
              <w:t>587</w:t>
            </w:r>
            <w:r w:rsidR="002C0BDE">
              <w:rPr>
                <w:rFonts w:ascii="Arial" w:hAnsi="Arial" w:cs="Arial"/>
                <w:sz w:val="15"/>
                <w:szCs w:val="15"/>
              </w:rPr>
              <w:t>,405</w:t>
            </w:r>
            <w:r w:rsidRPr="00495C8F">
              <w:rPr>
                <w:rFonts w:ascii="Arial" w:hAnsi="Arial" w:cs="Arial"/>
                <w:sz w:val="15"/>
                <w:szCs w:val="15"/>
              </w:rPr>
              <w:t>)</w:t>
            </w:r>
          </w:p>
        </w:tc>
        <w:tc>
          <w:tcPr>
            <w:tcW w:w="1129" w:type="dxa"/>
            <w:vAlign w:val="bottom"/>
          </w:tcPr>
          <w:p w14:paraId="6005EBEB" w14:textId="5E9F607B" w:rsidR="00F93BC9" w:rsidRPr="00495C8F" w:rsidRDefault="00942AD7" w:rsidP="00DB2F1B">
            <w:pPr>
              <w:pBdr>
                <w:bottom w:val="single" w:sz="12" w:space="1" w:color="auto"/>
              </w:pBdr>
              <w:tabs>
                <w:tab w:val="decimal" w:pos="1066"/>
              </w:tabs>
              <w:spacing w:before="60" w:after="30" w:line="276" w:lineRule="auto"/>
              <w:ind w:left="173" w:hanging="173"/>
              <w:jc w:val="right"/>
              <w:rPr>
                <w:rFonts w:ascii="Arial" w:hAnsi="Arial" w:cs="Arial"/>
                <w:sz w:val="15"/>
                <w:szCs w:val="15"/>
              </w:rPr>
            </w:pPr>
            <w:r w:rsidRPr="00495C8F">
              <w:rPr>
                <w:rFonts w:ascii="Arial" w:hAnsi="Arial" w:cs="Arial"/>
                <w:sz w:val="15"/>
                <w:szCs w:val="15"/>
              </w:rPr>
              <w:t>1,148,922</w:t>
            </w:r>
          </w:p>
        </w:tc>
        <w:tc>
          <w:tcPr>
            <w:tcW w:w="1134" w:type="dxa"/>
            <w:vAlign w:val="bottom"/>
          </w:tcPr>
          <w:p w14:paraId="5E387A06" w14:textId="7D4DC4A8" w:rsidR="00F93BC9" w:rsidRPr="00495C8F" w:rsidRDefault="00DA135E" w:rsidP="00DB2F1B">
            <w:pPr>
              <w:pBdr>
                <w:bottom w:val="single" w:sz="12" w:space="1" w:color="auto"/>
              </w:pBdr>
              <w:spacing w:before="60" w:after="30" w:line="276" w:lineRule="auto"/>
              <w:ind w:left="173" w:hanging="173"/>
              <w:jc w:val="right"/>
              <w:rPr>
                <w:rFonts w:ascii="Arial" w:hAnsi="Arial" w:cs="Arial"/>
                <w:sz w:val="15"/>
                <w:szCs w:val="15"/>
              </w:rPr>
            </w:pPr>
            <w:r w:rsidRPr="00495C8F">
              <w:rPr>
                <w:rFonts w:ascii="Arial" w:hAnsi="Arial" w:cs="Arial"/>
                <w:sz w:val="15"/>
                <w:szCs w:val="15"/>
              </w:rPr>
              <w:t>1,</w:t>
            </w:r>
            <w:r w:rsidR="0067285D">
              <w:rPr>
                <w:rFonts w:ascii="Arial" w:hAnsi="Arial" w:cs="Arial"/>
                <w:sz w:val="15"/>
                <w:szCs w:val="15"/>
              </w:rPr>
              <w:t>148,922</w:t>
            </w:r>
          </w:p>
        </w:tc>
      </w:tr>
    </w:tbl>
    <w:p w14:paraId="7B0AFB60" w14:textId="77777777" w:rsidR="00B62387" w:rsidRPr="00B62387" w:rsidRDefault="00B62387" w:rsidP="00B62387">
      <w:pPr>
        <w:spacing w:line="360" w:lineRule="auto"/>
        <w:jc w:val="thaiDistribute"/>
        <w:rPr>
          <w:rFonts w:ascii="Arial" w:hAnsi="Arial" w:cstheme="minorBidi"/>
          <w:b/>
          <w:bCs/>
          <w:sz w:val="19"/>
          <w:szCs w:val="19"/>
          <w:cs/>
        </w:rPr>
        <w:sectPr w:rsidR="00B62387" w:rsidRPr="00B62387" w:rsidSect="00DF3F74">
          <w:headerReference w:type="default" r:id="rId13"/>
          <w:pgSz w:w="16834" w:h="11909" w:orient="landscape" w:code="9"/>
          <w:pgMar w:top="1296" w:right="1296" w:bottom="1277" w:left="1080" w:header="706" w:footer="706" w:gutter="0"/>
          <w:cols w:space="720"/>
          <w:docGrid w:linePitch="360"/>
        </w:sectPr>
      </w:pPr>
    </w:p>
    <w:p w14:paraId="2C42001C" w14:textId="77777777" w:rsidR="00B62387" w:rsidRPr="00DB2F1B" w:rsidRDefault="00B62387" w:rsidP="00B62387">
      <w:pPr>
        <w:spacing w:line="360" w:lineRule="auto"/>
        <w:jc w:val="thaiDistribute"/>
        <w:rPr>
          <w:rFonts w:ascii="Arial" w:hAnsi="Arial" w:cstheme="minorBidi"/>
          <w:b/>
          <w:bCs/>
          <w:sz w:val="2"/>
          <w:szCs w:val="2"/>
        </w:rPr>
      </w:pPr>
    </w:p>
    <w:p w14:paraId="05735C64" w14:textId="43C8421B" w:rsidR="00920172" w:rsidRPr="00C90273" w:rsidRDefault="00920172" w:rsidP="0036745B">
      <w:pPr>
        <w:spacing w:line="360" w:lineRule="auto"/>
        <w:ind w:left="426" w:hanging="605"/>
        <w:jc w:val="thaiDistribute"/>
        <w:rPr>
          <w:rFonts w:ascii="Arial" w:hAnsi="Arial" w:cs="Arial"/>
          <w:color w:val="000000"/>
          <w:sz w:val="19"/>
          <w:szCs w:val="19"/>
        </w:rPr>
      </w:pPr>
      <w:r w:rsidRPr="00C90273">
        <w:rPr>
          <w:rFonts w:ascii="Arial" w:hAnsi="Arial" w:cs="Arial"/>
          <w:color w:val="000000"/>
          <w:sz w:val="19"/>
          <w:szCs w:val="19"/>
        </w:rPr>
        <w:tab/>
        <w:t xml:space="preserve">The Group has interests in joint </w:t>
      </w:r>
      <w:proofErr w:type="gramStart"/>
      <w:r w:rsidRPr="00C90273">
        <w:rPr>
          <w:rFonts w:ascii="Arial" w:hAnsi="Arial" w:cs="Arial"/>
          <w:color w:val="000000"/>
          <w:sz w:val="19"/>
          <w:szCs w:val="19"/>
        </w:rPr>
        <w:t>operation</w:t>
      </w:r>
      <w:proofErr w:type="gramEnd"/>
      <w:r w:rsidRPr="00C90273">
        <w:rPr>
          <w:rFonts w:ascii="Arial" w:hAnsi="Arial" w:cs="Arial"/>
          <w:color w:val="000000"/>
          <w:sz w:val="19"/>
          <w:szCs w:val="19"/>
        </w:rPr>
        <w:t xml:space="preserve"> which is joint arrangement whereby the Group has rights in assets and obligations in liabilities relating to the joint arrangement. The Group </w:t>
      </w:r>
      <w:proofErr w:type="spellStart"/>
      <w:r w:rsidRPr="00C90273">
        <w:rPr>
          <w:rFonts w:ascii="Arial" w:hAnsi="Arial" w:cs="Arial"/>
          <w:color w:val="000000"/>
          <w:sz w:val="19"/>
          <w:szCs w:val="19"/>
        </w:rPr>
        <w:t>recognises</w:t>
      </w:r>
      <w:proofErr w:type="spellEnd"/>
      <w:r w:rsidRPr="00C90273">
        <w:rPr>
          <w:rFonts w:ascii="Arial" w:hAnsi="Arial" w:cs="Arial"/>
          <w:color w:val="000000"/>
          <w:sz w:val="19"/>
          <w:szCs w:val="19"/>
        </w:rPr>
        <w:t xml:space="preserve"> assets, liabilities, revenues and expenses in relation to its interest in the following joint operation in the consolidated financial statements from the date that joint control commences until the date that joint control ceases.</w:t>
      </w:r>
    </w:p>
    <w:p w14:paraId="0BDE99B4" w14:textId="77777777" w:rsidR="002F07A9" w:rsidRDefault="002F07A9" w:rsidP="00B13362">
      <w:pPr>
        <w:spacing w:line="360" w:lineRule="auto"/>
        <w:ind w:left="605" w:hanging="605"/>
        <w:jc w:val="thaiDistribute"/>
        <w:rPr>
          <w:rFonts w:ascii="Arial" w:hAnsi="Arial" w:cstheme="minorBidi"/>
          <w:color w:val="000000"/>
          <w:sz w:val="19"/>
          <w:szCs w:val="19"/>
        </w:rPr>
      </w:pPr>
    </w:p>
    <w:tbl>
      <w:tblPr>
        <w:tblW w:w="8818" w:type="dxa"/>
        <w:tblInd w:w="396" w:type="dxa"/>
        <w:tblLayout w:type="fixed"/>
        <w:tblLook w:val="0400" w:firstRow="0" w:lastRow="0" w:firstColumn="0" w:lastColumn="0" w:noHBand="0" w:noVBand="1"/>
      </w:tblPr>
      <w:tblGrid>
        <w:gridCol w:w="2298"/>
        <w:gridCol w:w="1559"/>
        <w:gridCol w:w="1843"/>
        <w:gridCol w:w="1559"/>
        <w:gridCol w:w="1559"/>
      </w:tblGrid>
      <w:tr w:rsidR="00D94155" w:rsidRPr="00D33531" w14:paraId="2D3E404A" w14:textId="77777777" w:rsidTr="00D33531">
        <w:trPr>
          <w:trHeight w:val="189"/>
        </w:trPr>
        <w:tc>
          <w:tcPr>
            <w:tcW w:w="2298" w:type="dxa"/>
            <w:vAlign w:val="center"/>
            <w:hideMark/>
          </w:tcPr>
          <w:p w14:paraId="73772B19" w14:textId="77777777" w:rsidR="00D94155" w:rsidRPr="00D33531" w:rsidRDefault="00D94155" w:rsidP="000B4113">
            <w:pPr>
              <w:spacing w:before="60" w:after="30" w:line="276" w:lineRule="auto"/>
              <w:jc w:val="center"/>
              <w:rPr>
                <w:rFonts w:ascii="Arial" w:hAnsi="Arial" w:cs="Arial"/>
                <w:bCs/>
                <w:sz w:val="16"/>
                <w:szCs w:val="16"/>
                <w:lang w:val="en-GB"/>
              </w:rPr>
            </w:pPr>
          </w:p>
        </w:tc>
        <w:tc>
          <w:tcPr>
            <w:tcW w:w="1559" w:type="dxa"/>
            <w:vAlign w:val="center"/>
            <w:hideMark/>
          </w:tcPr>
          <w:p w14:paraId="3DBD578B" w14:textId="77777777" w:rsidR="00D94155" w:rsidRPr="00D33531" w:rsidRDefault="00D94155" w:rsidP="000B4113">
            <w:pPr>
              <w:spacing w:before="60" w:after="30" w:line="276" w:lineRule="auto"/>
              <w:jc w:val="center"/>
              <w:rPr>
                <w:rFonts w:ascii="Arial" w:hAnsi="Arial" w:cs="Arial"/>
                <w:bCs/>
                <w:sz w:val="16"/>
                <w:szCs w:val="16"/>
                <w:lang w:val="en-GB"/>
              </w:rPr>
            </w:pPr>
          </w:p>
        </w:tc>
        <w:tc>
          <w:tcPr>
            <w:tcW w:w="1843" w:type="dxa"/>
          </w:tcPr>
          <w:p w14:paraId="0921D961" w14:textId="77777777" w:rsidR="00D94155" w:rsidRPr="00D33531" w:rsidRDefault="00D94155" w:rsidP="00D33531">
            <w:pPr>
              <w:tabs>
                <w:tab w:val="left" w:pos="141"/>
              </w:tabs>
              <w:spacing w:before="60" w:after="30" w:line="276" w:lineRule="auto"/>
              <w:ind w:left="-48" w:right="-72"/>
              <w:jc w:val="center"/>
              <w:rPr>
                <w:rFonts w:ascii="Arial" w:hAnsi="Arial" w:cs="Arial"/>
                <w:bCs/>
                <w:sz w:val="16"/>
                <w:szCs w:val="16"/>
                <w:lang w:val="en-GB"/>
              </w:rPr>
            </w:pPr>
          </w:p>
        </w:tc>
        <w:tc>
          <w:tcPr>
            <w:tcW w:w="3118" w:type="dxa"/>
            <w:gridSpan w:val="2"/>
          </w:tcPr>
          <w:p w14:paraId="23D433E8" w14:textId="712848C3" w:rsidR="00D94155" w:rsidRPr="00D33531" w:rsidRDefault="00AB4FC7" w:rsidP="000B4113">
            <w:pPr>
              <w:pBdr>
                <w:bottom w:val="single" w:sz="4" w:space="1" w:color="auto"/>
              </w:pBdr>
              <w:tabs>
                <w:tab w:val="left" w:pos="141"/>
              </w:tabs>
              <w:spacing w:before="60" w:after="30" w:line="276" w:lineRule="auto"/>
              <w:ind w:left="-48" w:right="-72"/>
              <w:jc w:val="center"/>
              <w:rPr>
                <w:rFonts w:ascii="Arial" w:hAnsi="Arial" w:cs="Arial"/>
                <w:bCs/>
                <w:sz w:val="16"/>
                <w:szCs w:val="16"/>
                <w:lang w:val="en-GB"/>
              </w:rPr>
            </w:pPr>
            <w:r w:rsidRPr="00D33531">
              <w:rPr>
                <w:rFonts w:ascii="Arial" w:hAnsi="Arial" w:cs="Arial"/>
                <w:bCs/>
                <w:sz w:val="16"/>
                <w:szCs w:val="16"/>
                <w:lang w:val="en-GB"/>
              </w:rPr>
              <w:t>Percentage of</w:t>
            </w:r>
            <w:r w:rsidR="008D6982" w:rsidRPr="00D33531">
              <w:rPr>
                <w:rFonts w:ascii="Arial" w:hAnsi="Arial" w:cs="Arial"/>
                <w:bCs/>
                <w:sz w:val="16"/>
                <w:szCs w:val="16"/>
                <w:lang w:val="en-GB"/>
              </w:rPr>
              <w:t xml:space="preserve"> </w:t>
            </w:r>
            <w:r w:rsidRPr="00D33531">
              <w:rPr>
                <w:rFonts w:ascii="Arial" w:hAnsi="Arial" w:cs="Arial"/>
                <w:bCs/>
                <w:sz w:val="16"/>
                <w:szCs w:val="16"/>
                <w:lang w:val="en-GB"/>
              </w:rPr>
              <w:t>shareholding</w:t>
            </w:r>
          </w:p>
        </w:tc>
      </w:tr>
      <w:tr w:rsidR="00D94155" w:rsidRPr="00D33531" w14:paraId="70B44392" w14:textId="77777777" w:rsidTr="00D33531">
        <w:trPr>
          <w:trHeight w:val="207"/>
        </w:trPr>
        <w:tc>
          <w:tcPr>
            <w:tcW w:w="2298" w:type="dxa"/>
            <w:vAlign w:val="bottom"/>
            <w:hideMark/>
          </w:tcPr>
          <w:p w14:paraId="48352C60" w14:textId="77777777" w:rsidR="00D94155" w:rsidRPr="00D33531" w:rsidRDefault="00D94155" w:rsidP="008E7528">
            <w:pPr>
              <w:pBdr>
                <w:bottom w:val="single" w:sz="4" w:space="1" w:color="auto"/>
              </w:pBdr>
              <w:spacing w:before="60" w:after="30" w:line="276" w:lineRule="auto"/>
              <w:jc w:val="center"/>
              <w:rPr>
                <w:rFonts w:ascii="Arial" w:hAnsi="Arial" w:cs="Arial"/>
                <w:bCs/>
                <w:sz w:val="16"/>
                <w:szCs w:val="16"/>
                <w:lang w:val="en-GB"/>
              </w:rPr>
            </w:pPr>
            <w:r w:rsidRPr="00D33531">
              <w:rPr>
                <w:rFonts w:ascii="Arial" w:hAnsi="Arial" w:cs="Arial"/>
                <w:bCs/>
                <w:sz w:val="16"/>
                <w:szCs w:val="16"/>
                <w:lang w:val="en-GB"/>
              </w:rPr>
              <w:t>Name of entity</w:t>
            </w:r>
          </w:p>
        </w:tc>
        <w:tc>
          <w:tcPr>
            <w:tcW w:w="1559" w:type="dxa"/>
            <w:vAlign w:val="bottom"/>
            <w:hideMark/>
          </w:tcPr>
          <w:p w14:paraId="3AF44261" w14:textId="77777777" w:rsidR="00D94155" w:rsidRPr="00D33531" w:rsidRDefault="00D94155" w:rsidP="008E7528">
            <w:pPr>
              <w:pBdr>
                <w:bottom w:val="single" w:sz="4" w:space="1" w:color="auto"/>
              </w:pBdr>
              <w:spacing w:before="60" w:after="30" w:line="276" w:lineRule="auto"/>
              <w:ind w:right="-24"/>
              <w:jc w:val="center"/>
              <w:rPr>
                <w:rFonts w:ascii="Arial" w:hAnsi="Arial" w:cs="Arial"/>
                <w:bCs/>
                <w:sz w:val="16"/>
                <w:szCs w:val="16"/>
                <w:lang w:val="en-GB"/>
              </w:rPr>
            </w:pPr>
            <w:r w:rsidRPr="00D33531">
              <w:rPr>
                <w:rFonts w:ascii="Arial" w:hAnsi="Arial" w:cs="Arial"/>
                <w:bCs/>
                <w:sz w:val="16"/>
                <w:szCs w:val="16"/>
                <w:lang w:val="en-GB"/>
              </w:rPr>
              <w:t>Nature of business</w:t>
            </w:r>
          </w:p>
        </w:tc>
        <w:tc>
          <w:tcPr>
            <w:tcW w:w="1843" w:type="dxa"/>
          </w:tcPr>
          <w:p w14:paraId="0AB46D65" w14:textId="563036F6" w:rsidR="00D94155" w:rsidRPr="00D33531" w:rsidRDefault="00E32D41" w:rsidP="008E7528">
            <w:pPr>
              <w:pBdr>
                <w:bottom w:val="single" w:sz="4" w:space="1" w:color="auto"/>
              </w:pBdr>
              <w:tabs>
                <w:tab w:val="left" w:pos="141"/>
              </w:tabs>
              <w:spacing w:before="60" w:after="30" w:line="276" w:lineRule="auto"/>
              <w:ind w:left="-57" w:right="-72"/>
              <w:jc w:val="center"/>
              <w:rPr>
                <w:rFonts w:ascii="Arial" w:hAnsi="Arial" w:cs="Arial"/>
                <w:bCs/>
                <w:sz w:val="16"/>
                <w:szCs w:val="16"/>
                <w:lang w:val="en-GB"/>
              </w:rPr>
            </w:pPr>
            <w:r w:rsidRPr="00D33531">
              <w:rPr>
                <w:rFonts w:ascii="Arial" w:hAnsi="Arial" w:cs="Arial"/>
                <w:bCs/>
                <w:sz w:val="16"/>
                <w:szCs w:val="16"/>
                <w:lang w:val="en-GB"/>
              </w:rPr>
              <w:t>Country of</w:t>
            </w:r>
            <w:r w:rsidR="00AD7280" w:rsidRPr="00D33531">
              <w:rPr>
                <w:rFonts w:ascii="Arial" w:hAnsi="Arial" w:cs="Arial"/>
                <w:bCs/>
                <w:sz w:val="16"/>
                <w:szCs w:val="16"/>
                <w:cs/>
                <w:lang w:val="en-GB"/>
              </w:rPr>
              <w:t xml:space="preserve"> </w:t>
            </w:r>
            <w:r w:rsidRPr="00D33531">
              <w:rPr>
                <w:rFonts w:ascii="Arial" w:hAnsi="Arial" w:cs="Arial"/>
                <w:bCs/>
                <w:sz w:val="16"/>
                <w:szCs w:val="16"/>
                <w:lang w:val="en-GB"/>
              </w:rPr>
              <w:t>incorporation</w:t>
            </w:r>
          </w:p>
        </w:tc>
        <w:tc>
          <w:tcPr>
            <w:tcW w:w="1559" w:type="dxa"/>
            <w:vAlign w:val="bottom"/>
            <w:hideMark/>
          </w:tcPr>
          <w:p w14:paraId="62788B74" w14:textId="440B9CCA" w:rsidR="00D94155" w:rsidRPr="00D33531" w:rsidRDefault="00405FFE" w:rsidP="00AD7280">
            <w:pPr>
              <w:pBdr>
                <w:bottom w:val="single" w:sz="4" w:space="1" w:color="auto"/>
              </w:pBdr>
              <w:tabs>
                <w:tab w:val="left" w:pos="141"/>
              </w:tabs>
              <w:spacing w:before="60" w:after="30" w:line="276" w:lineRule="auto"/>
              <w:ind w:left="-57" w:right="-72"/>
              <w:jc w:val="center"/>
              <w:rPr>
                <w:rFonts w:ascii="Arial" w:hAnsi="Arial" w:cs="Arial"/>
                <w:bCs/>
                <w:sz w:val="16"/>
                <w:szCs w:val="16"/>
                <w:lang w:val="en-GB"/>
              </w:rPr>
            </w:pPr>
            <w:r w:rsidRPr="00405FFE">
              <w:rPr>
                <w:rFonts w:ascii="Arial" w:hAnsi="Arial" w:cs="Arial"/>
                <w:bCs/>
                <w:sz w:val="16"/>
                <w:szCs w:val="16"/>
              </w:rPr>
              <w:t>30 June</w:t>
            </w:r>
            <w:r w:rsidR="00395969">
              <w:rPr>
                <w:rFonts w:ascii="Arial" w:hAnsi="Arial" w:cs="Arial"/>
                <w:bCs/>
                <w:sz w:val="16"/>
                <w:szCs w:val="16"/>
              </w:rPr>
              <w:t xml:space="preserve"> </w:t>
            </w:r>
            <w:r w:rsidR="00D94155" w:rsidRPr="00D33531">
              <w:rPr>
                <w:rFonts w:ascii="Arial" w:hAnsi="Arial" w:cs="Arial"/>
                <w:bCs/>
                <w:sz w:val="16"/>
                <w:szCs w:val="16"/>
                <w:lang w:val="en-GB"/>
              </w:rPr>
              <w:t>2026</w:t>
            </w:r>
          </w:p>
        </w:tc>
        <w:tc>
          <w:tcPr>
            <w:tcW w:w="1559" w:type="dxa"/>
            <w:hideMark/>
          </w:tcPr>
          <w:p w14:paraId="75F4C3B3" w14:textId="7F06FD3B" w:rsidR="00D94155" w:rsidRPr="00D33531" w:rsidRDefault="00D94155" w:rsidP="00AD7280">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sidRPr="00D33531">
              <w:rPr>
                <w:rFonts w:ascii="Arial" w:hAnsi="Arial" w:cs="Arial"/>
                <w:bCs/>
                <w:sz w:val="16"/>
                <w:szCs w:val="16"/>
                <w:lang w:val="en-GB"/>
              </w:rPr>
              <w:t>31 December 2025</w:t>
            </w:r>
          </w:p>
        </w:tc>
      </w:tr>
      <w:tr w:rsidR="00E27439" w:rsidRPr="00D33531" w14:paraId="5B8033C3" w14:textId="77777777" w:rsidTr="00D33531">
        <w:tc>
          <w:tcPr>
            <w:tcW w:w="3857" w:type="dxa"/>
            <w:gridSpan w:val="2"/>
          </w:tcPr>
          <w:p w14:paraId="244EABC3" w14:textId="4993CDF8" w:rsidR="00E27439" w:rsidRPr="00D33531" w:rsidRDefault="00E27439" w:rsidP="009F0E02">
            <w:pPr>
              <w:tabs>
                <w:tab w:val="left" w:pos="263"/>
              </w:tabs>
              <w:spacing w:before="60" w:after="30" w:line="276" w:lineRule="auto"/>
              <w:rPr>
                <w:rFonts w:ascii="Arial" w:hAnsi="Arial" w:cs="Arial"/>
                <w:b/>
                <w:sz w:val="16"/>
                <w:szCs w:val="16"/>
                <w:lang w:val="en-GB"/>
              </w:rPr>
            </w:pPr>
          </w:p>
        </w:tc>
        <w:tc>
          <w:tcPr>
            <w:tcW w:w="1843" w:type="dxa"/>
          </w:tcPr>
          <w:p w14:paraId="4FD2EFB4" w14:textId="77777777" w:rsidR="00E27439" w:rsidRPr="00D33531" w:rsidRDefault="00E27439" w:rsidP="000B4113">
            <w:pPr>
              <w:tabs>
                <w:tab w:val="decimal" w:pos="639"/>
              </w:tabs>
              <w:spacing w:before="60" w:after="30" w:line="276" w:lineRule="auto"/>
              <w:jc w:val="center"/>
              <w:rPr>
                <w:rFonts w:ascii="Arial" w:hAnsi="Arial" w:cs="Arial"/>
                <w:bCs/>
                <w:sz w:val="16"/>
                <w:szCs w:val="16"/>
                <w:lang w:val="en-GB"/>
              </w:rPr>
            </w:pPr>
          </w:p>
        </w:tc>
        <w:tc>
          <w:tcPr>
            <w:tcW w:w="1559" w:type="dxa"/>
          </w:tcPr>
          <w:p w14:paraId="79201F51" w14:textId="425B11E1" w:rsidR="00E27439" w:rsidRPr="00100B73" w:rsidRDefault="00100B73" w:rsidP="00100B73">
            <w:pPr>
              <w:pBdr>
                <w:bottom w:val="single" w:sz="4" w:space="1" w:color="auto"/>
              </w:pBdr>
              <w:tabs>
                <w:tab w:val="decimal" w:pos="776"/>
              </w:tabs>
              <w:spacing w:before="60" w:after="30" w:line="276" w:lineRule="auto"/>
              <w:ind w:right="-72"/>
              <w:jc w:val="both"/>
              <w:rPr>
                <w:rFonts w:ascii="Arial" w:hAnsi="Arial" w:cs="Arial"/>
                <w:sz w:val="15"/>
                <w:szCs w:val="15"/>
              </w:rPr>
            </w:pPr>
            <w:r w:rsidRPr="00BB4CDF">
              <w:rPr>
                <w:rFonts w:ascii="Arial" w:hAnsi="Arial" w:cs="Arial"/>
                <w:sz w:val="15"/>
                <w:szCs w:val="15"/>
              </w:rPr>
              <w:t>%</w:t>
            </w:r>
          </w:p>
        </w:tc>
        <w:tc>
          <w:tcPr>
            <w:tcW w:w="1559" w:type="dxa"/>
          </w:tcPr>
          <w:p w14:paraId="605E7191" w14:textId="3AC9C1F3" w:rsidR="00E27439" w:rsidRPr="00100B73" w:rsidRDefault="00100B73" w:rsidP="00100B73">
            <w:pPr>
              <w:pBdr>
                <w:bottom w:val="single" w:sz="4" w:space="1" w:color="auto"/>
              </w:pBdr>
              <w:tabs>
                <w:tab w:val="decimal" w:pos="776"/>
              </w:tabs>
              <w:spacing w:before="60" w:after="30" w:line="276" w:lineRule="auto"/>
              <w:ind w:right="-72"/>
              <w:jc w:val="both"/>
              <w:rPr>
                <w:rFonts w:ascii="Arial" w:hAnsi="Arial" w:cs="Arial"/>
                <w:sz w:val="15"/>
                <w:szCs w:val="15"/>
              </w:rPr>
            </w:pPr>
            <w:r w:rsidRPr="00BB4CDF">
              <w:rPr>
                <w:rFonts w:ascii="Arial" w:hAnsi="Arial" w:cs="Arial"/>
                <w:sz w:val="15"/>
                <w:szCs w:val="15"/>
              </w:rPr>
              <w:t>%</w:t>
            </w:r>
          </w:p>
        </w:tc>
      </w:tr>
      <w:tr w:rsidR="00100B73" w:rsidRPr="00D33531" w14:paraId="2E58C446" w14:textId="77777777" w:rsidTr="00D33531">
        <w:tc>
          <w:tcPr>
            <w:tcW w:w="3857" w:type="dxa"/>
            <w:gridSpan w:val="2"/>
          </w:tcPr>
          <w:p w14:paraId="0F364D68" w14:textId="465190A4" w:rsidR="00100B73" w:rsidRPr="00D33531" w:rsidRDefault="00100B73" w:rsidP="009F0E02">
            <w:pPr>
              <w:tabs>
                <w:tab w:val="left" w:pos="263"/>
              </w:tabs>
              <w:spacing w:before="60" w:after="30" w:line="276" w:lineRule="auto"/>
              <w:rPr>
                <w:rFonts w:ascii="Arial" w:hAnsi="Arial" w:cs="Arial"/>
                <w:b/>
                <w:sz w:val="16"/>
                <w:szCs w:val="16"/>
                <w:lang w:val="en-GB"/>
              </w:rPr>
            </w:pPr>
            <w:r w:rsidRPr="00D33531">
              <w:rPr>
                <w:rFonts w:ascii="Arial" w:hAnsi="Arial" w:cs="Arial"/>
                <w:b/>
                <w:sz w:val="16"/>
                <w:szCs w:val="16"/>
                <w:lang w:val="en-GB"/>
              </w:rPr>
              <w:t>Joint operation by subsidiary</w:t>
            </w:r>
          </w:p>
        </w:tc>
        <w:tc>
          <w:tcPr>
            <w:tcW w:w="1843" w:type="dxa"/>
          </w:tcPr>
          <w:p w14:paraId="31444734" w14:textId="77777777" w:rsidR="00100B73" w:rsidRPr="00D33531" w:rsidRDefault="00100B73" w:rsidP="000B4113">
            <w:pPr>
              <w:tabs>
                <w:tab w:val="decimal" w:pos="639"/>
              </w:tabs>
              <w:spacing w:before="60" w:after="30" w:line="276" w:lineRule="auto"/>
              <w:jc w:val="center"/>
              <w:rPr>
                <w:rFonts w:ascii="Arial" w:hAnsi="Arial" w:cs="Arial"/>
                <w:bCs/>
                <w:sz w:val="16"/>
                <w:szCs w:val="16"/>
                <w:lang w:val="en-GB"/>
              </w:rPr>
            </w:pPr>
          </w:p>
        </w:tc>
        <w:tc>
          <w:tcPr>
            <w:tcW w:w="1559" w:type="dxa"/>
          </w:tcPr>
          <w:p w14:paraId="236C671D" w14:textId="77777777" w:rsidR="00100B73" w:rsidRPr="00D33531" w:rsidRDefault="00100B73" w:rsidP="000B4113">
            <w:pPr>
              <w:tabs>
                <w:tab w:val="decimal" w:pos="639"/>
              </w:tabs>
              <w:spacing w:before="60" w:after="30" w:line="276" w:lineRule="auto"/>
              <w:jc w:val="center"/>
              <w:rPr>
                <w:rFonts w:ascii="Arial" w:hAnsi="Arial" w:cs="Arial"/>
                <w:bCs/>
                <w:sz w:val="16"/>
                <w:szCs w:val="16"/>
                <w:lang w:val="en-GB"/>
              </w:rPr>
            </w:pPr>
          </w:p>
        </w:tc>
        <w:tc>
          <w:tcPr>
            <w:tcW w:w="1559" w:type="dxa"/>
          </w:tcPr>
          <w:p w14:paraId="10BC997B" w14:textId="77777777" w:rsidR="00100B73" w:rsidRPr="00D33531" w:rsidRDefault="00100B73" w:rsidP="00E27439">
            <w:pPr>
              <w:tabs>
                <w:tab w:val="decimal" w:pos="776"/>
              </w:tabs>
              <w:spacing w:before="60" w:after="30" w:line="276" w:lineRule="auto"/>
              <w:ind w:right="-72"/>
              <w:jc w:val="both"/>
              <w:rPr>
                <w:rFonts w:ascii="Arial" w:hAnsi="Arial" w:cs="Arial"/>
                <w:color w:val="000000"/>
                <w:sz w:val="16"/>
                <w:szCs w:val="16"/>
              </w:rPr>
            </w:pPr>
          </w:p>
        </w:tc>
      </w:tr>
      <w:tr w:rsidR="00126BBB" w:rsidRPr="00D33531" w14:paraId="18B29898" w14:textId="77777777" w:rsidTr="00D33531">
        <w:tc>
          <w:tcPr>
            <w:tcW w:w="2298" w:type="dxa"/>
          </w:tcPr>
          <w:p w14:paraId="639274CE" w14:textId="77777777" w:rsidR="00126BBB" w:rsidRPr="00D33531" w:rsidRDefault="00126BBB" w:rsidP="00126BBB">
            <w:pPr>
              <w:spacing w:before="60" w:after="30" w:line="276" w:lineRule="auto"/>
              <w:rPr>
                <w:rFonts w:ascii="Arial" w:hAnsi="Arial" w:cs="Arial"/>
                <w:bCs/>
                <w:sz w:val="16"/>
                <w:szCs w:val="16"/>
                <w:lang w:val="en-GB"/>
              </w:rPr>
            </w:pPr>
            <w:r w:rsidRPr="00D33531">
              <w:rPr>
                <w:rFonts w:ascii="Arial" w:hAnsi="Arial" w:cs="Arial"/>
                <w:bCs/>
                <w:sz w:val="16"/>
                <w:szCs w:val="16"/>
                <w:lang w:val="en-GB"/>
              </w:rPr>
              <w:t xml:space="preserve">Joint Venture </w:t>
            </w:r>
            <w:proofErr w:type="spellStart"/>
            <w:r w:rsidRPr="00D33531">
              <w:rPr>
                <w:rFonts w:ascii="Arial" w:hAnsi="Arial" w:cs="Arial"/>
                <w:bCs/>
                <w:sz w:val="16"/>
                <w:szCs w:val="16"/>
                <w:lang w:val="en-GB"/>
              </w:rPr>
              <w:t>Waipeng</w:t>
            </w:r>
            <w:proofErr w:type="spellEnd"/>
            <w:r w:rsidRPr="00D33531">
              <w:rPr>
                <w:rFonts w:ascii="Arial" w:hAnsi="Arial" w:cs="Arial"/>
                <w:bCs/>
                <w:sz w:val="16"/>
                <w:szCs w:val="16"/>
                <w:lang w:val="en-GB"/>
              </w:rPr>
              <w:t xml:space="preserve"> 2 </w:t>
            </w:r>
          </w:p>
          <w:p w14:paraId="604EB76C" w14:textId="3D917E3D" w:rsidR="00126BBB" w:rsidRPr="00D33531" w:rsidRDefault="00BC7FC5" w:rsidP="00126BBB">
            <w:pPr>
              <w:spacing w:before="60" w:after="30" w:line="276" w:lineRule="auto"/>
              <w:jc w:val="center"/>
              <w:rPr>
                <w:rFonts w:ascii="Arial" w:hAnsi="Arial" w:cs="Arial"/>
                <w:bCs/>
                <w:sz w:val="16"/>
                <w:szCs w:val="16"/>
                <w:lang w:val="en-GB"/>
              </w:rPr>
            </w:pPr>
            <w:r w:rsidRPr="00D33531">
              <w:rPr>
                <w:rFonts w:ascii="Arial" w:hAnsi="Arial" w:cs="Arial"/>
                <w:bCs/>
                <w:sz w:val="16"/>
                <w:szCs w:val="16"/>
                <w:cs/>
                <w:lang w:val="en-GB"/>
              </w:rPr>
              <w:t xml:space="preserve">    </w:t>
            </w:r>
            <w:r w:rsidR="00126BBB" w:rsidRPr="00D33531">
              <w:rPr>
                <w:rFonts w:ascii="Arial" w:hAnsi="Arial" w:cs="Arial"/>
                <w:bCs/>
                <w:sz w:val="16"/>
                <w:szCs w:val="16"/>
                <w:lang w:val="en-GB"/>
              </w:rPr>
              <w:t xml:space="preserve">and Moo Baan </w:t>
            </w:r>
            <w:proofErr w:type="spellStart"/>
            <w:r w:rsidR="00126BBB" w:rsidRPr="00D33531">
              <w:rPr>
                <w:rFonts w:ascii="Arial" w:hAnsi="Arial" w:cs="Arial"/>
                <w:bCs/>
                <w:sz w:val="16"/>
                <w:szCs w:val="16"/>
                <w:lang w:val="en-GB"/>
              </w:rPr>
              <w:t>Kogaloak</w:t>
            </w:r>
            <w:proofErr w:type="spellEnd"/>
          </w:p>
        </w:tc>
        <w:tc>
          <w:tcPr>
            <w:tcW w:w="1559" w:type="dxa"/>
          </w:tcPr>
          <w:p w14:paraId="7F7CB305" w14:textId="77777777" w:rsidR="00126BBB" w:rsidRPr="00D33531" w:rsidRDefault="00126BBB" w:rsidP="00126BBB">
            <w:pPr>
              <w:spacing w:before="60" w:after="30" w:line="276" w:lineRule="auto"/>
              <w:jc w:val="center"/>
              <w:rPr>
                <w:rFonts w:ascii="Arial" w:hAnsi="Arial" w:cs="Arial"/>
                <w:bCs/>
                <w:sz w:val="16"/>
                <w:szCs w:val="16"/>
                <w:lang w:val="en-GB"/>
              </w:rPr>
            </w:pPr>
            <w:r w:rsidRPr="00D33531">
              <w:rPr>
                <w:rFonts w:ascii="Arial" w:hAnsi="Arial" w:cs="Arial"/>
                <w:bCs/>
                <w:sz w:val="16"/>
                <w:szCs w:val="16"/>
                <w:lang w:val="en-GB"/>
              </w:rPr>
              <w:t>Production and</w:t>
            </w:r>
          </w:p>
          <w:p w14:paraId="46DFA68A" w14:textId="0E8107B1" w:rsidR="00126BBB" w:rsidRPr="00D33531" w:rsidRDefault="00126BBB" w:rsidP="00126BBB">
            <w:pPr>
              <w:spacing w:before="60" w:after="30" w:line="276" w:lineRule="auto"/>
              <w:jc w:val="center"/>
              <w:rPr>
                <w:rFonts w:ascii="Arial" w:hAnsi="Arial" w:cs="Arial"/>
                <w:bCs/>
                <w:sz w:val="16"/>
                <w:szCs w:val="16"/>
                <w:lang w:val="en-GB"/>
              </w:rPr>
            </w:pPr>
            <w:r w:rsidRPr="00D33531">
              <w:rPr>
                <w:rFonts w:ascii="Arial" w:hAnsi="Arial" w:cs="Arial"/>
                <w:bCs/>
                <w:sz w:val="16"/>
                <w:szCs w:val="16"/>
                <w:lang w:val="en-GB"/>
              </w:rPr>
              <w:t>distribution of film</w:t>
            </w:r>
          </w:p>
        </w:tc>
        <w:tc>
          <w:tcPr>
            <w:tcW w:w="1843" w:type="dxa"/>
          </w:tcPr>
          <w:p w14:paraId="4D0B8863" w14:textId="77777777" w:rsidR="00126BBB" w:rsidRPr="00D33531" w:rsidRDefault="00126BBB" w:rsidP="00126BBB">
            <w:pPr>
              <w:spacing w:before="60" w:after="30" w:line="276" w:lineRule="auto"/>
              <w:jc w:val="center"/>
              <w:rPr>
                <w:rFonts w:ascii="Arial" w:hAnsi="Arial" w:cs="Arial"/>
                <w:bCs/>
                <w:sz w:val="16"/>
                <w:szCs w:val="16"/>
                <w:lang w:val="en-GB"/>
              </w:rPr>
            </w:pPr>
          </w:p>
          <w:p w14:paraId="66E13CE4" w14:textId="0BF4E540" w:rsidR="00126BBB" w:rsidRPr="00D33531" w:rsidRDefault="00126BBB" w:rsidP="00126BBB">
            <w:pPr>
              <w:spacing w:before="60" w:after="30" w:line="276" w:lineRule="auto"/>
              <w:jc w:val="center"/>
              <w:rPr>
                <w:rFonts w:ascii="Arial" w:hAnsi="Arial" w:cs="Arial"/>
                <w:bCs/>
                <w:sz w:val="16"/>
                <w:szCs w:val="16"/>
                <w:lang w:val="en-GB"/>
              </w:rPr>
            </w:pPr>
            <w:r w:rsidRPr="00D33531">
              <w:rPr>
                <w:rFonts w:ascii="Arial" w:hAnsi="Arial" w:cs="Arial"/>
                <w:bCs/>
                <w:sz w:val="16"/>
                <w:szCs w:val="16"/>
                <w:lang w:val="en-GB"/>
              </w:rPr>
              <w:t>Thailand</w:t>
            </w:r>
          </w:p>
        </w:tc>
        <w:tc>
          <w:tcPr>
            <w:tcW w:w="1559" w:type="dxa"/>
          </w:tcPr>
          <w:p w14:paraId="3A32158B" w14:textId="77777777" w:rsidR="00126BBB" w:rsidRPr="00126BBB" w:rsidRDefault="00126BBB" w:rsidP="00126BBB">
            <w:pPr>
              <w:spacing w:before="60" w:after="30" w:line="276" w:lineRule="auto"/>
              <w:ind w:right="-72"/>
              <w:jc w:val="center"/>
              <w:rPr>
                <w:rFonts w:ascii="Arial" w:hAnsi="Arial" w:cs="Arial"/>
                <w:bCs/>
                <w:sz w:val="16"/>
                <w:szCs w:val="16"/>
                <w:lang w:val="en-GB"/>
              </w:rPr>
            </w:pPr>
          </w:p>
          <w:p w14:paraId="0D04E316" w14:textId="2E71430C" w:rsidR="00126BBB" w:rsidRPr="00D33531" w:rsidRDefault="00126BBB" w:rsidP="00126BBB">
            <w:pPr>
              <w:spacing w:before="60" w:after="30" w:line="276" w:lineRule="auto"/>
              <w:ind w:right="-72"/>
              <w:jc w:val="center"/>
              <w:rPr>
                <w:rFonts w:ascii="Arial" w:hAnsi="Arial" w:cs="Arial"/>
                <w:bCs/>
                <w:sz w:val="16"/>
                <w:szCs w:val="16"/>
                <w:lang w:val="en-GB"/>
              </w:rPr>
            </w:pPr>
            <w:r w:rsidRPr="00126BBB">
              <w:rPr>
                <w:rFonts w:ascii="Arial" w:hAnsi="Arial" w:cs="Arial"/>
                <w:bCs/>
                <w:sz w:val="16"/>
                <w:szCs w:val="16"/>
                <w:lang w:val="en-GB"/>
              </w:rPr>
              <w:t>60</w:t>
            </w:r>
          </w:p>
        </w:tc>
        <w:tc>
          <w:tcPr>
            <w:tcW w:w="1559" w:type="dxa"/>
          </w:tcPr>
          <w:p w14:paraId="49043EFF" w14:textId="77777777" w:rsidR="00126BBB" w:rsidRPr="00D33531" w:rsidRDefault="00126BBB" w:rsidP="00126BBB">
            <w:pPr>
              <w:spacing w:before="60" w:after="30" w:line="276" w:lineRule="auto"/>
              <w:ind w:right="-72"/>
              <w:jc w:val="center"/>
              <w:rPr>
                <w:rFonts w:ascii="Arial" w:hAnsi="Arial" w:cs="Arial"/>
                <w:bCs/>
                <w:sz w:val="16"/>
                <w:szCs w:val="16"/>
                <w:lang w:val="en-GB"/>
              </w:rPr>
            </w:pPr>
          </w:p>
          <w:p w14:paraId="0F888C80" w14:textId="7C89AECF" w:rsidR="00126BBB" w:rsidRPr="00D33531" w:rsidRDefault="00126BBB" w:rsidP="00126BBB">
            <w:pPr>
              <w:spacing w:before="60" w:after="30" w:line="276" w:lineRule="auto"/>
              <w:ind w:right="-72"/>
              <w:jc w:val="center"/>
              <w:rPr>
                <w:rFonts w:ascii="Arial" w:hAnsi="Arial" w:cs="Arial"/>
                <w:bCs/>
                <w:sz w:val="16"/>
                <w:szCs w:val="16"/>
                <w:lang w:val="en-GB"/>
              </w:rPr>
            </w:pPr>
            <w:r w:rsidRPr="00D33531">
              <w:rPr>
                <w:rFonts w:ascii="Arial" w:hAnsi="Arial" w:cs="Arial"/>
                <w:bCs/>
                <w:sz w:val="16"/>
                <w:szCs w:val="16"/>
                <w:lang w:val="en-GB"/>
              </w:rPr>
              <w:t>60</w:t>
            </w:r>
          </w:p>
        </w:tc>
      </w:tr>
      <w:tr w:rsidR="00126BBB" w:rsidRPr="00D33531" w14:paraId="4BB568B8" w14:textId="77777777" w:rsidTr="00D33531">
        <w:tc>
          <w:tcPr>
            <w:tcW w:w="2298" w:type="dxa"/>
          </w:tcPr>
          <w:p w14:paraId="5EEA4A9A" w14:textId="77777777" w:rsidR="00126BBB" w:rsidRPr="00D33531" w:rsidRDefault="00126BBB" w:rsidP="00126BBB">
            <w:pPr>
              <w:spacing w:before="60" w:after="30" w:line="276" w:lineRule="auto"/>
              <w:rPr>
                <w:rFonts w:ascii="Arial" w:hAnsi="Arial" w:cs="Arial"/>
                <w:bCs/>
                <w:sz w:val="16"/>
                <w:szCs w:val="16"/>
                <w:lang w:val="en-GB"/>
              </w:rPr>
            </w:pPr>
            <w:r w:rsidRPr="00D33531">
              <w:rPr>
                <w:rFonts w:ascii="Arial" w:hAnsi="Arial" w:cs="Arial"/>
                <w:bCs/>
                <w:sz w:val="16"/>
                <w:szCs w:val="16"/>
                <w:lang w:val="en-GB"/>
              </w:rPr>
              <w:t xml:space="preserve">Joint Venture Major Join </w:t>
            </w:r>
          </w:p>
          <w:p w14:paraId="1694C761" w14:textId="5D3CE8A9" w:rsidR="00126BBB" w:rsidRPr="00D33531" w:rsidRDefault="00126BBB" w:rsidP="00BC7FC5">
            <w:pPr>
              <w:spacing w:before="60" w:after="30" w:line="276" w:lineRule="auto"/>
              <w:ind w:firstLine="66"/>
              <w:rPr>
                <w:rFonts w:ascii="Arial" w:hAnsi="Arial" w:cs="Arial"/>
                <w:bCs/>
                <w:sz w:val="16"/>
                <w:szCs w:val="16"/>
                <w:lang w:val="en-GB"/>
              </w:rPr>
            </w:pPr>
            <w:r w:rsidRPr="00D33531">
              <w:rPr>
                <w:rFonts w:ascii="Arial" w:hAnsi="Arial" w:cs="Arial"/>
                <w:bCs/>
                <w:sz w:val="16"/>
                <w:szCs w:val="16"/>
                <w:cs/>
                <w:lang w:val="en-GB"/>
              </w:rPr>
              <w:t xml:space="preserve">    </w:t>
            </w:r>
            <w:r w:rsidRPr="00D33531">
              <w:rPr>
                <w:rFonts w:ascii="Arial" w:hAnsi="Arial" w:cs="Arial"/>
                <w:bCs/>
                <w:sz w:val="16"/>
                <w:szCs w:val="16"/>
                <w:lang w:val="en-GB"/>
              </w:rPr>
              <w:t>Film and Mono Streaming</w:t>
            </w:r>
          </w:p>
        </w:tc>
        <w:tc>
          <w:tcPr>
            <w:tcW w:w="1559" w:type="dxa"/>
          </w:tcPr>
          <w:p w14:paraId="18A64136" w14:textId="0710D1AB" w:rsidR="00126BBB" w:rsidRPr="00D33531" w:rsidRDefault="00126BBB" w:rsidP="00126BBB">
            <w:pPr>
              <w:spacing w:before="60" w:after="30" w:line="276" w:lineRule="auto"/>
              <w:jc w:val="center"/>
              <w:rPr>
                <w:rFonts w:ascii="Arial" w:hAnsi="Arial" w:cs="Arial"/>
                <w:bCs/>
                <w:sz w:val="16"/>
                <w:szCs w:val="16"/>
                <w:lang w:val="en-GB"/>
              </w:rPr>
            </w:pPr>
            <w:r w:rsidRPr="00D33531">
              <w:rPr>
                <w:rFonts w:ascii="Arial" w:hAnsi="Arial" w:cs="Arial"/>
                <w:bCs/>
                <w:sz w:val="16"/>
                <w:szCs w:val="16"/>
                <w:lang w:val="en-GB"/>
              </w:rPr>
              <w:t>Production and</w:t>
            </w:r>
          </w:p>
          <w:p w14:paraId="093A6E75" w14:textId="2B4841B9" w:rsidR="00126BBB" w:rsidRPr="00D33531" w:rsidRDefault="00126BBB" w:rsidP="00126BBB">
            <w:pPr>
              <w:spacing w:before="60" w:after="30" w:line="276" w:lineRule="auto"/>
              <w:jc w:val="center"/>
              <w:rPr>
                <w:rFonts w:ascii="Arial" w:hAnsi="Arial" w:cs="Arial"/>
                <w:bCs/>
                <w:sz w:val="16"/>
                <w:szCs w:val="16"/>
                <w:lang w:val="en-GB"/>
              </w:rPr>
            </w:pPr>
            <w:r w:rsidRPr="00D33531">
              <w:rPr>
                <w:rFonts w:ascii="Arial" w:hAnsi="Arial" w:cs="Arial"/>
                <w:bCs/>
                <w:sz w:val="16"/>
                <w:szCs w:val="16"/>
                <w:lang w:val="en-GB"/>
              </w:rPr>
              <w:t>distribution of film</w:t>
            </w:r>
          </w:p>
        </w:tc>
        <w:tc>
          <w:tcPr>
            <w:tcW w:w="1843" w:type="dxa"/>
          </w:tcPr>
          <w:p w14:paraId="0C72EB70" w14:textId="77777777" w:rsidR="00126BBB" w:rsidRPr="00D33531" w:rsidRDefault="00126BBB" w:rsidP="00126BBB">
            <w:pPr>
              <w:spacing w:before="60" w:after="30" w:line="276" w:lineRule="auto"/>
              <w:jc w:val="center"/>
              <w:rPr>
                <w:rFonts w:ascii="Arial" w:hAnsi="Arial" w:cs="Arial"/>
                <w:bCs/>
                <w:sz w:val="16"/>
                <w:szCs w:val="16"/>
                <w:lang w:val="en-GB"/>
              </w:rPr>
            </w:pPr>
          </w:p>
          <w:p w14:paraId="5C43CB66" w14:textId="4E7C2A63" w:rsidR="00126BBB" w:rsidRPr="00D33531" w:rsidRDefault="00126BBB" w:rsidP="00126BBB">
            <w:pPr>
              <w:spacing w:before="60" w:after="30" w:line="276" w:lineRule="auto"/>
              <w:jc w:val="center"/>
              <w:rPr>
                <w:rFonts w:ascii="Arial" w:hAnsi="Arial" w:cs="Arial"/>
                <w:bCs/>
                <w:sz w:val="16"/>
                <w:szCs w:val="16"/>
                <w:lang w:val="en-GB"/>
              </w:rPr>
            </w:pPr>
            <w:r w:rsidRPr="00D33531">
              <w:rPr>
                <w:rFonts w:ascii="Arial" w:hAnsi="Arial" w:cs="Arial"/>
                <w:bCs/>
                <w:sz w:val="16"/>
                <w:szCs w:val="16"/>
                <w:lang w:val="en-GB"/>
              </w:rPr>
              <w:t>Thailand</w:t>
            </w:r>
          </w:p>
        </w:tc>
        <w:tc>
          <w:tcPr>
            <w:tcW w:w="1559" w:type="dxa"/>
            <w:vAlign w:val="bottom"/>
          </w:tcPr>
          <w:p w14:paraId="21AC410B" w14:textId="4A25FD20" w:rsidR="00126BBB" w:rsidRPr="00D33531" w:rsidRDefault="00126BBB" w:rsidP="00126BBB">
            <w:pPr>
              <w:spacing w:before="60" w:after="30" w:line="276" w:lineRule="auto"/>
              <w:ind w:right="-72"/>
              <w:jc w:val="center"/>
              <w:rPr>
                <w:rFonts w:ascii="Arial" w:hAnsi="Arial" w:cs="Arial"/>
                <w:bCs/>
                <w:sz w:val="16"/>
                <w:szCs w:val="16"/>
                <w:lang w:val="en-GB"/>
              </w:rPr>
            </w:pPr>
            <w:r w:rsidRPr="00126BBB">
              <w:rPr>
                <w:rFonts w:ascii="Arial" w:hAnsi="Arial" w:cs="Arial"/>
                <w:bCs/>
                <w:sz w:val="16"/>
                <w:szCs w:val="16"/>
                <w:lang w:val="en-GB"/>
              </w:rPr>
              <w:t>70</w:t>
            </w:r>
          </w:p>
        </w:tc>
        <w:tc>
          <w:tcPr>
            <w:tcW w:w="1559" w:type="dxa"/>
            <w:vAlign w:val="bottom"/>
          </w:tcPr>
          <w:p w14:paraId="7A83F0B3" w14:textId="77777777" w:rsidR="00126BBB" w:rsidRPr="00D33531" w:rsidRDefault="00126BBB" w:rsidP="00126BBB">
            <w:pPr>
              <w:spacing w:before="60" w:after="30" w:line="276" w:lineRule="auto"/>
              <w:ind w:right="-72"/>
              <w:jc w:val="center"/>
              <w:rPr>
                <w:rFonts w:ascii="Arial" w:hAnsi="Arial" w:cs="Arial"/>
                <w:bCs/>
                <w:sz w:val="16"/>
                <w:szCs w:val="16"/>
                <w:lang w:val="en-GB"/>
              </w:rPr>
            </w:pPr>
          </w:p>
          <w:p w14:paraId="684801DC" w14:textId="1625CD9C" w:rsidR="00126BBB" w:rsidRPr="00D33531" w:rsidRDefault="00126BBB" w:rsidP="00126BBB">
            <w:pPr>
              <w:spacing w:before="60" w:after="30" w:line="276" w:lineRule="auto"/>
              <w:ind w:right="-72"/>
              <w:jc w:val="center"/>
              <w:rPr>
                <w:rFonts w:ascii="Arial" w:hAnsi="Arial" w:cs="Arial"/>
                <w:bCs/>
                <w:sz w:val="16"/>
                <w:szCs w:val="16"/>
                <w:lang w:val="en-GB"/>
              </w:rPr>
            </w:pPr>
            <w:r w:rsidRPr="00D33531">
              <w:rPr>
                <w:rFonts w:ascii="Arial" w:hAnsi="Arial" w:cs="Arial"/>
                <w:bCs/>
                <w:sz w:val="16"/>
                <w:szCs w:val="16"/>
                <w:lang w:val="en-GB"/>
              </w:rPr>
              <w:t>70</w:t>
            </w:r>
          </w:p>
        </w:tc>
      </w:tr>
      <w:tr w:rsidR="00126BBB" w:rsidRPr="00D33531" w14:paraId="6DD1EFD7" w14:textId="77777777" w:rsidTr="00FB221E">
        <w:tc>
          <w:tcPr>
            <w:tcW w:w="2298" w:type="dxa"/>
          </w:tcPr>
          <w:p w14:paraId="49622D7C" w14:textId="77777777" w:rsidR="00126BBB" w:rsidRPr="00D33531" w:rsidRDefault="00126BBB" w:rsidP="00126BBB">
            <w:pPr>
              <w:spacing w:before="60" w:after="30" w:line="276" w:lineRule="auto"/>
              <w:ind w:right="-72"/>
              <w:rPr>
                <w:rFonts w:ascii="Arial" w:hAnsi="Arial" w:cs="Arial"/>
                <w:sz w:val="16"/>
                <w:szCs w:val="16"/>
                <w:lang w:val="en-GB"/>
              </w:rPr>
            </w:pPr>
            <w:proofErr w:type="spellStart"/>
            <w:r w:rsidRPr="00D33531">
              <w:rPr>
                <w:rFonts w:ascii="Arial" w:hAnsi="Arial" w:cs="Arial"/>
                <w:sz w:val="16"/>
                <w:szCs w:val="16"/>
                <w:lang w:val="en-GB"/>
              </w:rPr>
              <w:t>Krutha</w:t>
            </w:r>
            <w:proofErr w:type="spellEnd"/>
            <w:r w:rsidRPr="00D33531">
              <w:rPr>
                <w:rFonts w:ascii="Arial" w:hAnsi="Arial" w:cs="Arial"/>
                <w:sz w:val="16"/>
                <w:szCs w:val="16"/>
                <w:lang w:val="en-GB"/>
              </w:rPr>
              <w:t xml:space="preserve"> Naki Film Joint </w:t>
            </w:r>
          </w:p>
          <w:p w14:paraId="097F2FAB" w14:textId="2242B5B3" w:rsidR="00126BBB" w:rsidRPr="00D33531" w:rsidRDefault="00126BBB" w:rsidP="00BC7FC5">
            <w:pPr>
              <w:spacing w:before="60" w:after="30" w:line="276" w:lineRule="auto"/>
              <w:ind w:right="-72" w:firstLine="66"/>
              <w:rPr>
                <w:rFonts w:ascii="Arial" w:hAnsi="Arial" w:cs="Arial"/>
                <w:sz w:val="16"/>
                <w:szCs w:val="16"/>
                <w:lang w:val="en-GB"/>
              </w:rPr>
            </w:pPr>
            <w:r w:rsidRPr="00D33531">
              <w:rPr>
                <w:rFonts w:ascii="Arial" w:hAnsi="Arial" w:cs="Arial"/>
                <w:bCs/>
                <w:sz w:val="16"/>
                <w:szCs w:val="16"/>
                <w:cs/>
                <w:lang w:val="en-GB"/>
              </w:rPr>
              <w:t xml:space="preserve">    </w:t>
            </w:r>
            <w:r w:rsidRPr="00D33531">
              <w:rPr>
                <w:rFonts w:ascii="Arial" w:hAnsi="Arial" w:cs="Arial"/>
                <w:sz w:val="16"/>
                <w:szCs w:val="16"/>
                <w:lang w:val="en-GB"/>
              </w:rPr>
              <w:t>Venture</w:t>
            </w:r>
          </w:p>
        </w:tc>
        <w:tc>
          <w:tcPr>
            <w:tcW w:w="1559" w:type="dxa"/>
          </w:tcPr>
          <w:p w14:paraId="1A08ED41" w14:textId="77777777" w:rsidR="00126BBB" w:rsidRPr="00D33531" w:rsidRDefault="00126BBB" w:rsidP="00126BBB">
            <w:pPr>
              <w:spacing w:before="60" w:after="30" w:line="276" w:lineRule="auto"/>
              <w:jc w:val="center"/>
              <w:rPr>
                <w:rFonts w:ascii="Arial" w:hAnsi="Arial" w:cs="Arial"/>
                <w:bCs/>
                <w:sz w:val="16"/>
                <w:szCs w:val="16"/>
                <w:lang w:val="en-GB"/>
              </w:rPr>
            </w:pPr>
            <w:r w:rsidRPr="00D33531">
              <w:rPr>
                <w:rFonts w:ascii="Arial" w:hAnsi="Arial" w:cs="Arial"/>
                <w:bCs/>
                <w:sz w:val="16"/>
                <w:szCs w:val="16"/>
                <w:lang w:val="en-GB"/>
              </w:rPr>
              <w:t>Production and</w:t>
            </w:r>
          </w:p>
          <w:p w14:paraId="6F5457E9" w14:textId="6DEC370D" w:rsidR="00126BBB" w:rsidRPr="00D33531" w:rsidRDefault="00126BBB" w:rsidP="00126BBB">
            <w:pPr>
              <w:spacing w:before="60" w:after="30" w:line="276" w:lineRule="auto"/>
              <w:jc w:val="center"/>
              <w:rPr>
                <w:rFonts w:ascii="Arial" w:hAnsi="Arial" w:cs="Arial"/>
                <w:bCs/>
                <w:sz w:val="16"/>
                <w:szCs w:val="16"/>
                <w:lang w:val="en-GB"/>
              </w:rPr>
            </w:pPr>
            <w:r w:rsidRPr="00D33531">
              <w:rPr>
                <w:rFonts w:ascii="Arial" w:hAnsi="Arial" w:cs="Arial"/>
                <w:bCs/>
                <w:sz w:val="16"/>
                <w:szCs w:val="16"/>
                <w:lang w:val="en-GB"/>
              </w:rPr>
              <w:t>distribution of film</w:t>
            </w:r>
          </w:p>
        </w:tc>
        <w:tc>
          <w:tcPr>
            <w:tcW w:w="1843" w:type="dxa"/>
          </w:tcPr>
          <w:p w14:paraId="23A59AE5" w14:textId="77777777" w:rsidR="00126BBB" w:rsidRPr="00D33531" w:rsidRDefault="00126BBB" w:rsidP="00395969">
            <w:pPr>
              <w:spacing w:before="60" w:after="30" w:line="276" w:lineRule="auto"/>
              <w:jc w:val="center"/>
              <w:rPr>
                <w:rFonts w:ascii="Arial" w:hAnsi="Arial" w:cs="Arial"/>
                <w:bCs/>
                <w:sz w:val="16"/>
                <w:szCs w:val="16"/>
                <w:lang w:val="en-GB"/>
              </w:rPr>
            </w:pPr>
          </w:p>
          <w:p w14:paraId="5D5BECBD" w14:textId="5CFE523B" w:rsidR="00126BBB" w:rsidRPr="00D33531" w:rsidRDefault="00126BBB" w:rsidP="00395969">
            <w:pPr>
              <w:spacing w:before="60" w:after="30" w:line="276" w:lineRule="auto"/>
              <w:jc w:val="center"/>
              <w:rPr>
                <w:rFonts w:ascii="Arial" w:hAnsi="Arial" w:cs="Arial"/>
                <w:sz w:val="16"/>
                <w:szCs w:val="16"/>
                <w:lang w:val="en-GB"/>
              </w:rPr>
            </w:pPr>
            <w:r w:rsidRPr="00D33531">
              <w:rPr>
                <w:rFonts w:ascii="Arial" w:hAnsi="Arial" w:cs="Arial"/>
                <w:bCs/>
                <w:sz w:val="16"/>
                <w:szCs w:val="16"/>
                <w:lang w:val="en-GB"/>
              </w:rPr>
              <w:t>Thailand</w:t>
            </w:r>
          </w:p>
        </w:tc>
        <w:tc>
          <w:tcPr>
            <w:tcW w:w="1559" w:type="dxa"/>
            <w:vAlign w:val="bottom"/>
          </w:tcPr>
          <w:p w14:paraId="11BD669B" w14:textId="2E6C7F54" w:rsidR="00126BBB" w:rsidRPr="00126BBB" w:rsidRDefault="00126BBB" w:rsidP="00126BBB">
            <w:pPr>
              <w:spacing w:before="60" w:after="30" w:line="276" w:lineRule="auto"/>
              <w:ind w:right="-72"/>
              <w:jc w:val="center"/>
              <w:rPr>
                <w:rFonts w:ascii="Arial" w:hAnsi="Arial" w:cs="Arial"/>
                <w:bCs/>
                <w:sz w:val="16"/>
                <w:szCs w:val="16"/>
                <w:lang w:val="en-GB"/>
              </w:rPr>
            </w:pPr>
            <w:r w:rsidRPr="00126BBB">
              <w:rPr>
                <w:rFonts w:ascii="Arial" w:hAnsi="Arial" w:cs="Arial"/>
                <w:bCs/>
                <w:sz w:val="16"/>
                <w:szCs w:val="16"/>
                <w:lang w:val="en-GB"/>
              </w:rPr>
              <w:t>75</w:t>
            </w:r>
          </w:p>
        </w:tc>
        <w:tc>
          <w:tcPr>
            <w:tcW w:w="1559" w:type="dxa"/>
            <w:vAlign w:val="bottom"/>
          </w:tcPr>
          <w:p w14:paraId="2A15FD96" w14:textId="434D8594" w:rsidR="00126BBB" w:rsidRPr="00D33531" w:rsidRDefault="00126BBB" w:rsidP="00126BBB">
            <w:pPr>
              <w:spacing w:before="60" w:after="30" w:line="276" w:lineRule="auto"/>
              <w:ind w:right="-72"/>
              <w:jc w:val="center"/>
              <w:rPr>
                <w:rFonts w:ascii="Arial" w:hAnsi="Arial" w:cs="Arial"/>
                <w:sz w:val="16"/>
                <w:szCs w:val="16"/>
                <w:lang w:val="en-GB"/>
              </w:rPr>
            </w:pPr>
            <w:r w:rsidRPr="00D33531">
              <w:rPr>
                <w:rFonts w:ascii="Arial" w:hAnsi="Arial" w:cs="Arial"/>
                <w:sz w:val="16"/>
                <w:szCs w:val="16"/>
                <w:lang w:val="en-GB"/>
              </w:rPr>
              <w:t>-</w:t>
            </w:r>
          </w:p>
        </w:tc>
      </w:tr>
    </w:tbl>
    <w:p w14:paraId="231E04A9" w14:textId="77777777" w:rsidR="00E935DD" w:rsidRPr="00C90273" w:rsidRDefault="00E935DD" w:rsidP="00EE2410">
      <w:pPr>
        <w:spacing w:line="360" w:lineRule="auto"/>
        <w:jc w:val="thaiDistribute"/>
        <w:rPr>
          <w:rFonts w:ascii="Arial" w:hAnsi="Arial" w:cstheme="minorBidi"/>
          <w:color w:val="000000"/>
          <w:sz w:val="19"/>
          <w:szCs w:val="19"/>
        </w:rPr>
      </w:pPr>
    </w:p>
    <w:p w14:paraId="38D0CD2B" w14:textId="31E072E1" w:rsidR="00616052" w:rsidRPr="00616052" w:rsidRDefault="000378B0" w:rsidP="0036745B">
      <w:pPr>
        <w:pStyle w:val="ListParagraph"/>
        <w:numPr>
          <w:ilvl w:val="0"/>
          <w:numId w:val="39"/>
        </w:numPr>
        <w:tabs>
          <w:tab w:val="left" w:pos="426"/>
        </w:tabs>
        <w:spacing w:line="360" w:lineRule="auto"/>
        <w:ind w:hanging="720"/>
        <w:jc w:val="thaiDistribute"/>
        <w:rPr>
          <w:rFonts w:ascii="Arial" w:hAnsi="Arial" w:cs="Arial"/>
          <w:b/>
          <w:bCs/>
          <w:color w:val="000000"/>
          <w:sz w:val="19"/>
          <w:szCs w:val="19"/>
        </w:rPr>
      </w:pPr>
      <w:r w:rsidRPr="001A6DD5">
        <w:rPr>
          <w:rFonts w:ascii="Arial" w:hAnsi="Arial" w:cs="Arial"/>
          <w:b/>
          <w:bCs/>
          <w:color w:val="000000"/>
          <w:sz w:val="19"/>
          <w:szCs w:val="19"/>
        </w:rPr>
        <w:t xml:space="preserve">PROPERTY, PLANT AND </w:t>
      </w:r>
      <w:r w:rsidR="007D4262" w:rsidRPr="001A6DD5">
        <w:rPr>
          <w:rFonts w:ascii="Arial" w:hAnsi="Arial" w:cs="Arial"/>
          <w:b/>
          <w:bCs/>
          <w:color w:val="000000"/>
          <w:sz w:val="19"/>
          <w:szCs w:val="19"/>
        </w:rPr>
        <w:t xml:space="preserve">EQUIPMENT </w:t>
      </w:r>
      <w:r w:rsidR="00616052">
        <w:rPr>
          <w:rFonts w:ascii="Arial" w:hAnsi="Arial" w:cs="Browallia New"/>
          <w:b/>
          <w:bCs/>
          <w:color w:val="000000"/>
          <w:sz w:val="19"/>
          <w:szCs w:val="24"/>
        </w:rPr>
        <w:t>-</w:t>
      </w:r>
      <w:r w:rsidR="007D4262" w:rsidRPr="001A6DD5">
        <w:rPr>
          <w:rFonts w:ascii="Arial" w:hAnsi="Arial" w:cs="Arial"/>
          <w:b/>
          <w:bCs/>
          <w:color w:val="000000"/>
          <w:sz w:val="19"/>
          <w:szCs w:val="19"/>
        </w:rPr>
        <w:t xml:space="preserve"> NET</w:t>
      </w:r>
    </w:p>
    <w:p w14:paraId="014B1A0C" w14:textId="77777777" w:rsidR="00616052" w:rsidRDefault="00616052" w:rsidP="00616052">
      <w:pPr>
        <w:tabs>
          <w:tab w:val="left" w:pos="426"/>
        </w:tabs>
        <w:spacing w:line="360" w:lineRule="auto"/>
        <w:jc w:val="thaiDistribute"/>
        <w:rPr>
          <w:rFonts w:ascii="Arial" w:hAnsi="Arial" w:cstheme="minorBidi"/>
          <w:b/>
          <w:bCs/>
          <w:color w:val="000000"/>
          <w:sz w:val="19"/>
          <w:szCs w:val="19"/>
        </w:rPr>
      </w:pPr>
    </w:p>
    <w:tbl>
      <w:tblPr>
        <w:tblW w:w="9000" w:type="dxa"/>
        <w:tblInd w:w="284" w:type="dxa"/>
        <w:tblLayout w:type="fixed"/>
        <w:tblLook w:val="0000" w:firstRow="0" w:lastRow="0" w:firstColumn="0" w:lastColumn="0" w:noHBand="0" w:noVBand="0"/>
      </w:tblPr>
      <w:tblGrid>
        <w:gridCol w:w="4961"/>
        <w:gridCol w:w="2016"/>
        <w:gridCol w:w="2017"/>
        <w:gridCol w:w="6"/>
      </w:tblGrid>
      <w:tr w:rsidR="00F15D38" w:rsidRPr="00C90273" w14:paraId="6C89DCBB" w14:textId="77777777" w:rsidTr="00A439DC">
        <w:trPr>
          <w:tblHeader/>
        </w:trPr>
        <w:tc>
          <w:tcPr>
            <w:tcW w:w="9000" w:type="dxa"/>
            <w:gridSpan w:val="4"/>
            <w:vAlign w:val="bottom"/>
          </w:tcPr>
          <w:p w14:paraId="0592D1DE" w14:textId="77777777" w:rsidR="00F15D38" w:rsidRPr="00C90273" w:rsidRDefault="00F15D38" w:rsidP="00A439DC">
            <w:pPr>
              <w:spacing w:before="60" w:after="30" w:line="276" w:lineRule="auto"/>
              <w:jc w:val="right"/>
              <w:rPr>
                <w:rFonts w:ascii="Arial" w:hAnsi="Arial" w:cs="Arial"/>
                <w:sz w:val="19"/>
                <w:szCs w:val="19"/>
              </w:rPr>
            </w:pPr>
            <w:r w:rsidRPr="00C90273">
              <w:rPr>
                <w:rFonts w:ascii="Arial" w:hAnsi="Arial" w:cs="Arial"/>
                <w:sz w:val="19"/>
                <w:szCs w:val="19"/>
              </w:rPr>
              <w:t>(Unit: Thousand Baht)</w:t>
            </w:r>
          </w:p>
        </w:tc>
      </w:tr>
      <w:tr w:rsidR="00F15D38" w:rsidRPr="00C90273" w14:paraId="6249B825" w14:textId="77777777" w:rsidTr="00A439DC">
        <w:trPr>
          <w:gridAfter w:val="1"/>
          <w:wAfter w:w="6" w:type="dxa"/>
          <w:tblHeader/>
        </w:trPr>
        <w:tc>
          <w:tcPr>
            <w:tcW w:w="4961" w:type="dxa"/>
            <w:vAlign w:val="bottom"/>
          </w:tcPr>
          <w:p w14:paraId="7FE5DCC7" w14:textId="77777777" w:rsidR="00F15D38" w:rsidRPr="00C90273" w:rsidRDefault="00F15D38" w:rsidP="00A439DC">
            <w:pPr>
              <w:spacing w:before="60" w:after="30" w:line="276" w:lineRule="auto"/>
              <w:jc w:val="center"/>
              <w:rPr>
                <w:rFonts w:ascii="Arial" w:hAnsi="Arial" w:cs="Arial"/>
                <w:sz w:val="19"/>
                <w:szCs w:val="19"/>
              </w:rPr>
            </w:pPr>
          </w:p>
        </w:tc>
        <w:tc>
          <w:tcPr>
            <w:tcW w:w="2016" w:type="dxa"/>
            <w:vAlign w:val="bottom"/>
          </w:tcPr>
          <w:p w14:paraId="3053BF65" w14:textId="77777777" w:rsidR="00F15D38" w:rsidRPr="00C90273" w:rsidRDefault="00F15D38" w:rsidP="00A439DC">
            <w:pPr>
              <w:pBdr>
                <w:bottom w:val="single" w:sz="4" w:space="1" w:color="auto"/>
              </w:pBdr>
              <w:spacing w:before="60" w:after="30" w:line="276" w:lineRule="auto"/>
              <w:jc w:val="center"/>
              <w:rPr>
                <w:rFonts w:ascii="Arial" w:hAnsi="Arial" w:cs="Arial"/>
                <w:sz w:val="19"/>
                <w:szCs w:val="19"/>
              </w:rPr>
            </w:pPr>
            <w:r w:rsidRPr="00C90273">
              <w:rPr>
                <w:rFonts w:ascii="Arial" w:hAnsi="Arial" w:cs="Arial"/>
                <w:color w:val="000000"/>
                <w:sz w:val="19"/>
                <w:szCs w:val="19"/>
              </w:rPr>
              <w:t xml:space="preserve">Consolidated </w:t>
            </w:r>
            <w:r w:rsidRPr="00C90273">
              <w:rPr>
                <w:rFonts w:ascii="Arial" w:hAnsi="Arial" w:cstheme="minorBidi"/>
                <w:color w:val="000000"/>
                <w:sz w:val="19"/>
                <w:szCs w:val="19"/>
                <w:cs/>
              </w:rPr>
              <w:br/>
            </w:r>
            <w:r w:rsidRPr="00C90273">
              <w:rPr>
                <w:rFonts w:ascii="Arial" w:hAnsi="Arial" w:cs="Arial"/>
                <w:color w:val="000000"/>
                <w:sz w:val="19"/>
                <w:szCs w:val="19"/>
              </w:rPr>
              <w:t>financial information</w:t>
            </w:r>
          </w:p>
        </w:tc>
        <w:tc>
          <w:tcPr>
            <w:tcW w:w="2017" w:type="dxa"/>
            <w:vAlign w:val="bottom"/>
          </w:tcPr>
          <w:p w14:paraId="17E25E56" w14:textId="77777777" w:rsidR="00F15D38" w:rsidRPr="00C90273" w:rsidRDefault="00F15D38" w:rsidP="00A439DC">
            <w:pPr>
              <w:pBdr>
                <w:bottom w:val="single" w:sz="4" w:space="1" w:color="auto"/>
              </w:pBdr>
              <w:spacing w:before="60" w:after="30" w:line="276" w:lineRule="auto"/>
              <w:jc w:val="center"/>
              <w:rPr>
                <w:rFonts w:ascii="Arial" w:hAnsi="Arial" w:cs="Arial"/>
                <w:sz w:val="19"/>
                <w:szCs w:val="19"/>
              </w:rPr>
            </w:pPr>
            <w:r w:rsidRPr="00C90273">
              <w:rPr>
                <w:rFonts w:ascii="Arial" w:eastAsia="Arial Unicode MS" w:hAnsi="Arial" w:cs="Arial"/>
                <w:sz w:val="19"/>
                <w:szCs w:val="19"/>
              </w:rPr>
              <w:t xml:space="preserve">Separate </w:t>
            </w:r>
            <w:r w:rsidRPr="00C90273">
              <w:rPr>
                <w:rFonts w:ascii="Arial" w:eastAsia="Arial Unicode MS" w:hAnsi="Arial" w:cstheme="minorBidi"/>
                <w:sz w:val="19"/>
                <w:szCs w:val="19"/>
                <w:cs/>
              </w:rPr>
              <w:br/>
            </w:r>
            <w:r w:rsidRPr="00C90273">
              <w:rPr>
                <w:rFonts w:ascii="Arial" w:eastAsia="Arial Unicode MS" w:hAnsi="Arial" w:cs="Arial"/>
                <w:sz w:val="19"/>
                <w:szCs w:val="19"/>
              </w:rPr>
              <w:t>financial information</w:t>
            </w:r>
          </w:p>
        </w:tc>
      </w:tr>
      <w:tr w:rsidR="00F15D38" w:rsidRPr="00C90273" w14:paraId="28221769" w14:textId="77777777" w:rsidTr="00A439DC">
        <w:trPr>
          <w:gridAfter w:val="1"/>
          <w:wAfter w:w="6" w:type="dxa"/>
          <w:trHeight w:val="68"/>
        </w:trPr>
        <w:tc>
          <w:tcPr>
            <w:tcW w:w="4961" w:type="dxa"/>
            <w:vAlign w:val="bottom"/>
          </w:tcPr>
          <w:p w14:paraId="412A5868" w14:textId="77777777" w:rsidR="00F15D38" w:rsidRPr="00C90273" w:rsidRDefault="00F15D38" w:rsidP="00A439DC">
            <w:pPr>
              <w:spacing w:before="60" w:after="30" w:line="276" w:lineRule="auto"/>
              <w:ind w:left="173" w:hanging="173"/>
              <w:rPr>
                <w:rFonts w:ascii="Arial" w:hAnsi="Arial" w:cs="Arial"/>
                <w:sz w:val="19"/>
                <w:szCs w:val="19"/>
              </w:rPr>
            </w:pPr>
          </w:p>
        </w:tc>
        <w:tc>
          <w:tcPr>
            <w:tcW w:w="2016" w:type="dxa"/>
            <w:vAlign w:val="bottom"/>
          </w:tcPr>
          <w:p w14:paraId="108E5604" w14:textId="77777777" w:rsidR="00F15D38" w:rsidRPr="00C90273" w:rsidRDefault="00F15D38" w:rsidP="00A439DC">
            <w:pPr>
              <w:tabs>
                <w:tab w:val="decimal" w:pos="1508"/>
              </w:tabs>
              <w:spacing w:before="60" w:after="30" w:line="276" w:lineRule="auto"/>
              <w:rPr>
                <w:rFonts w:ascii="Arial" w:eastAsia="Arial Unicode MS" w:hAnsi="Arial" w:cs="Arial"/>
                <w:sz w:val="19"/>
                <w:szCs w:val="19"/>
              </w:rPr>
            </w:pPr>
          </w:p>
        </w:tc>
        <w:tc>
          <w:tcPr>
            <w:tcW w:w="2017" w:type="dxa"/>
            <w:vAlign w:val="bottom"/>
          </w:tcPr>
          <w:p w14:paraId="3F868ED3" w14:textId="77777777" w:rsidR="00F15D38" w:rsidRPr="00C90273" w:rsidRDefault="00F15D38" w:rsidP="00A439DC">
            <w:pPr>
              <w:tabs>
                <w:tab w:val="decimal" w:pos="1508"/>
              </w:tabs>
              <w:spacing w:before="60" w:after="30" w:line="276" w:lineRule="auto"/>
              <w:rPr>
                <w:rFonts w:ascii="Arial" w:eastAsia="Arial Unicode MS" w:hAnsi="Arial" w:cs="Arial"/>
                <w:sz w:val="19"/>
                <w:szCs w:val="19"/>
              </w:rPr>
            </w:pPr>
          </w:p>
        </w:tc>
      </w:tr>
      <w:tr w:rsidR="00F15D38" w:rsidRPr="00C90273" w14:paraId="0B7AF27B" w14:textId="77777777" w:rsidTr="00A439DC">
        <w:trPr>
          <w:gridAfter w:val="1"/>
          <w:wAfter w:w="6" w:type="dxa"/>
          <w:trHeight w:val="68"/>
        </w:trPr>
        <w:tc>
          <w:tcPr>
            <w:tcW w:w="4961" w:type="dxa"/>
            <w:vAlign w:val="bottom"/>
          </w:tcPr>
          <w:p w14:paraId="3EE8DA0E" w14:textId="77777777" w:rsidR="00F15D38" w:rsidRPr="00C90273" w:rsidRDefault="00F15D38" w:rsidP="00F15D38">
            <w:pPr>
              <w:spacing w:before="60" w:after="30" w:line="276" w:lineRule="auto"/>
              <w:ind w:left="173" w:hanging="173"/>
              <w:rPr>
                <w:rFonts w:ascii="Arial" w:hAnsi="Arial" w:cs="Arial"/>
                <w:b/>
                <w:bCs/>
                <w:sz w:val="19"/>
                <w:szCs w:val="19"/>
              </w:rPr>
            </w:pPr>
            <w:r w:rsidRPr="00C90273">
              <w:rPr>
                <w:rFonts w:ascii="Arial" w:hAnsi="Arial" w:cs="Arial"/>
                <w:b/>
                <w:bCs/>
                <w:sz w:val="19"/>
                <w:szCs w:val="19"/>
              </w:rPr>
              <w:t xml:space="preserve">Net book value as </w:t>
            </w:r>
            <w:proofErr w:type="gramStart"/>
            <w:r w:rsidRPr="00C90273">
              <w:rPr>
                <w:rFonts w:ascii="Arial" w:hAnsi="Arial" w:cs="Arial"/>
                <w:b/>
                <w:bCs/>
                <w:sz w:val="19"/>
                <w:szCs w:val="19"/>
              </w:rPr>
              <w:t>at</w:t>
            </w:r>
            <w:proofErr w:type="gramEnd"/>
            <w:r w:rsidRPr="00C90273">
              <w:rPr>
                <w:rFonts w:ascii="Arial" w:hAnsi="Arial" w:cs="Arial"/>
                <w:b/>
                <w:bCs/>
                <w:sz w:val="19"/>
                <w:szCs w:val="19"/>
              </w:rPr>
              <w:t xml:space="preserve"> 1 January 2026</w:t>
            </w:r>
          </w:p>
        </w:tc>
        <w:tc>
          <w:tcPr>
            <w:tcW w:w="2016" w:type="dxa"/>
          </w:tcPr>
          <w:p w14:paraId="06022CCC" w14:textId="52B2EBF5" w:rsidR="00F15D38" w:rsidRPr="00C90273" w:rsidRDefault="00F15D38" w:rsidP="00F15D38">
            <w:pPr>
              <w:spacing w:before="60" w:after="30" w:line="276" w:lineRule="auto"/>
              <w:ind w:left="173" w:hanging="173"/>
              <w:jc w:val="right"/>
              <w:rPr>
                <w:rFonts w:ascii="Arial" w:hAnsi="Arial" w:cs="Arial"/>
                <w:sz w:val="19"/>
                <w:szCs w:val="19"/>
              </w:rPr>
            </w:pPr>
            <w:r>
              <w:rPr>
                <w:rFonts w:ascii="Arial" w:hAnsi="Arial" w:cs="Arial"/>
                <w:sz w:val="19"/>
                <w:szCs w:val="19"/>
              </w:rPr>
              <w:t>546,910</w:t>
            </w:r>
          </w:p>
        </w:tc>
        <w:tc>
          <w:tcPr>
            <w:tcW w:w="2017" w:type="dxa"/>
          </w:tcPr>
          <w:p w14:paraId="1C7D3C31" w14:textId="5AE3DBC8" w:rsidR="00F15D38" w:rsidRPr="00C90273" w:rsidRDefault="00F15D38" w:rsidP="00F15D38">
            <w:pPr>
              <w:spacing w:before="60" w:after="30" w:line="276" w:lineRule="auto"/>
              <w:ind w:left="173" w:hanging="173"/>
              <w:jc w:val="right"/>
              <w:rPr>
                <w:rFonts w:ascii="Arial" w:hAnsi="Arial" w:cs="Arial"/>
                <w:sz w:val="19"/>
                <w:szCs w:val="19"/>
              </w:rPr>
            </w:pPr>
            <w:r>
              <w:rPr>
                <w:rFonts w:ascii="Arial" w:hAnsi="Arial" w:cs="Arial"/>
                <w:sz w:val="19"/>
                <w:szCs w:val="19"/>
              </w:rPr>
              <w:t>4,775</w:t>
            </w:r>
          </w:p>
        </w:tc>
      </w:tr>
      <w:tr w:rsidR="00F15D38" w:rsidRPr="00C90273" w14:paraId="06AD039D" w14:textId="77777777" w:rsidTr="00A439DC">
        <w:trPr>
          <w:gridAfter w:val="1"/>
          <w:wAfter w:w="6" w:type="dxa"/>
        </w:trPr>
        <w:tc>
          <w:tcPr>
            <w:tcW w:w="4961" w:type="dxa"/>
          </w:tcPr>
          <w:p w14:paraId="06B50186" w14:textId="73E0FADA" w:rsidR="00F15D38" w:rsidRPr="00F15D38" w:rsidRDefault="00F15D38" w:rsidP="00F15D38">
            <w:pPr>
              <w:spacing w:before="60" w:after="30" w:line="276" w:lineRule="auto"/>
              <w:ind w:left="173" w:hanging="173"/>
              <w:rPr>
                <w:rFonts w:ascii="Arial" w:hAnsi="Arial" w:cs="Arial"/>
                <w:sz w:val="19"/>
                <w:szCs w:val="19"/>
              </w:rPr>
            </w:pPr>
            <w:r w:rsidRPr="00F15D38">
              <w:rPr>
                <w:rFonts w:ascii="Arial" w:hAnsi="Arial" w:cs="Arial"/>
                <w:sz w:val="19"/>
                <w:szCs w:val="19"/>
              </w:rPr>
              <w:t>Additions during the period</w:t>
            </w:r>
          </w:p>
        </w:tc>
        <w:tc>
          <w:tcPr>
            <w:tcW w:w="2016" w:type="dxa"/>
          </w:tcPr>
          <w:p w14:paraId="690824EE" w14:textId="3512FED4" w:rsidR="00F15D38" w:rsidRPr="00C90273" w:rsidRDefault="00F15D38" w:rsidP="00F15D38">
            <w:pPr>
              <w:spacing w:before="60" w:after="30" w:line="276" w:lineRule="auto"/>
              <w:ind w:left="173" w:hanging="173"/>
              <w:jc w:val="right"/>
              <w:rPr>
                <w:rFonts w:ascii="Arial" w:hAnsi="Arial" w:cs="Arial"/>
                <w:sz w:val="19"/>
                <w:szCs w:val="19"/>
              </w:rPr>
            </w:pPr>
            <w:r>
              <w:rPr>
                <w:rFonts w:ascii="Arial" w:hAnsi="Arial" w:cs="Arial"/>
                <w:sz w:val="19"/>
                <w:szCs w:val="19"/>
              </w:rPr>
              <w:t>15,677</w:t>
            </w:r>
          </w:p>
        </w:tc>
        <w:tc>
          <w:tcPr>
            <w:tcW w:w="2017" w:type="dxa"/>
          </w:tcPr>
          <w:p w14:paraId="787DA197" w14:textId="72736384" w:rsidR="00F15D38" w:rsidRPr="00F15D38" w:rsidRDefault="00F15D38" w:rsidP="00F15D38">
            <w:pPr>
              <w:tabs>
                <w:tab w:val="decimal" w:pos="1276"/>
              </w:tabs>
              <w:spacing w:before="60" w:after="30" w:line="276" w:lineRule="auto"/>
              <w:jc w:val="right"/>
              <w:rPr>
                <w:rFonts w:ascii="Arial" w:hAnsi="Arial" w:cs="Arial"/>
                <w:sz w:val="19"/>
                <w:szCs w:val="19"/>
                <w:cs/>
              </w:rPr>
            </w:pPr>
            <w:r>
              <w:rPr>
                <w:rFonts w:ascii="Arial" w:hAnsi="Arial" w:cs="Arial"/>
                <w:sz w:val="19"/>
                <w:szCs w:val="19"/>
              </w:rPr>
              <w:t>69</w:t>
            </w:r>
          </w:p>
        </w:tc>
      </w:tr>
      <w:tr w:rsidR="00F15D38" w:rsidRPr="00C90273" w14:paraId="32F5CB81" w14:textId="77777777" w:rsidTr="00A439DC">
        <w:trPr>
          <w:gridAfter w:val="1"/>
          <w:wAfter w:w="6" w:type="dxa"/>
        </w:trPr>
        <w:tc>
          <w:tcPr>
            <w:tcW w:w="4961" w:type="dxa"/>
          </w:tcPr>
          <w:p w14:paraId="232539A9" w14:textId="20413608" w:rsidR="00F15D38" w:rsidRPr="00F15D38" w:rsidRDefault="00F15D38" w:rsidP="00F15D38">
            <w:pPr>
              <w:spacing w:before="60" w:after="30" w:line="276" w:lineRule="auto"/>
              <w:ind w:left="173" w:hanging="173"/>
              <w:rPr>
                <w:rFonts w:ascii="Arial" w:hAnsi="Arial" w:cs="Arial"/>
                <w:sz w:val="19"/>
                <w:szCs w:val="19"/>
              </w:rPr>
            </w:pPr>
            <w:r w:rsidRPr="00F15D38">
              <w:rPr>
                <w:rFonts w:ascii="Arial" w:hAnsi="Arial" w:cs="Arial"/>
                <w:sz w:val="19"/>
                <w:szCs w:val="19"/>
              </w:rPr>
              <w:t>Depreciation</w:t>
            </w:r>
          </w:p>
        </w:tc>
        <w:tc>
          <w:tcPr>
            <w:tcW w:w="2016" w:type="dxa"/>
          </w:tcPr>
          <w:p w14:paraId="6621CE00" w14:textId="0D935360" w:rsidR="00F15D38" w:rsidRPr="00C90273" w:rsidRDefault="00F15D38" w:rsidP="00F15D38">
            <w:pPr>
              <w:pBdr>
                <w:bottom w:val="single" w:sz="4" w:space="1" w:color="auto"/>
              </w:pBdr>
              <w:spacing w:before="60" w:after="30" w:line="276" w:lineRule="auto"/>
              <w:ind w:left="173" w:hanging="173"/>
              <w:jc w:val="right"/>
              <w:rPr>
                <w:rFonts w:ascii="Arial" w:hAnsi="Arial" w:cs="Arial"/>
                <w:sz w:val="19"/>
                <w:szCs w:val="19"/>
              </w:rPr>
            </w:pPr>
            <w:r>
              <w:rPr>
                <w:rFonts w:ascii="Arial" w:hAnsi="Arial" w:cs="Arial"/>
                <w:sz w:val="19"/>
                <w:szCs w:val="19"/>
              </w:rPr>
              <w:t>(31,736)</w:t>
            </w:r>
          </w:p>
        </w:tc>
        <w:tc>
          <w:tcPr>
            <w:tcW w:w="2017" w:type="dxa"/>
          </w:tcPr>
          <w:p w14:paraId="39E8CC63" w14:textId="5F55B06D" w:rsidR="00F15D38" w:rsidRPr="00F15D38" w:rsidRDefault="00F15D38" w:rsidP="00F15D38">
            <w:pPr>
              <w:pBdr>
                <w:bottom w:val="single" w:sz="4" w:space="1" w:color="auto"/>
              </w:pBdr>
              <w:tabs>
                <w:tab w:val="decimal" w:pos="1508"/>
              </w:tabs>
              <w:spacing w:before="60" w:after="30" w:line="276" w:lineRule="auto"/>
              <w:jc w:val="right"/>
              <w:rPr>
                <w:rFonts w:ascii="Arial" w:hAnsi="Arial" w:cs="Arial"/>
                <w:sz w:val="19"/>
                <w:szCs w:val="19"/>
              </w:rPr>
            </w:pPr>
            <w:r>
              <w:rPr>
                <w:rFonts w:ascii="Arial" w:hAnsi="Arial" w:cs="Arial"/>
                <w:sz w:val="19"/>
                <w:szCs w:val="19"/>
              </w:rPr>
              <w:t>(909)</w:t>
            </w:r>
          </w:p>
        </w:tc>
      </w:tr>
      <w:tr w:rsidR="00F15D38" w:rsidRPr="00C90273" w14:paraId="363C3667" w14:textId="77777777" w:rsidTr="00A439DC">
        <w:trPr>
          <w:gridAfter w:val="1"/>
          <w:wAfter w:w="6" w:type="dxa"/>
        </w:trPr>
        <w:tc>
          <w:tcPr>
            <w:tcW w:w="4961" w:type="dxa"/>
            <w:vAlign w:val="bottom"/>
          </w:tcPr>
          <w:p w14:paraId="1A8CF007" w14:textId="77777777" w:rsidR="00F15D38" w:rsidRPr="00C90273" w:rsidRDefault="00F15D38" w:rsidP="00F15D38">
            <w:pPr>
              <w:spacing w:before="60" w:after="30" w:line="276" w:lineRule="auto"/>
              <w:ind w:left="173" w:hanging="173"/>
              <w:rPr>
                <w:rFonts w:ascii="Arial" w:hAnsi="Arial" w:cs="Arial"/>
                <w:b/>
                <w:bCs/>
                <w:sz w:val="19"/>
                <w:szCs w:val="19"/>
              </w:rPr>
            </w:pPr>
            <w:r w:rsidRPr="00C90273">
              <w:rPr>
                <w:rFonts w:ascii="Arial" w:hAnsi="Arial" w:cs="Arial"/>
                <w:b/>
                <w:bCs/>
                <w:sz w:val="19"/>
                <w:szCs w:val="19"/>
              </w:rPr>
              <w:t xml:space="preserve">Net book value as </w:t>
            </w:r>
            <w:proofErr w:type="gramStart"/>
            <w:r w:rsidRPr="00C90273">
              <w:rPr>
                <w:rFonts w:ascii="Arial" w:hAnsi="Arial" w:cs="Arial"/>
                <w:b/>
                <w:bCs/>
                <w:sz w:val="19"/>
                <w:szCs w:val="19"/>
              </w:rPr>
              <w:t>at</w:t>
            </w:r>
            <w:proofErr w:type="gramEnd"/>
            <w:r w:rsidRPr="00C90273">
              <w:rPr>
                <w:rFonts w:ascii="Arial" w:hAnsi="Arial" w:cs="Arial"/>
                <w:b/>
                <w:bCs/>
                <w:sz w:val="19"/>
                <w:szCs w:val="19"/>
              </w:rPr>
              <w:t xml:space="preserve"> </w:t>
            </w:r>
            <w:r w:rsidRPr="009700DA">
              <w:rPr>
                <w:rFonts w:ascii="Arial" w:hAnsi="Arial" w:cs="Arial"/>
                <w:b/>
                <w:bCs/>
                <w:sz w:val="19"/>
                <w:szCs w:val="19"/>
              </w:rPr>
              <w:t>30 June</w:t>
            </w:r>
            <w:r>
              <w:rPr>
                <w:rFonts w:ascii="Arial" w:hAnsi="Arial" w:cs="Arial"/>
                <w:b/>
                <w:bCs/>
                <w:sz w:val="19"/>
                <w:szCs w:val="19"/>
              </w:rPr>
              <w:t xml:space="preserve"> </w:t>
            </w:r>
            <w:r w:rsidRPr="00C90273">
              <w:rPr>
                <w:rFonts w:ascii="Arial" w:hAnsi="Arial" w:cs="Arial"/>
                <w:b/>
                <w:bCs/>
                <w:sz w:val="19"/>
                <w:szCs w:val="19"/>
              </w:rPr>
              <w:t xml:space="preserve">2026 </w:t>
            </w:r>
          </w:p>
        </w:tc>
        <w:tc>
          <w:tcPr>
            <w:tcW w:w="2016" w:type="dxa"/>
          </w:tcPr>
          <w:p w14:paraId="2BE1000E" w14:textId="67F247D7" w:rsidR="00F15D38" w:rsidRPr="00F15D38" w:rsidRDefault="00F15D38" w:rsidP="00F15D38">
            <w:pPr>
              <w:pBdr>
                <w:bottom w:val="single" w:sz="12" w:space="1" w:color="auto"/>
              </w:pBdr>
              <w:tabs>
                <w:tab w:val="decimal" w:pos="1508"/>
              </w:tabs>
              <w:spacing w:before="60" w:after="30" w:line="276" w:lineRule="auto"/>
              <w:jc w:val="right"/>
              <w:rPr>
                <w:rFonts w:ascii="Arial" w:hAnsi="Arial" w:cs="Arial"/>
                <w:sz w:val="19"/>
                <w:szCs w:val="19"/>
              </w:rPr>
            </w:pPr>
            <w:r>
              <w:rPr>
                <w:rFonts w:ascii="Arial" w:hAnsi="Arial" w:cs="Arial"/>
                <w:sz w:val="19"/>
                <w:szCs w:val="19"/>
              </w:rPr>
              <w:t>530,851</w:t>
            </w:r>
          </w:p>
        </w:tc>
        <w:tc>
          <w:tcPr>
            <w:tcW w:w="2017" w:type="dxa"/>
          </w:tcPr>
          <w:p w14:paraId="71CBE5CF" w14:textId="755E213B" w:rsidR="00F15D38" w:rsidRPr="00F15D38" w:rsidRDefault="00F15D38" w:rsidP="00F15D38">
            <w:pPr>
              <w:pBdr>
                <w:bottom w:val="single" w:sz="12" w:space="1" w:color="auto"/>
              </w:pBdr>
              <w:tabs>
                <w:tab w:val="decimal" w:pos="1508"/>
              </w:tabs>
              <w:spacing w:before="60" w:after="30" w:line="276" w:lineRule="auto"/>
              <w:jc w:val="right"/>
              <w:rPr>
                <w:rFonts w:ascii="Arial" w:hAnsi="Arial" w:cs="Arial"/>
                <w:sz w:val="19"/>
                <w:szCs w:val="19"/>
              </w:rPr>
            </w:pPr>
            <w:r>
              <w:rPr>
                <w:rFonts w:ascii="Arial" w:hAnsi="Arial" w:cs="Arial"/>
                <w:sz w:val="19"/>
                <w:szCs w:val="19"/>
              </w:rPr>
              <w:t>3,935</w:t>
            </w:r>
          </w:p>
        </w:tc>
      </w:tr>
    </w:tbl>
    <w:p w14:paraId="38D05DE7" w14:textId="0795E18A" w:rsidR="00616052" w:rsidRPr="00616052" w:rsidRDefault="00616052" w:rsidP="00E62382">
      <w:pPr>
        <w:overflowPunct/>
        <w:autoSpaceDE/>
        <w:autoSpaceDN/>
        <w:adjustRightInd/>
        <w:spacing w:after="200" w:line="276" w:lineRule="auto"/>
        <w:textAlignment w:val="auto"/>
        <w:rPr>
          <w:rFonts w:ascii="Arial" w:hAnsi="Arial" w:cstheme="minorBidi"/>
          <w:b/>
          <w:bCs/>
          <w:color w:val="000000"/>
          <w:sz w:val="19"/>
          <w:szCs w:val="19"/>
        </w:rPr>
      </w:pPr>
    </w:p>
    <w:p w14:paraId="23DAA8F1" w14:textId="47E7B59C" w:rsidR="00001CAA" w:rsidRDefault="0036745B" w:rsidP="00E62382">
      <w:pPr>
        <w:pStyle w:val="ListParagraph"/>
        <w:numPr>
          <w:ilvl w:val="0"/>
          <w:numId w:val="39"/>
        </w:numPr>
        <w:tabs>
          <w:tab w:val="left" w:pos="426"/>
        </w:tabs>
        <w:spacing w:line="360" w:lineRule="auto"/>
        <w:ind w:hanging="720"/>
        <w:jc w:val="thaiDistribute"/>
        <w:rPr>
          <w:rFonts w:ascii="Arial" w:hAnsi="Arial" w:cs="Arial"/>
          <w:b/>
          <w:bCs/>
          <w:color w:val="000000"/>
          <w:sz w:val="19"/>
          <w:szCs w:val="19"/>
        </w:rPr>
      </w:pPr>
      <w:r w:rsidRPr="001A6DD5">
        <w:rPr>
          <w:rFonts w:ascii="Arial" w:hAnsi="Arial" w:cs="Arial"/>
          <w:b/>
          <w:bCs/>
          <w:color w:val="000000"/>
          <w:sz w:val="19"/>
          <w:szCs w:val="19"/>
        </w:rPr>
        <w:t>INTANGIBLE ASSETS</w:t>
      </w:r>
      <w:r w:rsidR="00C44531" w:rsidRPr="001A6DD5">
        <w:rPr>
          <w:rFonts w:ascii="Arial" w:hAnsi="Arial" w:cs="Arial"/>
          <w:b/>
          <w:bCs/>
          <w:color w:val="000000"/>
          <w:sz w:val="19"/>
          <w:szCs w:val="19"/>
        </w:rPr>
        <w:t xml:space="preserve"> </w:t>
      </w:r>
      <w:r w:rsidR="00B90738">
        <w:rPr>
          <w:rFonts w:ascii="Arial" w:hAnsi="Arial" w:cs="Arial"/>
          <w:b/>
          <w:bCs/>
          <w:color w:val="000000"/>
          <w:sz w:val="19"/>
          <w:szCs w:val="19"/>
        </w:rPr>
        <w:t>-</w:t>
      </w:r>
      <w:r w:rsidR="00C44531" w:rsidRPr="001A6DD5">
        <w:rPr>
          <w:rFonts w:ascii="Arial" w:hAnsi="Arial" w:cs="Arial"/>
          <w:b/>
          <w:bCs/>
          <w:color w:val="000000"/>
          <w:sz w:val="19"/>
          <w:szCs w:val="19"/>
        </w:rPr>
        <w:t xml:space="preserve"> NET</w:t>
      </w:r>
    </w:p>
    <w:p w14:paraId="0788469D" w14:textId="77777777" w:rsidR="00E62382" w:rsidRPr="00E62382" w:rsidRDefault="00E62382" w:rsidP="00E62382">
      <w:pPr>
        <w:pStyle w:val="ListParagraph"/>
        <w:tabs>
          <w:tab w:val="left" w:pos="426"/>
        </w:tabs>
        <w:spacing w:line="360" w:lineRule="auto"/>
        <w:jc w:val="thaiDistribute"/>
        <w:rPr>
          <w:rFonts w:ascii="Arial" w:hAnsi="Arial" w:cs="Arial"/>
          <w:b/>
          <w:bCs/>
          <w:color w:val="000000"/>
          <w:sz w:val="19"/>
          <w:szCs w:val="19"/>
        </w:rPr>
      </w:pPr>
    </w:p>
    <w:tbl>
      <w:tblPr>
        <w:tblW w:w="9000" w:type="dxa"/>
        <w:tblInd w:w="284" w:type="dxa"/>
        <w:tblLayout w:type="fixed"/>
        <w:tblLook w:val="0000" w:firstRow="0" w:lastRow="0" w:firstColumn="0" w:lastColumn="0" w:noHBand="0" w:noVBand="0"/>
      </w:tblPr>
      <w:tblGrid>
        <w:gridCol w:w="4961"/>
        <w:gridCol w:w="2016"/>
        <w:gridCol w:w="2017"/>
        <w:gridCol w:w="6"/>
      </w:tblGrid>
      <w:tr w:rsidR="00F15D38" w:rsidRPr="00C90273" w14:paraId="6C45E918" w14:textId="77777777" w:rsidTr="00A439DC">
        <w:trPr>
          <w:tblHeader/>
        </w:trPr>
        <w:tc>
          <w:tcPr>
            <w:tcW w:w="9000" w:type="dxa"/>
            <w:gridSpan w:val="4"/>
            <w:vAlign w:val="bottom"/>
          </w:tcPr>
          <w:p w14:paraId="37D11CAD" w14:textId="77777777" w:rsidR="00F15D38" w:rsidRPr="00C90273" w:rsidRDefault="00F15D38" w:rsidP="00A439DC">
            <w:pPr>
              <w:spacing w:before="60" w:after="30" w:line="276" w:lineRule="auto"/>
              <w:jc w:val="right"/>
              <w:rPr>
                <w:rFonts w:ascii="Arial" w:hAnsi="Arial" w:cs="Arial"/>
                <w:sz w:val="19"/>
                <w:szCs w:val="19"/>
              </w:rPr>
            </w:pPr>
            <w:r w:rsidRPr="00C90273">
              <w:rPr>
                <w:rFonts w:ascii="Arial" w:hAnsi="Arial" w:cs="Arial"/>
                <w:sz w:val="19"/>
                <w:szCs w:val="19"/>
              </w:rPr>
              <w:t>(Unit: Thousand Baht)</w:t>
            </w:r>
          </w:p>
        </w:tc>
      </w:tr>
      <w:tr w:rsidR="00F15D38" w:rsidRPr="00C90273" w14:paraId="643564EF" w14:textId="77777777" w:rsidTr="00A439DC">
        <w:trPr>
          <w:gridAfter w:val="1"/>
          <w:wAfter w:w="6" w:type="dxa"/>
          <w:tblHeader/>
        </w:trPr>
        <w:tc>
          <w:tcPr>
            <w:tcW w:w="4961" w:type="dxa"/>
            <w:vAlign w:val="bottom"/>
          </w:tcPr>
          <w:p w14:paraId="510C2C2A" w14:textId="77777777" w:rsidR="00F15D38" w:rsidRPr="00C90273" w:rsidRDefault="00F15D38" w:rsidP="00A439DC">
            <w:pPr>
              <w:spacing w:before="60" w:after="30" w:line="276" w:lineRule="auto"/>
              <w:jc w:val="center"/>
              <w:rPr>
                <w:rFonts w:ascii="Arial" w:hAnsi="Arial" w:cs="Arial"/>
                <w:sz w:val="19"/>
                <w:szCs w:val="19"/>
              </w:rPr>
            </w:pPr>
          </w:p>
        </w:tc>
        <w:tc>
          <w:tcPr>
            <w:tcW w:w="2016" w:type="dxa"/>
            <w:vAlign w:val="bottom"/>
          </w:tcPr>
          <w:p w14:paraId="5B071734" w14:textId="77777777" w:rsidR="00F15D38" w:rsidRPr="00C90273" w:rsidRDefault="00F15D38" w:rsidP="00A439DC">
            <w:pPr>
              <w:pBdr>
                <w:bottom w:val="single" w:sz="4" w:space="1" w:color="auto"/>
              </w:pBdr>
              <w:spacing w:before="60" w:after="30" w:line="276" w:lineRule="auto"/>
              <w:jc w:val="center"/>
              <w:rPr>
                <w:rFonts w:ascii="Arial" w:hAnsi="Arial" w:cs="Arial"/>
                <w:sz w:val="19"/>
                <w:szCs w:val="19"/>
              </w:rPr>
            </w:pPr>
            <w:r w:rsidRPr="00C90273">
              <w:rPr>
                <w:rFonts w:ascii="Arial" w:hAnsi="Arial" w:cs="Arial"/>
                <w:color w:val="000000"/>
                <w:sz w:val="19"/>
                <w:szCs w:val="19"/>
              </w:rPr>
              <w:t xml:space="preserve">Consolidated </w:t>
            </w:r>
            <w:r w:rsidRPr="00C90273">
              <w:rPr>
                <w:rFonts w:ascii="Arial" w:hAnsi="Arial" w:cstheme="minorBidi"/>
                <w:color w:val="000000"/>
                <w:sz w:val="19"/>
                <w:szCs w:val="19"/>
                <w:cs/>
              </w:rPr>
              <w:br/>
            </w:r>
            <w:r w:rsidRPr="00C90273">
              <w:rPr>
                <w:rFonts w:ascii="Arial" w:hAnsi="Arial" w:cs="Arial"/>
                <w:color w:val="000000"/>
                <w:sz w:val="19"/>
                <w:szCs w:val="19"/>
              </w:rPr>
              <w:t>financial information</w:t>
            </w:r>
          </w:p>
        </w:tc>
        <w:tc>
          <w:tcPr>
            <w:tcW w:w="2017" w:type="dxa"/>
            <w:vAlign w:val="bottom"/>
          </w:tcPr>
          <w:p w14:paraId="3A121ED3" w14:textId="77777777" w:rsidR="00F15D38" w:rsidRPr="00C90273" w:rsidRDefault="00F15D38" w:rsidP="00A439DC">
            <w:pPr>
              <w:pBdr>
                <w:bottom w:val="single" w:sz="4" w:space="1" w:color="auto"/>
              </w:pBdr>
              <w:spacing w:before="60" w:after="30" w:line="276" w:lineRule="auto"/>
              <w:jc w:val="center"/>
              <w:rPr>
                <w:rFonts w:ascii="Arial" w:hAnsi="Arial" w:cs="Arial"/>
                <w:sz w:val="19"/>
                <w:szCs w:val="19"/>
              </w:rPr>
            </w:pPr>
            <w:r w:rsidRPr="00C90273">
              <w:rPr>
                <w:rFonts w:ascii="Arial" w:eastAsia="Arial Unicode MS" w:hAnsi="Arial" w:cs="Arial"/>
                <w:sz w:val="19"/>
                <w:szCs w:val="19"/>
              </w:rPr>
              <w:t xml:space="preserve">Separate </w:t>
            </w:r>
            <w:r w:rsidRPr="00C90273">
              <w:rPr>
                <w:rFonts w:ascii="Arial" w:eastAsia="Arial Unicode MS" w:hAnsi="Arial" w:cstheme="minorBidi"/>
                <w:sz w:val="19"/>
                <w:szCs w:val="19"/>
                <w:cs/>
              </w:rPr>
              <w:br/>
            </w:r>
            <w:r w:rsidRPr="00C90273">
              <w:rPr>
                <w:rFonts w:ascii="Arial" w:eastAsia="Arial Unicode MS" w:hAnsi="Arial" w:cs="Arial"/>
                <w:sz w:val="19"/>
                <w:szCs w:val="19"/>
              </w:rPr>
              <w:t>financial information</w:t>
            </w:r>
          </w:p>
        </w:tc>
      </w:tr>
      <w:tr w:rsidR="00F15D38" w:rsidRPr="00C90273" w14:paraId="01B65F40" w14:textId="77777777" w:rsidTr="00A439DC">
        <w:trPr>
          <w:gridAfter w:val="1"/>
          <w:wAfter w:w="6" w:type="dxa"/>
          <w:trHeight w:val="68"/>
        </w:trPr>
        <w:tc>
          <w:tcPr>
            <w:tcW w:w="4961" w:type="dxa"/>
            <w:vAlign w:val="bottom"/>
          </w:tcPr>
          <w:p w14:paraId="6F6E0E52" w14:textId="77777777" w:rsidR="00F15D38" w:rsidRPr="00C90273" w:rsidRDefault="00F15D38" w:rsidP="00A439DC">
            <w:pPr>
              <w:spacing w:before="60" w:after="30" w:line="276" w:lineRule="auto"/>
              <w:ind w:left="173" w:hanging="173"/>
              <w:rPr>
                <w:rFonts w:ascii="Arial" w:hAnsi="Arial" w:cs="Arial"/>
                <w:sz w:val="19"/>
                <w:szCs w:val="19"/>
              </w:rPr>
            </w:pPr>
          </w:p>
        </w:tc>
        <w:tc>
          <w:tcPr>
            <w:tcW w:w="2016" w:type="dxa"/>
            <w:vAlign w:val="bottom"/>
          </w:tcPr>
          <w:p w14:paraId="6C285666" w14:textId="617AFD01" w:rsidR="00F15D38" w:rsidRPr="00C90273" w:rsidRDefault="00F15D38" w:rsidP="00A439DC">
            <w:pPr>
              <w:tabs>
                <w:tab w:val="decimal" w:pos="1508"/>
              </w:tabs>
              <w:spacing w:before="60" w:after="30" w:line="276" w:lineRule="auto"/>
              <w:rPr>
                <w:rFonts w:ascii="Arial" w:eastAsia="Arial Unicode MS" w:hAnsi="Arial" w:cs="Arial"/>
                <w:sz w:val="19"/>
                <w:szCs w:val="19"/>
              </w:rPr>
            </w:pPr>
          </w:p>
        </w:tc>
        <w:tc>
          <w:tcPr>
            <w:tcW w:w="2017" w:type="dxa"/>
            <w:vAlign w:val="bottom"/>
          </w:tcPr>
          <w:p w14:paraId="62877592" w14:textId="77777777" w:rsidR="00F15D38" w:rsidRPr="00C90273" w:rsidRDefault="00F15D38" w:rsidP="00A439DC">
            <w:pPr>
              <w:tabs>
                <w:tab w:val="decimal" w:pos="1508"/>
              </w:tabs>
              <w:spacing w:before="60" w:after="30" w:line="276" w:lineRule="auto"/>
              <w:rPr>
                <w:rFonts w:ascii="Arial" w:eastAsia="Arial Unicode MS" w:hAnsi="Arial" w:cs="Arial"/>
                <w:sz w:val="19"/>
                <w:szCs w:val="19"/>
              </w:rPr>
            </w:pPr>
          </w:p>
        </w:tc>
      </w:tr>
      <w:tr w:rsidR="002A38FA" w:rsidRPr="00C90273" w14:paraId="18D246DB" w14:textId="77777777" w:rsidTr="00A439DC">
        <w:trPr>
          <w:gridAfter w:val="1"/>
          <w:wAfter w:w="6" w:type="dxa"/>
          <w:trHeight w:val="68"/>
        </w:trPr>
        <w:tc>
          <w:tcPr>
            <w:tcW w:w="4961" w:type="dxa"/>
            <w:vAlign w:val="bottom"/>
          </w:tcPr>
          <w:p w14:paraId="4C70BB5E" w14:textId="77777777" w:rsidR="002A38FA" w:rsidRPr="00C90273" w:rsidRDefault="002A38FA" w:rsidP="002A38FA">
            <w:pPr>
              <w:spacing w:before="60" w:after="30" w:line="276" w:lineRule="auto"/>
              <w:ind w:left="173" w:hanging="173"/>
              <w:rPr>
                <w:rFonts w:ascii="Arial" w:hAnsi="Arial" w:cs="Arial"/>
                <w:b/>
                <w:bCs/>
                <w:sz w:val="19"/>
                <w:szCs w:val="19"/>
              </w:rPr>
            </w:pPr>
            <w:r w:rsidRPr="00C90273">
              <w:rPr>
                <w:rFonts w:ascii="Arial" w:hAnsi="Arial" w:cs="Arial"/>
                <w:b/>
                <w:bCs/>
                <w:sz w:val="19"/>
                <w:szCs w:val="19"/>
              </w:rPr>
              <w:t xml:space="preserve">Net book value as </w:t>
            </w:r>
            <w:proofErr w:type="gramStart"/>
            <w:r w:rsidRPr="00C90273">
              <w:rPr>
                <w:rFonts w:ascii="Arial" w:hAnsi="Arial" w:cs="Arial"/>
                <w:b/>
                <w:bCs/>
                <w:sz w:val="19"/>
                <w:szCs w:val="19"/>
              </w:rPr>
              <w:t>at</w:t>
            </w:r>
            <w:proofErr w:type="gramEnd"/>
            <w:r w:rsidRPr="00C90273">
              <w:rPr>
                <w:rFonts w:ascii="Arial" w:hAnsi="Arial" w:cs="Arial"/>
                <w:b/>
                <w:bCs/>
                <w:sz w:val="19"/>
                <w:szCs w:val="19"/>
              </w:rPr>
              <w:t xml:space="preserve"> 1 January 2026</w:t>
            </w:r>
          </w:p>
        </w:tc>
        <w:tc>
          <w:tcPr>
            <w:tcW w:w="2016" w:type="dxa"/>
          </w:tcPr>
          <w:p w14:paraId="1BD0E9EF" w14:textId="2E60EE57" w:rsidR="002A38FA" w:rsidRPr="00C90273" w:rsidRDefault="002A38FA" w:rsidP="002A38FA">
            <w:pPr>
              <w:spacing w:before="60" w:after="30" w:line="276" w:lineRule="auto"/>
              <w:ind w:left="173" w:hanging="173"/>
              <w:jc w:val="right"/>
              <w:rPr>
                <w:rFonts w:ascii="Arial" w:hAnsi="Arial" w:cs="Arial"/>
                <w:sz w:val="19"/>
                <w:szCs w:val="19"/>
              </w:rPr>
            </w:pPr>
            <w:r w:rsidRPr="00286B44">
              <w:rPr>
                <w:rFonts w:ascii="Arial" w:hAnsi="Arial" w:cs="Arial"/>
                <w:sz w:val="19"/>
                <w:szCs w:val="19"/>
              </w:rPr>
              <w:t>1,587,402</w:t>
            </w:r>
          </w:p>
        </w:tc>
        <w:tc>
          <w:tcPr>
            <w:tcW w:w="2017" w:type="dxa"/>
            <w:vAlign w:val="bottom"/>
          </w:tcPr>
          <w:p w14:paraId="38AB25B4" w14:textId="5645400B" w:rsidR="002A38FA" w:rsidRPr="00C90273" w:rsidRDefault="002A38FA" w:rsidP="002A38FA">
            <w:pPr>
              <w:spacing w:before="60" w:after="30" w:line="276" w:lineRule="auto"/>
              <w:ind w:left="173" w:hanging="173"/>
              <w:jc w:val="right"/>
              <w:rPr>
                <w:rFonts w:ascii="Arial" w:hAnsi="Arial" w:cs="Arial"/>
                <w:sz w:val="19"/>
                <w:szCs w:val="19"/>
              </w:rPr>
            </w:pPr>
            <w:r w:rsidRPr="002A38FA">
              <w:rPr>
                <w:rFonts w:ascii="Arial" w:hAnsi="Arial" w:cs="Arial"/>
                <w:sz w:val="19"/>
                <w:szCs w:val="19"/>
              </w:rPr>
              <w:t>2,305</w:t>
            </w:r>
          </w:p>
        </w:tc>
      </w:tr>
      <w:tr w:rsidR="002A38FA" w:rsidRPr="00C90273" w14:paraId="124F31C9" w14:textId="77777777" w:rsidTr="00A439DC">
        <w:trPr>
          <w:gridAfter w:val="1"/>
          <w:wAfter w:w="6" w:type="dxa"/>
        </w:trPr>
        <w:tc>
          <w:tcPr>
            <w:tcW w:w="4961" w:type="dxa"/>
          </w:tcPr>
          <w:p w14:paraId="55F4F894" w14:textId="77777777" w:rsidR="002A38FA" w:rsidRPr="00F15D38" w:rsidRDefault="002A38FA" w:rsidP="002A38FA">
            <w:pPr>
              <w:spacing w:before="60" w:after="30" w:line="276" w:lineRule="auto"/>
              <w:ind w:left="173" w:hanging="173"/>
              <w:rPr>
                <w:rFonts w:ascii="Arial" w:hAnsi="Arial" w:cs="Arial"/>
                <w:sz w:val="19"/>
                <w:szCs w:val="19"/>
              </w:rPr>
            </w:pPr>
            <w:r w:rsidRPr="00F15D38">
              <w:rPr>
                <w:rFonts w:ascii="Arial" w:hAnsi="Arial" w:cs="Arial"/>
                <w:sz w:val="19"/>
                <w:szCs w:val="19"/>
              </w:rPr>
              <w:t>Additions during the period</w:t>
            </w:r>
          </w:p>
        </w:tc>
        <w:tc>
          <w:tcPr>
            <w:tcW w:w="2016" w:type="dxa"/>
          </w:tcPr>
          <w:p w14:paraId="31F1285F" w14:textId="55FA083E" w:rsidR="002A38FA" w:rsidRPr="00C90273" w:rsidRDefault="002A38FA" w:rsidP="002A38FA">
            <w:pPr>
              <w:spacing w:before="60" w:after="30" w:line="276" w:lineRule="auto"/>
              <w:ind w:left="173" w:hanging="173"/>
              <w:jc w:val="right"/>
              <w:rPr>
                <w:rFonts w:ascii="Arial" w:hAnsi="Arial" w:cs="Arial"/>
                <w:sz w:val="19"/>
                <w:szCs w:val="19"/>
              </w:rPr>
            </w:pPr>
            <w:r w:rsidRPr="00286B44">
              <w:rPr>
                <w:rFonts w:ascii="Arial" w:hAnsi="Arial" w:cs="Arial"/>
                <w:sz w:val="19"/>
                <w:szCs w:val="19"/>
              </w:rPr>
              <w:t>80,883</w:t>
            </w:r>
          </w:p>
        </w:tc>
        <w:tc>
          <w:tcPr>
            <w:tcW w:w="2017" w:type="dxa"/>
            <w:vAlign w:val="bottom"/>
          </w:tcPr>
          <w:p w14:paraId="0BA69FDA" w14:textId="333DA2AA" w:rsidR="002A38FA" w:rsidRPr="00C90273" w:rsidRDefault="002A38FA" w:rsidP="002A38FA">
            <w:pPr>
              <w:spacing w:before="60" w:after="30" w:line="276" w:lineRule="auto"/>
              <w:ind w:left="173" w:hanging="173"/>
              <w:jc w:val="right"/>
              <w:rPr>
                <w:rFonts w:ascii="Arial" w:eastAsia="Arial Unicode MS" w:hAnsi="Arial" w:cs="Arial"/>
                <w:sz w:val="19"/>
                <w:szCs w:val="19"/>
                <w:cs/>
              </w:rPr>
            </w:pPr>
            <w:r w:rsidRPr="002A38FA">
              <w:rPr>
                <w:rFonts w:ascii="Arial" w:hAnsi="Arial" w:cs="Arial"/>
                <w:sz w:val="19"/>
                <w:szCs w:val="19"/>
              </w:rPr>
              <w:t>-</w:t>
            </w:r>
          </w:p>
        </w:tc>
      </w:tr>
      <w:tr w:rsidR="002A38FA" w:rsidRPr="00C90273" w14:paraId="260FF775" w14:textId="77777777" w:rsidTr="00A439DC">
        <w:trPr>
          <w:gridAfter w:val="1"/>
          <w:wAfter w:w="6" w:type="dxa"/>
        </w:trPr>
        <w:tc>
          <w:tcPr>
            <w:tcW w:w="4961" w:type="dxa"/>
          </w:tcPr>
          <w:p w14:paraId="0335995B" w14:textId="59C1033B" w:rsidR="002A38FA" w:rsidRPr="00F15D38" w:rsidRDefault="002A38FA" w:rsidP="002A38FA">
            <w:pPr>
              <w:spacing w:before="60" w:after="30" w:line="276" w:lineRule="auto"/>
              <w:ind w:left="173" w:hanging="173"/>
              <w:rPr>
                <w:rFonts w:ascii="Arial" w:hAnsi="Arial" w:cs="Arial"/>
                <w:sz w:val="19"/>
                <w:szCs w:val="19"/>
              </w:rPr>
            </w:pPr>
            <w:proofErr w:type="gramStart"/>
            <w:r w:rsidRPr="00F15D38">
              <w:rPr>
                <w:rFonts w:ascii="Arial" w:hAnsi="Arial" w:cs="Arial"/>
                <w:sz w:val="19"/>
                <w:szCs w:val="19"/>
              </w:rPr>
              <w:t>Written-off</w:t>
            </w:r>
            <w:proofErr w:type="gramEnd"/>
            <w:r w:rsidRPr="00F15D38">
              <w:rPr>
                <w:rFonts w:ascii="Arial" w:hAnsi="Arial" w:cs="Arial"/>
                <w:sz w:val="19"/>
                <w:szCs w:val="19"/>
              </w:rPr>
              <w:t xml:space="preserve"> during the period</w:t>
            </w:r>
          </w:p>
        </w:tc>
        <w:tc>
          <w:tcPr>
            <w:tcW w:w="2016" w:type="dxa"/>
          </w:tcPr>
          <w:p w14:paraId="3A48E76A" w14:textId="4D3497C4" w:rsidR="002A38FA" w:rsidRPr="00C90273" w:rsidRDefault="002A38FA" w:rsidP="002A38FA">
            <w:pPr>
              <w:spacing w:before="60" w:after="30" w:line="276" w:lineRule="auto"/>
              <w:ind w:left="173" w:hanging="173"/>
              <w:jc w:val="right"/>
              <w:rPr>
                <w:rFonts w:ascii="Arial" w:hAnsi="Arial" w:cs="Arial"/>
                <w:sz w:val="19"/>
                <w:szCs w:val="19"/>
              </w:rPr>
            </w:pPr>
            <w:r w:rsidRPr="00286B44">
              <w:rPr>
                <w:rFonts w:ascii="Arial" w:hAnsi="Arial" w:cs="Arial"/>
                <w:sz w:val="19"/>
                <w:szCs w:val="19"/>
              </w:rPr>
              <w:t>(3,589)</w:t>
            </w:r>
          </w:p>
        </w:tc>
        <w:tc>
          <w:tcPr>
            <w:tcW w:w="2017" w:type="dxa"/>
            <w:vAlign w:val="bottom"/>
          </w:tcPr>
          <w:p w14:paraId="19E29F8F" w14:textId="154C57FA" w:rsidR="002A38FA" w:rsidRPr="00C90273" w:rsidRDefault="002A38FA" w:rsidP="002A38FA">
            <w:pPr>
              <w:spacing w:before="60" w:after="30" w:line="276" w:lineRule="auto"/>
              <w:ind w:left="173" w:hanging="173"/>
              <w:jc w:val="right"/>
              <w:rPr>
                <w:rFonts w:ascii="Arial" w:eastAsia="Arial Unicode MS" w:hAnsi="Arial" w:cs="Arial"/>
                <w:sz w:val="19"/>
                <w:szCs w:val="19"/>
                <w:cs/>
              </w:rPr>
            </w:pPr>
            <w:r w:rsidRPr="002A38FA">
              <w:rPr>
                <w:rFonts w:ascii="Arial" w:hAnsi="Arial" w:cs="Arial"/>
                <w:sz w:val="19"/>
                <w:szCs w:val="19"/>
              </w:rPr>
              <w:t>-</w:t>
            </w:r>
          </w:p>
        </w:tc>
      </w:tr>
      <w:tr w:rsidR="002A38FA" w:rsidRPr="00C90273" w14:paraId="710B01FE" w14:textId="77777777" w:rsidTr="00A439DC">
        <w:trPr>
          <w:gridAfter w:val="1"/>
          <w:wAfter w:w="6" w:type="dxa"/>
        </w:trPr>
        <w:tc>
          <w:tcPr>
            <w:tcW w:w="4961" w:type="dxa"/>
          </w:tcPr>
          <w:p w14:paraId="63B58A44" w14:textId="7F873BD6" w:rsidR="002A38FA" w:rsidRPr="00F15D38" w:rsidRDefault="00BC66CE" w:rsidP="002A38FA">
            <w:pPr>
              <w:spacing w:before="60" w:after="30" w:line="276" w:lineRule="auto"/>
              <w:ind w:left="173" w:hanging="173"/>
              <w:rPr>
                <w:rFonts w:ascii="Arial" w:hAnsi="Arial" w:cs="Arial"/>
                <w:sz w:val="19"/>
                <w:szCs w:val="19"/>
              </w:rPr>
            </w:pPr>
            <w:r w:rsidRPr="00F15D38">
              <w:rPr>
                <w:rFonts w:ascii="Arial" w:hAnsi="Arial" w:cs="Arial"/>
                <w:sz w:val="19"/>
                <w:szCs w:val="19"/>
              </w:rPr>
              <w:t>Allowance for impairment loss</w:t>
            </w:r>
          </w:p>
        </w:tc>
        <w:tc>
          <w:tcPr>
            <w:tcW w:w="2016" w:type="dxa"/>
          </w:tcPr>
          <w:p w14:paraId="46864CC3" w14:textId="75AF1E3B" w:rsidR="002A38FA" w:rsidRPr="00A3127E" w:rsidRDefault="002A38FA" w:rsidP="002A38FA">
            <w:pPr>
              <w:spacing w:before="60" w:after="30" w:line="276" w:lineRule="auto"/>
              <w:ind w:left="173" w:hanging="173"/>
              <w:jc w:val="right"/>
              <w:rPr>
                <w:rFonts w:ascii="Arial" w:hAnsi="Arial" w:cs="Arial"/>
                <w:sz w:val="19"/>
                <w:szCs w:val="19"/>
              </w:rPr>
            </w:pPr>
            <w:r w:rsidRPr="00286B44">
              <w:rPr>
                <w:rFonts w:ascii="Arial" w:hAnsi="Arial" w:cs="Arial"/>
                <w:sz w:val="19"/>
                <w:szCs w:val="19"/>
              </w:rPr>
              <w:t>(840)</w:t>
            </w:r>
          </w:p>
        </w:tc>
        <w:tc>
          <w:tcPr>
            <w:tcW w:w="2017" w:type="dxa"/>
            <w:vAlign w:val="bottom"/>
          </w:tcPr>
          <w:p w14:paraId="293BAA8F" w14:textId="7BAE6C1B" w:rsidR="002A38FA" w:rsidRPr="00A3127E" w:rsidRDefault="002A38FA" w:rsidP="002A38FA">
            <w:pPr>
              <w:spacing w:before="60" w:after="30" w:line="276" w:lineRule="auto"/>
              <w:ind w:left="173" w:hanging="173"/>
              <w:jc w:val="right"/>
              <w:rPr>
                <w:rFonts w:ascii="Arial" w:hAnsi="Arial" w:cs="Arial"/>
                <w:sz w:val="19"/>
                <w:szCs w:val="19"/>
              </w:rPr>
            </w:pPr>
            <w:r w:rsidRPr="002A38FA">
              <w:rPr>
                <w:rFonts w:ascii="Arial" w:hAnsi="Arial" w:cs="Arial"/>
                <w:sz w:val="19"/>
                <w:szCs w:val="19"/>
              </w:rPr>
              <w:t>-</w:t>
            </w:r>
          </w:p>
        </w:tc>
      </w:tr>
      <w:tr w:rsidR="002A38FA" w:rsidRPr="00C90273" w14:paraId="27EB5690" w14:textId="77777777" w:rsidTr="00A439DC">
        <w:trPr>
          <w:gridAfter w:val="1"/>
          <w:wAfter w:w="6" w:type="dxa"/>
        </w:trPr>
        <w:tc>
          <w:tcPr>
            <w:tcW w:w="4961" w:type="dxa"/>
          </w:tcPr>
          <w:p w14:paraId="4D951A6C" w14:textId="64CC3744" w:rsidR="002A38FA" w:rsidRPr="00637773" w:rsidRDefault="00BC66CE" w:rsidP="002A38FA">
            <w:pPr>
              <w:spacing w:before="60" w:after="30" w:line="276" w:lineRule="auto"/>
              <w:ind w:left="173" w:hanging="173"/>
              <w:rPr>
                <w:rFonts w:ascii="Arial" w:hAnsi="Arial" w:cstheme="minorBidi"/>
                <w:sz w:val="19"/>
                <w:szCs w:val="19"/>
                <w:cs/>
              </w:rPr>
            </w:pPr>
            <w:r w:rsidRPr="00F15D38">
              <w:rPr>
                <w:rFonts w:ascii="Arial" w:hAnsi="Arial" w:cs="Arial"/>
                <w:sz w:val="19"/>
                <w:szCs w:val="19"/>
              </w:rPr>
              <w:t>Amortization</w:t>
            </w:r>
          </w:p>
        </w:tc>
        <w:tc>
          <w:tcPr>
            <w:tcW w:w="2016" w:type="dxa"/>
          </w:tcPr>
          <w:p w14:paraId="6C236FAF" w14:textId="3EB4A9CA" w:rsidR="002A38FA" w:rsidRPr="00C90273" w:rsidRDefault="002A38FA" w:rsidP="003C2B09">
            <w:pPr>
              <w:pBdr>
                <w:bottom w:val="single" w:sz="4" w:space="1" w:color="auto"/>
              </w:pBdr>
              <w:spacing w:before="60" w:after="30" w:line="276" w:lineRule="auto"/>
              <w:ind w:left="173" w:hanging="173"/>
              <w:jc w:val="right"/>
              <w:rPr>
                <w:rFonts w:ascii="Arial" w:hAnsi="Arial" w:cs="Arial"/>
                <w:sz w:val="19"/>
                <w:szCs w:val="19"/>
              </w:rPr>
            </w:pPr>
            <w:r w:rsidRPr="00286B44">
              <w:rPr>
                <w:rFonts w:ascii="Arial" w:hAnsi="Arial" w:cs="Arial"/>
                <w:sz w:val="19"/>
                <w:szCs w:val="19"/>
              </w:rPr>
              <w:t>(238,733)</w:t>
            </w:r>
          </w:p>
        </w:tc>
        <w:tc>
          <w:tcPr>
            <w:tcW w:w="2017" w:type="dxa"/>
            <w:vAlign w:val="bottom"/>
          </w:tcPr>
          <w:p w14:paraId="26806D3C" w14:textId="6E1168B2" w:rsidR="002A38FA" w:rsidRPr="00C90273" w:rsidRDefault="002A38FA" w:rsidP="003C2B09">
            <w:pPr>
              <w:pBdr>
                <w:bottom w:val="single" w:sz="4" w:space="1" w:color="auto"/>
              </w:pBdr>
              <w:spacing w:before="60" w:after="30" w:line="276" w:lineRule="auto"/>
              <w:ind w:left="173" w:hanging="173"/>
              <w:jc w:val="right"/>
              <w:rPr>
                <w:rFonts w:ascii="Arial" w:eastAsia="Arial Unicode MS" w:hAnsi="Arial" w:cs="Arial"/>
                <w:sz w:val="19"/>
                <w:szCs w:val="19"/>
                <w:cs/>
              </w:rPr>
            </w:pPr>
            <w:r w:rsidRPr="002A38FA">
              <w:rPr>
                <w:rFonts w:ascii="Arial" w:hAnsi="Arial" w:cs="Arial"/>
                <w:sz w:val="19"/>
                <w:szCs w:val="19"/>
              </w:rPr>
              <w:t>(995)</w:t>
            </w:r>
          </w:p>
        </w:tc>
      </w:tr>
      <w:tr w:rsidR="007050D3" w:rsidRPr="00C90273" w14:paraId="7788C14A" w14:textId="77777777" w:rsidTr="00A439DC">
        <w:trPr>
          <w:gridAfter w:val="1"/>
          <w:wAfter w:w="6" w:type="dxa"/>
        </w:trPr>
        <w:tc>
          <w:tcPr>
            <w:tcW w:w="4961" w:type="dxa"/>
            <w:vAlign w:val="bottom"/>
          </w:tcPr>
          <w:p w14:paraId="3FD1FC77" w14:textId="77777777" w:rsidR="007050D3" w:rsidRPr="00C90273" w:rsidRDefault="007050D3" w:rsidP="007050D3">
            <w:pPr>
              <w:spacing w:before="60" w:after="30" w:line="276" w:lineRule="auto"/>
              <w:ind w:left="173" w:hanging="173"/>
              <w:rPr>
                <w:rFonts w:ascii="Arial" w:hAnsi="Arial" w:cs="Arial"/>
                <w:b/>
                <w:bCs/>
                <w:sz w:val="19"/>
                <w:szCs w:val="19"/>
              </w:rPr>
            </w:pPr>
            <w:r w:rsidRPr="00C90273">
              <w:rPr>
                <w:rFonts w:ascii="Arial" w:hAnsi="Arial" w:cs="Arial"/>
                <w:b/>
                <w:bCs/>
                <w:sz w:val="19"/>
                <w:szCs w:val="19"/>
              </w:rPr>
              <w:t xml:space="preserve">Net book value as </w:t>
            </w:r>
            <w:proofErr w:type="gramStart"/>
            <w:r w:rsidRPr="00C90273">
              <w:rPr>
                <w:rFonts w:ascii="Arial" w:hAnsi="Arial" w:cs="Arial"/>
                <w:b/>
                <w:bCs/>
                <w:sz w:val="19"/>
                <w:szCs w:val="19"/>
              </w:rPr>
              <w:t>at</w:t>
            </w:r>
            <w:proofErr w:type="gramEnd"/>
            <w:r w:rsidRPr="00C90273">
              <w:rPr>
                <w:rFonts w:ascii="Arial" w:hAnsi="Arial" w:cs="Arial"/>
                <w:b/>
                <w:bCs/>
                <w:sz w:val="19"/>
                <w:szCs w:val="19"/>
              </w:rPr>
              <w:t xml:space="preserve"> </w:t>
            </w:r>
            <w:r w:rsidRPr="009700DA">
              <w:rPr>
                <w:rFonts w:ascii="Arial" w:hAnsi="Arial" w:cs="Arial"/>
                <w:b/>
                <w:bCs/>
                <w:sz w:val="19"/>
                <w:szCs w:val="19"/>
              </w:rPr>
              <w:t>30 June</w:t>
            </w:r>
            <w:r>
              <w:rPr>
                <w:rFonts w:ascii="Arial" w:hAnsi="Arial" w:cs="Arial"/>
                <w:b/>
                <w:bCs/>
                <w:sz w:val="19"/>
                <w:szCs w:val="19"/>
              </w:rPr>
              <w:t xml:space="preserve"> </w:t>
            </w:r>
            <w:r w:rsidRPr="00C90273">
              <w:rPr>
                <w:rFonts w:ascii="Arial" w:hAnsi="Arial" w:cs="Arial"/>
                <w:b/>
                <w:bCs/>
                <w:sz w:val="19"/>
                <w:szCs w:val="19"/>
              </w:rPr>
              <w:t xml:space="preserve">2026 </w:t>
            </w:r>
          </w:p>
        </w:tc>
        <w:tc>
          <w:tcPr>
            <w:tcW w:w="2016" w:type="dxa"/>
          </w:tcPr>
          <w:p w14:paraId="75CF4269" w14:textId="6A6E3BDC" w:rsidR="007050D3" w:rsidRPr="00C90273" w:rsidRDefault="007050D3" w:rsidP="007050D3">
            <w:pPr>
              <w:pBdr>
                <w:bottom w:val="single" w:sz="12" w:space="1" w:color="auto"/>
              </w:pBdr>
              <w:spacing w:before="60" w:after="30" w:line="276" w:lineRule="auto"/>
              <w:ind w:left="173" w:hanging="173"/>
              <w:jc w:val="right"/>
              <w:rPr>
                <w:rFonts w:ascii="Arial" w:eastAsia="Arial Unicode MS" w:hAnsi="Arial" w:cs="Arial"/>
                <w:sz w:val="19"/>
                <w:szCs w:val="19"/>
              </w:rPr>
            </w:pPr>
            <w:r w:rsidRPr="00286B44">
              <w:rPr>
                <w:rFonts w:ascii="Arial" w:hAnsi="Arial" w:cs="Arial"/>
                <w:sz w:val="19"/>
                <w:szCs w:val="19"/>
              </w:rPr>
              <w:t>1,425,123</w:t>
            </w:r>
          </w:p>
        </w:tc>
        <w:tc>
          <w:tcPr>
            <w:tcW w:w="2017" w:type="dxa"/>
            <w:vAlign w:val="bottom"/>
          </w:tcPr>
          <w:p w14:paraId="2B33A68A" w14:textId="40351BE6" w:rsidR="007050D3" w:rsidRPr="00C90273" w:rsidRDefault="007050D3" w:rsidP="007050D3">
            <w:pPr>
              <w:pBdr>
                <w:bottom w:val="single" w:sz="12" w:space="1" w:color="auto"/>
              </w:pBdr>
              <w:spacing w:before="60" w:after="30" w:line="276" w:lineRule="auto"/>
              <w:ind w:left="173" w:hanging="173"/>
              <w:jc w:val="right"/>
              <w:rPr>
                <w:rFonts w:ascii="Arial" w:eastAsia="Arial Unicode MS" w:hAnsi="Arial" w:cs="Arial"/>
                <w:sz w:val="19"/>
                <w:szCs w:val="19"/>
              </w:rPr>
            </w:pPr>
            <w:r w:rsidRPr="002A38FA">
              <w:rPr>
                <w:rFonts w:ascii="Arial" w:hAnsi="Arial" w:cs="Arial"/>
                <w:sz w:val="19"/>
                <w:szCs w:val="19"/>
              </w:rPr>
              <w:t>1,310</w:t>
            </w:r>
          </w:p>
        </w:tc>
      </w:tr>
    </w:tbl>
    <w:p w14:paraId="44D865AB" w14:textId="77777777" w:rsidR="00001CAA" w:rsidRDefault="00001CAA" w:rsidP="00E46BB3">
      <w:pPr>
        <w:spacing w:line="360" w:lineRule="auto"/>
        <w:jc w:val="thaiDistribute"/>
        <w:rPr>
          <w:rFonts w:ascii="Arial" w:hAnsi="Arial" w:cstheme="minorBidi"/>
          <w:b/>
          <w:bCs/>
          <w:color w:val="000000"/>
          <w:sz w:val="19"/>
          <w:szCs w:val="19"/>
        </w:rPr>
      </w:pPr>
    </w:p>
    <w:p w14:paraId="55348E68" w14:textId="77777777" w:rsidR="009332F7" w:rsidRDefault="009332F7" w:rsidP="00E46BB3">
      <w:pPr>
        <w:spacing w:line="360" w:lineRule="auto"/>
        <w:jc w:val="thaiDistribute"/>
        <w:rPr>
          <w:rFonts w:ascii="Arial" w:hAnsi="Arial" w:cstheme="minorBidi"/>
          <w:b/>
          <w:bCs/>
          <w:color w:val="000000"/>
          <w:sz w:val="19"/>
          <w:szCs w:val="19"/>
        </w:rPr>
      </w:pPr>
    </w:p>
    <w:p w14:paraId="7D2C5AB0" w14:textId="76D89D9F" w:rsidR="00B65291" w:rsidRPr="00C90273" w:rsidRDefault="00D05B3A" w:rsidP="008E2533">
      <w:pPr>
        <w:pStyle w:val="ListParagraph"/>
        <w:numPr>
          <w:ilvl w:val="0"/>
          <w:numId w:val="39"/>
        </w:numPr>
        <w:tabs>
          <w:tab w:val="left" w:pos="426"/>
        </w:tabs>
        <w:spacing w:line="360" w:lineRule="auto"/>
        <w:ind w:hanging="720"/>
        <w:jc w:val="thaiDistribute"/>
        <w:rPr>
          <w:rFonts w:ascii="Arial" w:hAnsi="Arial" w:cs="Arial"/>
          <w:b/>
          <w:bCs/>
          <w:color w:val="000000"/>
          <w:sz w:val="19"/>
          <w:szCs w:val="19"/>
        </w:rPr>
      </w:pPr>
      <w:r>
        <w:rPr>
          <w:rFonts w:ascii="Arial" w:hAnsi="Arial" w:cs="Arial"/>
          <w:b/>
          <w:bCs/>
          <w:color w:val="000000"/>
          <w:sz w:val="19"/>
          <w:szCs w:val="19"/>
        </w:rPr>
        <w:lastRenderedPageBreak/>
        <w:t>BANK OVERDRAFTS</w:t>
      </w:r>
      <w:r w:rsidR="00BC2380">
        <w:rPr>
          <w:rFonts w:ascii="Arial" w:hAnsi="Arial" w:cs="Arial"/>
          <w:b/>
          <w:bCs/>
          <w:color w:val="000000"/>
          <w:sz w:val="19"/>
          <w:szCs w:val="19"/>
        </w:rPr>
        <w:t xml:space="preserve"> AND </w:t>
      </w:r>
      <w:r w:rsidR="00D056DB" w:rsidRPr="00C90273">
        <w:rPr>
          <w:rFonts w:ascii="Arial" w:hAnsi="Arial" w:cs="Arial"/>
          <w:b/>
          <w:bCs/>
          <w:color w:val="000000"/>
          <w:sz w:val="19"/>
          <w:szCs w:val="19"/>
        </w:rPr>
        <w:t xml:space="preserve">SHORT-TERM LOANS FROM </w:t>
      </w:r>
      <w:r w:rsidR="00571F2D" w:rsidRPr="00C90273">
        <w:rPr>
          <w:rFonts w:ascii="Arial" w:hAnsi="Arial" w:cs="Arial"/>
          <w:b/>
          <w:bCs/>
          <w:color w:val="000000"/>
          <w:sz w:val="19"/>
          <w:szCs w:val="19"/>
        </w:rPr>
        <w:t>FINANCIAL INSTIT</w:t>
      </w:r>
      <w:r w:rsidR="00911571" w:rsidRPr="00C90273">
        <w:rPr>
          <w:rFonts w:ascii="Arial" w:hAnsi="Arial" w:cs="Arial"/>
          <w:b/>
          <w:bCs/>
          <w:color w:val="000000"/>
          <w:sz w:val="19"/>
          <w:szCs w:val="19"/>
        </w:rPr>
        <w:t>UTIO</w:t>
      </w:r>
      <w:r w:rsidR="00681EE8" w:rsidRPr="00C90273">
        <w:rPr>
          <w:rFonts w:ascii="Arial" w:hAnsi="Arial" w:cs="Arial"/>
          <w:b/>
          <w:bCs/>
          <w:color w:val="000000"/>
          <w:sz w:val="19"/>
          <w:szCs w:val="19"/>
        </w:rPr>
        <w:t>N</w:t>
      </w:r>
    </w:p>
    <w:p w14:paraId="7332C573" w14:textId="77777777" w:rsidR="00172C14" w:rsidRDefault="00172C14" w:rsidP="00172C14">
      <w:pPr>
        <w:tabs>
          <w:tab w:val="left" w:pos="426"/>
        </w:tabs>
        <w:spacing w:line="360" w:lineRule="auto"/>
        <w:jc w:val="thaiDistribute"/>
        <w:rPr>
          <w:rFonts w:ascii="Arial" w:hAnsi="Arial" w:cs="Arial"/>
          <w:b/>
          <w:bCs/>
          <w:color w:val="000000"/>
          <w:sz w:val="19"/>
          <w:szCs w:val="19"/>
        </w:rPr>
      </w:pPr>
    </w:p>
    <w:tbl>
      <w:tblPr>
        <w:tblW w:w="9000" w:type="dxa"/>
        <w:tblInd w:w="540" w:type="dxa"/>
        <w:tblLayout w:type="fixed"/>
        <w:tblLook w:val="0000" w:firstRow="0" w:lastRow="0" w:firstColumn="0" w:lastColumn="0" w:noHBand="0" w:noVBand="0"/>
      </w:tblPr>
      <w:tblGrid>
        <w:gridCol w:w="6660"/>
        <w:gridCol w:w="2340"/>
      </w:tblGrid>
      <w:tr w:rsidR="008647D6" w:rsidRPr="001F7B04" w14:paraId="5145A4E3" w14:textId="77777777">
        <w:tc>
          <w:tcPr>
            <w:tcW w:w="9000" w:type="dxa"/>
            <w:gridSpan w:val="2"/>
            <w:vAlign w:val="bottom"/>
          </w:tcPr>
          <w:p w14:paraId="155DF9D2" w14:textId="7175203A" w:rsidR="008647D6" w:rsidRPr="00C705F9" w:rsidRDefault="00C705F9" w:rsidP="00C705F9">
            <w:pPr>
              <w:spacing w:before="60" w:after="30" w:line="276" w:lineRule="auto"/>
              <w:jc w:val="right"/>
              <w:rPr>
                <w:rFonts w:ascii="Arial" w:hAnsi="Arial" w:cs="Arial"/>
                <w:sz w:val="19"/>
                <w:szCs w:val="19"/>
              </w:rPr>
            </w:pPr>
            <w:r w:rsidRPr="00C90273">
              <w:rPr>
                <w:rFonts w:ascii="Arial" w:hAnsi="Arial" w:cs="Arial"/>
                <w:sz w:val="19"/>
                <w:szCs w:val="19"/>
              </w:rPr>
              <w:t>(Unit: Thousand Baht)</w:t>
            </w:r>
          </w:p>
        </w:tc>
      </w:tr>
      <w:tr w:rsidR="008647D6" w:rsidRPr="001F7B04" w14:paraId="3913BA95" w14:textId="77777777" w:rsidTr="00C705F9">
        <w:trPr>
          <w:trHeight w:val="243"/>
        </w:trPr>
        <w:tc>
          <w:tcPr>
            <w:tcW w:w="6660" w:type="dxa"/>
            <w:vAlign w:val="bottom"/>
          </w:tcPr>
          <w:p w14:paraId="77D369C2" w14:textId="77777777" w:rsidR="008647D6" w:rsidRPr="001F7B04" w:rsidRDefault="008647D6">
            <w:pPr>
              <w:jc w:val="center"/>
              <w:rPr>
                <w:rFonts w:ascii="Browallia New" w:hAnsi="Browallia New" w:cs="Browallia New"/>
                <w:b/>
                <w:bCs/>
                <w:sz w:val="28"/>
                <w:szCs w:val="28"/>
                <w:cs/>
              </w:rPr>
            </w:pPr>
          </w:p>
        </w:tc>
        <w:tc>
          <w:tcPr>
            <w:tcW w:w="2340" w:type="dxa"/>
            <w:vAlign w:val="bottom"/>
          </w:tcPr>
          <w:p w14:paraId="048D3AC1" w14:textId="5E62F3EE" w:rsidR="008647D6" w:rsidRPr="00C705F9" w:rsidRDefault="00C705F9" w:rsidP="00C705F9">
            <w:pPr>
              <w:pBdr>
                <w:bottom w:val="single" w:sz="4" w:space="1" w:color="auto"/>
              </w:pBdr>
              <w:spacing w:before="60" w:after="30" w:line="276" w:lineRule="auto"/>
              <w:jc w:val="center"/>
              <w:rPr>
                <w:rFonts w:ascii="Arial" w:hAnsi="Arial" w:cs="Arial"/>
                <w:color w:val="000000"/>
                <w:sz w:val="19"/>
                <w:szCs w:val="19"/>
                <w:cs/>
              </w:rPr>
            </w:pPr>
            <w:r w:rsidRPr="00C90273">
              <w:rPr>
                <w:rFonts w:ascii="Arial" w:hAnsi="Arial" w:cs="Arial"/>
                <w:color w:val="000000"/>
                <w:sz w:val="19"/>
                <w:szCs w:val="19"/>
              </w:rPr>
              <w:t xml:space="preserve">Consolidated </w:t>
            </w:r>
            <w:r w:rsidRPr="00C705F9">
              <w:rPr>
                <w:rFonts w:ascii="Arial" w:hAnsi="Arial" w:cs="Arial"/>
                <w:color w:val="000000"/>
                <w:sz w:val="19"/>
                <w:szCs w:val="19"/>
                <w:cs/>
              </w:rPr>
              <w:br/>
            </w:r>
            <w:r w:rsidRPr="00C90273">
              <w:rPr>
                <w:rFonts w:ascii="Arial" w:hAnsi="Arial" w:cs="Arial"/>
                <w:color w:val="000000"/>
                <w:sz w:val="19"/>
                <w:szCs w:val="19"/>
              </w:rPr>
              <w:t>financial information</w:t>
            </w:r>
          </w:p>
        </w:tc>
      </w:tr>
      <w:tr w:rsidR="008647D6" w:rsidRPr="001F7B04" w14:paraId="558843E1" w14:textId="77777777" w:rsidTr="00C705F9">
        <w:trPr>
          <w:trHeight w:val="243"/>
        </w:trPr>
        <w:tc>
          <w:tcPr>
            <w:tcW w:w="6660" w:type="dxa"/>
            <w:vAlign w:val="bottom"/>
          </w:tcPr>
          <w:p w14:paraId="44E9B002" w14:textId="77777777" w:rsidR="008647D6" w:rsidRPr="001F7B04" w:rsidRDefault="008647D6">
            <w:pPr>
              <w:ind w:left="-17"/>
              <w:rPr>
                <w:rFonts w:ascii="Browallia New" w:hAnsi="Browallia New" w:cs="Browallia New"/>
                <w:sz w:val="28"/>
                <w:szCs w:val="28"/>
                <w:cs/>
              </w:rPr>
            </w:pPr>
          </w:p>
        </w:tc>
        <w:tc>
          <w:tcPr>
            <w:tcW w:w="2340" w:type="dxa"/>
          </w:tcPr>
          <w:p w14:paraId="54121A50" w14:textId="77777777" w:rsidR="008647D6" w:rsidRPr="001F7B04" w:rsidRDefault="008647D6">
            <w:pPr>
              <w:tabs>
                <w:tab w:val="decimal" w:pos="1150"/>
              </w:tabs>
              <w:rPr>
                <w:rFonts w:ascii="Browallia New" w:hAnsi="Browallia New" w:cs="Browallia New"/>
                <w:sz w:val="28"/>
                <w:szCs w:val="28"/>
              </w:rPr>
            </w:pPr>
          </w:p>
        </w:tc>
      </w:tr>
      <w:tr w:rsidR="008647D6" w:rsidRPr="001F7B04" w14:paraId="08372288" w14:textId="77777777" w:rsidTr="00C705F9">
        <w:trPr>
          <w:trHeight w:val="243"/>
        </w:trPr>
        <w:tc>
          <w:tcPr>
            <w:tcW w:w="6660" w:type="dxa"/>
            <w:vAlign w:val="bottom"/>
          </w:tcPr>
          <w:p w14:paraId="67A10041" w14:textId="011943AC" w:rsidR="008647D6" w:rsidRPr="001F7B04" w:rsidRDefault="008647D6" w:rsidP="008647D6">
            <w:pPr>
              <w:ind w:left="-17"/>
              <w:rPr>
                <w:rFonts w:ascii="Browallia New" w:hAnsi="Browallia New" w:cs="Browallia New"/>
                <w:b/>
                <w:bCs/>
                <w:sz w:val="28"/>
                <w:szCs w:val="28"/>
                <w:cs/>
              </w:rPr>
            </w:pPr>
            <w:r w:rsidRPr="00C90273">
              <w:rPr>
                <w:rFonts w:ascii="Arial" w:hAnsi="Arial" w:cs="Arial"/>
                <w:b/>
                <w:bCs/>
                <w:sz w:val="19"/>
                <w:szCs w:val="19"/>
              </w:rPr>
              <w:t xml:space="preserve">Balance as </w:t>
            </w:r>
            <w:proofErr w:type="gramStart"/>
            <w:r w:rsidRPr="00C90273">
              <w:rPr>
                <w:rFonts w:ascii="Arial" w:hAnsi="Arial" w:cs="Arial"/>
                <w:b/>
                <w:bCs/>
                <w:sz w:val="19"/>
                <w:szCs w:val="19"/>
              </w:rPr>
              <w:t>at</w:t>
            </w:r>
            <w:proofErr w:type="gramEnd"/>
            <w:r w:rsidRPr="00C90273">
              <w:rPr>
                <w:rFonts w:ascii="Arial" w:hAnsi="Arial" w:cs="Arial"/>
                <w:b/>
                <w:bCs/>
                <w:sz w:val="19"/>
                <w:szCs w:val="19"/>
              </w:rPr>
              <w:t xml:space="preserve"> 1 January 2026</w:t>
            </w:r>
          </w:p>
        </w:tc>
        <w:tc>
          <w:tcPr>
            <w:tcW w:w="2340" w:type="dxa"/>
          </w:tcPr>
          <w:p w14:paraId="26939E93" w14:textId="50EB4B86" w:rsidR="008647D6" w:rsidRPr="001F7B04" w:rsidRDefault="00AF05F2" w:rsidP="008647D6">
            <w:pPr>
              <w:tabs>
                <w:tab w:val="left" w:pos="433"/>
              </w:tabs>
              <w:ind w:left="-17"/>
              <w:jc w:val="right"/>
              <w:rPr>
                <w:rFonts w:ascii="Browallia New" w:hAnsi="Browallia New" w:cs="Browallia New"/>
                <w:sz w:val="28"/>
                <w:szCs w:val="28"/>
              </w:rPr>
            </w:pPr>
            <w:r>
              <w:rPr>
                <w:rFonts w:ascii="Browallia New" w:hAnsi="Browallia New" w:cs="Browallia New"/>
                <w:sz w:val="28"/>
                <w:szCs w:val="28"/>
              </w:rPr>
              <w:t>230,527</w:t>
            </w:r>
          </w:p>
        </w:tc>
      </w:tr>
      <w:tr w:rsidR="008647D6" w:rsidRPr="001F7B04" w14:paraId="7EF28C74" w14:textId="77777777" w:rsidTr="00C705F9">
        <w:trPr>
          <w:trHeight w:val="243"/>
        </w:trPr>
        <w:tc>
          <w:tcPr>
            <w:tcW w:w="6660" w:type="dxa"/>
            <w:vAlign w:val="bottom"/>
          </w:tcPr>
          <w:p w14:paraId="46346691" w14:textId="6C81F9DC" w:rsidR="008647D6" w:rsidRPr="008F5B7F" w:rsidRDefault="001736E0" w:rsidP="008647D6">
            <w:pPr>
              <w:tabs>
                <w:tab w:val="left" w:pos="433"/>
              </w:tabs>
              <w:ind w:left="-17"/>
              <w:rPr>
                <w:rFonts w:ascii="Browallia New" w:hAnsi="Browallia New" w:cs="Browallia New"/>
                <w:sz w:val="28"/>
              </w:rPr>
            </w:pPr>
            <w:r>
              <w:rPr>
                <w:rFonts w:ascii="Arial" w:hAnsi="Arial" w:cs="Browallia New"/>
                <w:sz w:val="19"/>
              </w:rPr>
              <w:t>In</w:t>
            </w:r>
            <w:r w:rsidR="00266346">
              <w:rPr>
                <w:rFonts w:ascii="Arial" w:hAnsi="Arial" w:cs="Browallia New"/>
                <w:sz w:val="19"/>
              </w:rPr>
              <w:t>crease from borrowings (net of repayments)</w:t>
            </w:r>
          </w:p>
        </w:tc>
        <w:tc>
          <w:tcPr>
            <w:tcW w:w="2340" w:type="dxa"/>
          </w:tcPr>
          <w:p w14:paraId="634F9420" w14:textId="5EE4AF00" w:rsidR="008647D6" w:rsidRPr="001F7B04" w:rsidRDefault="00AF05F2" w:rsidP="00BF465A">
            <w:pPr>
              <w:pBdr>
                <w:bottom w:val="single" w:sz="4" w:space="1" w:color="auto"/>
              </w:pBdr>
              <w:tabs>
                <w:tab w:val="decimal" w:pos="1150"/>
              </w:tabs>
              <w:jc w:val="right"/>
              <w:rPr>
                <w:rFonts w:ascii="Browallia New" w:hAnsi="Browallia New" w:cs="Browallia New"/>
                <w:sz w:val="28"/>
                <w:szCs w:val="28"/>
                <w:cs/>
              </w:rPr>
            </w:pPr>
            <w:r>
              <w:rPr>
                <w:rFonts w:ascii="Browallia New" w:hAnsi="Browallia New" w:cs="Browallia New"/>
                <w:sz w:val="28"/>
                <w:szCs w:val="28"/>
              </w:rPr>
              <w:t>1</w:t>
            </w:r>
            <w:r w:rsidR="00266346">
              <w:rPr>
                <w:rFonts w:ascii="Browallia New" w:hAnsi="Browallia New" w:cs="Browallia New"/>
                <w:sz w:val="28"/>
                <w:szCs w:val="28"/>
              </w:rPr>
              <w:t>3</w:t>
            </w:r>
            <w:r>
              <w:rPr>
                <w:rFonts w:ascii="Browallia New" w:hAnsi="Browallia New" w:cs="Browallia New"/>
                <w:sz w:val="28"/>
                <w:szCs w:val="28"/>
              </w:rPr>
              <w:t>,6</w:t>
            </w:r>
            <w:r w:rsidR="00266346">
              <w:rPr>
                <w:rFonts w:ascii="Browallia New" w:hAnsi="Browallia New" w:cs="Browallia New"/>
                <w:sz w:val="28"/>
                <w:szCs w:val="28"/>
              </w:rPr>
              <w:t>12</w:t>
            </w:r>
          </w:p>
        </w:tc>
      </w:tr>
      <w:tr w:rsidR="008647D6" w:rsidRPr="001F7B04" w14:paraId="337E645E" w14:textId="77777777" w:rsidTr="00C705F9">
        <w:trPr>
          <w:trHeight w:val="243"/>
        </w:trPr>
        <w:tc>
          <w:tcPr>
            <w:tcW w:w="6660" w:type="dxa"/>
            <w:vAlign w:val="bottom"/>
          </w:tcPr>
          <w:p w14:paraId="64BA950F" w14:textId="3C3899C1" w:rsidR="008647D6" w:rsidRPr="001F7B04" w:rsidRDefault="008647D6" w:rsidP="008647D6">
            <w:pPr>
              <w:ind w:left="-17"/>
              <w:rPr>
                <w:rFonts w:ascii="Browallia New" w:hAnsi="Browallia New" w:cs="Browallia New"/>
                <w:b/>
                <w:bCs/>
                <w:sz w:val="28"/>
                <w:szCs w:val="28"/>
                <w:cs/>
              </w:rPr>
            </w:pPr>
            <w:r w:rsidRPr="00C90273">
              <w:rPr>
                <w:rFonts w:ascii="Arial" w:hAnsi="Arial" w:cs="Arial"/>
                <w:b/>
                <w:bCs/>
                <w:sz w:val="19"/>
                <w:szCs w:val="19"/>
              </w:rPr>
              <w:t xml:space="preserve">Net balance as of </w:t>
            </w:r>
            <w:r w:rsidRPr="00F318D3">
              <w:rPr>
                <w:rFonts w:ascii="Arial" w:hAnsi="Arial" w:cs="Arial"/>
                <w:b/>
                <w:bCs/>
                <w:sz w:val="19"/>
                <w:szCs w:val="19"/>
              </w:rPr>
              <w:t>30 June</w:t>
            </w:r>
            <w:r>
              <w:rPr>
                <w:rFonts w:ascii="Arial" w:hAnsi="Arial" w:cs="Arial"/>
                <w:b/>
                <w:bCs/>
                <w:sz w:val="19"/>
                <w:szCs w:val="19"/>
              </w:rPr>
              <w:t xml:space="preserve"> </w:t>
            </w:r>
            <w:r w:rsidRPr="00C90273">
              <w:rPr>
                <w:rFonts w:ascii="Arial" w:hAnsi="Arial" w:cs="Arial"/>
                <w:b/>
                <w:bCs/>
                <w:sz w:val="19"/>
                <w:szCs w:val="19"/>
              </w:rPr>
              <w:t>2026</w:t>
            </w:r>
          </w:p>
        </w:tc>
        <w:tc>
          <w:tcPr>
            <w:tcW w:w="2340" w:type="dxa"/>
            <w:vAlign w:val="bottom"/>
          </w:tcPr>
          <w:p w14:paraId="64F559AE" w14:textId="3AAD7316" w:rsidR="008647D6" w:rsidRPr="001F7B04" w:rsidRDefault="00AF05F2" w:rsidP="008647D6">
            <w:pPr>
              <w:pBdr>
                <w:bottom w:val="single" w:sz="12" w:space="1" w:color="auto"/>
              </w:pBdr>
              <w:tabs>
                <w:tab w:val="decimal" w:pos="1150"/>
              </w:tabs>
              <w:jc w:val="right"/>
              <w:rPr>
                <w:rFonts w:ascii="Browallia New" w:hAnsi="Browallia New" w:cs="Browallia New"/>
                <w:sz w:val="28"/>
                <w:szCs w:val="28"/>
              </w:rPr>
            </w:pPr>
            <w:r>
              <w:rPr>
                <w:rFonts w:ascii="Browallia New" w:hAnsi="Browallia New" w:cs="Browallia New"/>
                <w:sz w:val="28"/>
                <w:szCs w:val="28"/>
              </w:rPr>
              <w:t>244,139</w:t>
            </w:r>
          </w:p>
        </w:tc>
      </w:tr>
    </w:tbl>
    <w:p w14:paraId="2C837D5F" w14:textId="77777777" w:rsidR="00B9014F" w:rsidRDefault="00B9014F" w:rsidP="00EF6213">
      <w:pPr>
        <w:tabs>
          <w:tab w:val="left" w:pos="426"/>
        </w:tabs>
        <w:spacing w:line="360" w:lineRule="auto"/>
        <w:jc w:val="thaiDistribute"/>
        <w:rPr>
          <w:rFonts w:ascii="Arial" w:hAnsi="Arial" w:cstheme="minorBidi"/>
          <w:color w:val="000000"/>
          <w:sz w:val="19"/>
          <w:szCs w:val="19"/>
        </w:rPr>
      </w:pPr>
    </w:p>
    <w:p w14:paraId="1BF25F65" w14:textId="77777777" w:rsidR="005213CA" w:rsidRPr="005213CA" w:rsidRDefault="005213CA" w:rsidP="005213CA">
      <w:pPr>
        <w:tabs>
          <w:tab w:val="left" w:pos="426"/>
        </w:tabs>
        <w:spacing w:line="360" w:lineRule="auto"/>
        <w:ind w:left="426"/>
        <w:jc w:val="thaiDistribute"/>
        <w:rPr>
          <w:rFonts w:ascii="Arial" w:hAnsi="Arial" w:cstheme="minorBidi"/>
          <w:color w:val="000000"/>
          <w:sz w:val="19"/>
          <w:szCs w:val="19"/>
        </w:rPr>
      </w:pPr>
      <w:r w:rsidRPr="005213CA">
        <w:rPr>
          <w:rFonts w:ascii="Arial" w:hAnsi="Arial" w:cstheme="minorBidi"/>
          <w:color w:val="000000"/>
          <w:sz w:val="19"/>
          <w:szCs w:val="19"/>
        </w:rPr>
        <w:t xml:space="preserve">As </w:t>
      </w:r>
      <w:proofErr w:type="gramStart"/>
      <w:r w:rsidRPr="005213CA">
        <w:rPr>
          <w:rFonts w:ascii="Arial" w:hAnsi="Arial" w:cstheme="minorBidi"/>
          <w:color w:val="000000"/>
          <w:sz w:val="19"/>
          <w:szCs w:val="19"/>
        </w:rPr>
        <w:t>at</w:t>
      </w:r>
      <w:proofErr w:type="gramEnd"/>
      <w:r w:rsidRPr="005213CA">
        <w:rPr>
          <w:rFonts w:ascii="Arial" w:hAnsi="Arial" w:cstheme="minorBidi"/>
          <w:color w:val="000000"/>
          <w:sz w:val="19"/>
          <w:szCs w:val="19"/>
        </w:rPr>
        <w:t xml:space="preserve"> 30 June 2026, the Group had bank overdrafts from financial institutions amounting to Baht 19 million and short-term loans from financial institutions amounting to Baht 225 million. The short-term loans comprised obligations of Baht 200 million arising from payments made by financial institutions to the creditors of a subsidiary under Standby Letters of Credit issued at the request of the subsidiary, and Baht 25 million arising from the conversion of bank overdraft facilities into short-term loans.</w:t>
      </w:r>
    </w:p>
    <w:p w14:paraId="12EFDA3F" w14:textId="77777777" w:rsidR="00E8563B" w:rsidRDefault="00E8563B" w:rsidP="00E8563B">
      <w:pPr>
        <w:tabs>
          <w:tab w:val="left" w:pos="426"/>
        </w:tabs>
        <w:spacing w:line="360" w:lineRule="auto"/>
        <w:jc w:val="thaiDistribute"/>
        <w:rPr>
          <w:rFonts w:ascii="Arial" w:hAnsi="Arial" w:cstheme="minorBidi"/>
          <w:color w:val="000000"/>
          <w:sz w:val="19"/>
          <w:szCs w:val="19"/>
        </w:rPr>
      </w:pPr>
    </w:p>
    <w:p w14:paraId="172CE91F" w14:textId="2FF243DE" w:rsidR="00E8563B" w:rsidRPr="00E8563B" w:rsidRDefault="00E8563B" w:rsidP="00E8563B">
      <w:pPr>
        <w:tabs>
          <w:tab w:val="left" w:pos="426"/>
        </w:tabs>
        <w:spacing w:line="360" w:lineRule="auto"/>
        <w:ind w:left="426"/>
        <w:jc w:val="thaiDistribute"/>
        <w:rPr>
          <w:rFonts w:ascii="Arial" w:hAnsi="Arial" w:cstheme="minorBidi"/>
          <w:color w:val="000000"/>
          <w:sz w:val="19"/>
          <w:szCs w:val="19"/>
        </w:rPr>
      </w:pPr>
      <w:r w:rsidRPr="00E8563B">
        <w:rPr>
          <w:rFonts w:ascii="Arial" w:hAnsi="Arial" w:cstheme="minorBidi"/>
          <w:color w:val="000000"/>
          <w:sz w:val="19"/>
          <w:szCs w:val="19"/>
        </w:rPr>
        <w:t xml:space="preserve">On 29 June 2026, the subsidiary </w:t>
      </w:r>
      <w:proofErr w:type="gramStart"/>
      <w:r w:rsidRPr="00E8563B">
        <w:rPr>
          <w:rFonts w:ascii="Arial" w:hAnsi="Arial" w:cstheme="minorBidi"/>
          <w:color w:val="000000"/>
          <w:sz w:val="19"/>
          <w:szCs w:val="19"/>
        </w:rPr>
        <w:t>entered into</w:t>
      </w:r>
      <w:proofErr w:type="gramEnd"/>
      <w:r w:rsidRPr="00E8563B">
        <w:rPr>
          <w:rFonts w:ascii="Arial" w:hAnsi="Arial" w:cstheme="minorBidi"/>
          <w:color w:val="000000"/>
          <w:sz w:val="19"/>
          <w:szCs w:val="19"/>
        </w:rPr>
        <w:t xml:space="preserve"> a debt restructuring agreement with the financial institution covering the bank overdrafts and the obligations arising from the above Standby Letters of Credit. The agreement provides for the repayment of principal and interest in accordance with a revised repayment schedule, with full settlement due by October 2026. The Group remains subject to compliance with the covenants and conditions stipulated therein. Should the Group fail to comply with such covenants and conditions, the financial institution has the right to demand immediate repayment of all outstanding amounts in accordance with the terms of the agreement.</w:t>
      </w:r>
    </w:p>
    <w:p w14:paraId="54667089" w14:textId="77777777" w:rsidR="009332F7" w:rsidRDefault="009332F7" w:rsidP="00EF6213">
      <w:pPr>
        <w:tabs>
          <w:tab w:val="left" w:pos="426"/>
        </w:tabs>
        <w:spacing w:line="360" w:lineRule="auto"/>
        <w:jc w:val="thaiDistribute"/>
        <w:rPr>
          <w:rFonts w:ascii="Arial" w:hAnsi="Arial" w:cstheme="minorBidi"/>
          <w:color w:val="000000"/>
          <w:sz w:val="19"/>
          <w:szCs w:val="19"/>
        </w:rPr>
      </w:pPr>
    </w:p>
    <w:p w14:paraId="15F51E82" w14:textId="7F709588" w:rsidR="00DA3150" w:rsidRPr="00C90273" w:rsidRDefault="00D056DB" w:rsidP="00D056DB">
      <w:pPr>
        <w:pStyle w:val="ListParagraph"/>
        <w:numPr>
          <w:ilvl w:val="0"/>
          <w:numId w:val="39"/>
        </w:numPr>
        <w:tabs>
          <w:tab w:val="left" w:pos="426"/>
        </w:tabs>
        <w:spacing w:line="360" w:lineRule="auto"/>
        <w:ind w:hanging="720"/>
        <w:jc w:val="thaiDistribute"/>
        <w:rPr>
          <w:rFonts w:ascii="Arial" w:hAnsi="Arial" w:cs="Arial"/>
          <w:b/>
          <w:bCs/>
          <w:color w:val="000000"/>
          <w:sz w:val="19"/>
          <w:szCs w:val="19"/>
        </w:rPr>
      </w:pPr>
      <w:r w:rsidRPr="00C90273">
        <w:rPr>
          <w:rFonts w:ascii="Arial" w:hAnsi="Arial" w:cs="Arial"/>
          <w:b/>
          <w:bCs/>
          <w:color w:val="000000"/>
          <w:sz w:val="19"/>
          <w:szCs w:val="19"/>
        </w:rPr>
        <w:t>LONG-TERM LOANS FROM</w:t>
      </w:r>
      <w:r w:rsidR="00000BF1" w:rsidRPr="00C90273">
        <w:rPr>
          <w:rFonts w:ascii="Arial" w:hAnsi="Arial" w:cs="Arial"/>
          <w:b/>
          <w:bCs/>
          <w:color w:val="000000"/>
          <w:sz w:val="19"/>
          <w:szCs w:val="19"/>
          <w:cs/>
        </w:rPr>
        <w:t xml:space="preserve"> </w:t>
      </w:r>
      <w:r w:rsidRPr="00C90273">
        <w:rPr>
          <w:rFonts w:ascii="Arial" w:hAnsi="Arial" w:cs="Arial"/>
          <w:b/>
          <w:bCs/>
          <w:color w:val="000000"/>
          <w:sz w:val="19"/>
          <w:szCs w:val="19"/>
        </w:rPr>
        <w:t>FINANCIAL INSTITUTION</w:t>
      </w:r>
    </w:p>
    <w:p w14:paraId="57CCAD13" w14:textId="77777777" w:rsidR="00D056DB" w:rsidRPr="00C90273" w:rsidRDefault="00D056DB" w:rsidP="00D056DB">
      <w:pPr>
        <w:pStyle w:val="ListParagraph"/>
        <w:spacing w:line="360" w:lineRule="auto"/>
        <w:jc w:val="thaiDistribute"/>
        <w:rPr>
          <w:rFonts w:ascii="Arial" w:hAnsi="Arial" w:cs="Arial"/>
          <w:b/>
          <w:bCs/>
          <w:color w:val="000000"/>
          <w:sz w:val="19"/>
          <w:szCs w:val="19"/>
        </w:rPr>
      </w:pPr>
    </w:p>
    <w:tbl>
      <w:tblPr>
        <w:tblW w:w="9072" w:type="dxa"/>
        <w:tblInd w:w="284" w:type="dxa"/>
        <w:tblLayout w:type="fixed"/>
        <w:tblLook w:val="0000" w:firstRow="0" w:lastRow="0" w:firstColumn="0" w:lastColumn="0" w:noHBand="0" w:noVBand="0"/>
      </w:tblPr>
      <w:tblGrid>
        <w:gridCol w:w="6881"/>
        <w:gridCol w:w="2191"/>
      </w:tblGrid>
      <w:tr w:rsidR="005A6854" w:rsidRPr="00C90273" w14:paraId="5DC9EBD8" w14:textId="77777777" w:rsidTr="007766B2">
        <w:trPr>
          <w:tblHeader/>
        </w:trPr>
        <w:tc>
          <w:tcPr>
            <w:tcW w:w="9072" w:type="dxa"/>
            <w:gridSpan w:val="2"/>
            <w:vAlign w:val="bottom"/>
          </w:tcPr>
          <w:p w14:paraId="46F27045" w14:textId="12BB9605" w:rsidR="005A6854" w:rsidRPr="00C90273" w:rsidRDefault="00627103" w:rsidP="00215F64">
            <w:pPr>
              <w:spacing w:before="60" w:after="30" w:line="276" w:lineRule="auto"/>
              <w:jc w:val="right"/>
              <w:rPr>
                <w:rFonts w:ascii="Arial" w:hAnsi="Arial" w:cs="Arial"/>
                <w:sz w:val="19"/>
                <w:szCs w:val="19"/>
              </w:rPr>
            </w:pPr>
            <w:r w:rsidRPr="00C90273">
              <w:rPr>
                <w:rFonts w:ascii="Arial" w:hAnsi="Arial" w:cs="Arial"/>
                <w:sz w:val="19"/>
                <w:szCs w:val="19"/>
              </w:rPr>
              <w:t>(Unit: Thousand Baht)</w:t>
            </w:r>
          </w:p>
        </w:tc>
      </w:tr>
      <w:tr w:rsidR="005A6854" w:rsidRPr="00C90273" w14:paraId="03919DBD" w14:textId="77777777" w:rsidTr="007766B2">
        <w:trPr>
          <w:tblHeader/>
        </w:trPr>
        <w:tc>
          <w:tcPr>
            <w:tcW w:w="6881" w:type="dxa"/>
            <w:vAlign w:val="bottom"/>
          </w:tcPr>
          <w:p w14:paraId="2669A313" w14:textId="77777777" w:rsidR="005A6854" w:rsidRPr="00C90273" w:rsidRDefault="005A6854" w:rsidP="00215F64">
            <w:pPr>
              <w:spacing w:before="60" w:after="30" w:line="276" w:lineRule="auto"/>
              <w:jc w:val="center"/>
              <w:rPr>
                <w:rFonts w:ascii="Arial" w:hAnsi="Arial" w:cs="Arial"/>
                <w:sz w:val="19"/>
                <w:szCs w:val="19"/>
              </w:rPr>
            </w:pPr>
          </w:p>
        </w:tc>
        <w:tc>
          <w:tcPr>
            <w:tcW w:w="2191" w:type="dxa"/>
            <w:vAlign w:val="bottom"/>
          </w:tcPr>
          <w:p w14:paraId="3DA1CF11" w14:textId="53DE9689" w:rsidR="005A6854" w:rsidRPr="00C90273" w:rsidRDefault="00487F22" w:rsidP="00215F64">
            <w:pPr>
              <w:pBdr>
                <w:bottom w:val="single" w:sz="4" w:space="1" w:color="auto"/>
              </w:pBdr>
              <w:spacing w:before="60" w:after="30" w:line="276" w:lineRule="auto"/>
              <w:jc w:val="center"/>
              <w:rPr>
                <w:rFonts w:ascii="Arial" w:hAnsi="Arial" w:cs="Arial"/>
                <w:sz w:val="19"/>
                <w:szCs w:val="19"/>
              </w:rPr>
            </w:pPr>
            <w:r w:rsidRPr="00C90273">
              <w:rPr>
                <w:rFonts w:ascii="Arial" w:hAnsi="Arial" w:cs="Arial"/>
                <w:color w:val="000000"/>
                <w:sz w:val="19"/>
                <w:szCs w:val="19"/>
              </w:rPr>
              <w:t xml:space="preserve">Consolidated </w:t>
            </w:r>
            <w:r w:rsidRPr="00C90273">
              <w:rPr>
                <w:rFonts w:ascii="Arial" w:hAnsi="Arial" w:cstheme="minorBidi"/>
                <w:color w:val="000000"/>
                <w:sz w:val="19"/>
                <w:szCs w:val="19"/>
                <w:cs/>
              </w:rPr>
              <w:br/>
            </w:r>
            <w:r w:rsidRPr="00C90273">
              <w:rPr>
                <w:rFonts w:ascii="Arial" w:hAnsi="Arial" w:cs="Arial"/>
                <w:color w:val="000000"/>
                <w:sz w:val="19"/>
                <w:szCs w:val="19"/>
              </w:rPr>
              <w:t>financial information</w:t>
            </w:r>
          </w:p>
        </w:tc>
      </w:tr>
      <w:tr w:rsidR="005A6854" w:rsidRPr="00C90273" w14:paraId="45A41574" w14:textId="77777777" w:rsidTr="007766B2">
        <w:tc>
          <w:tcPr>
            <w:tcW w:w="6881" w:type="dxa"/>
            <w:vAlign w:val="bottom"/>
          </w:tcPr>
          <w:p w14:paraId="045D17FB" w14:textId="56794FD6" w:rsidR="005A6854" w:rsidRPr="00C90273" w:rsidRDefault="005A6854" w:rsidP="00215F64">
            <w:pPr>
              <w:spacing w:before="60" w:after="30" w:line="276" w:lineRule="auto"/>
              <w:ind w:left="173" w:hanging="173"/>
              <w:rPr>
                <w:rFonts w:ascii="Arial" w:hAnsi="Arial" w:cs="Arial"/>
                <w:sz w:val="19"/>
                <w:szCs w:val="19"/>
              </w:rPr>
            </w:pPr>
          </w:p>
        </w:tc>
        <w:tc>
          <w:tcPr>
            <w:tcW w:w="2191" w:type="dxa"/>
            <w:vAlign w:val="bottom"/>
          </w:tcPr>
          <w:p w14:paraId="026DB421" w14:textId="398FA352" w:rsidR="005A6854" w:rsidRPr="00C90273" w:rsidRDefault="005A6854" w:rsidP="00215F64">
            <w:pPr>
              <w:tabs>
                <w:tab w:val="decimal" w:pos="1510"/>
              </w:tabs>
              <w:spacing w:before="60" w:after="30" w:line="276" w:lineRule="auto"/>
              <w:rPr>
                <w:rFonts w:ascii="Arial" w:eastAsia="Arial Unicode MS" w:hAnsi="Arial" w:cs="Arial"/>
                <w:sz w:val="19"/>
                <w:szCs w:val="19"/>
              </w:rPr>
            </w:pPr>
          </w:p>
        </w:tc>
      </w:tr>
      <w:tr w:rsidR="00646F37" w:rsidRPr="00C90273" w14:paraId="23F33AF0" w14:textId="77777777" w:rsidTr="007766B2">
        <w:tc>
          <w:tcPr>
            <w:tcW w:w="6881" w:type="dxa"/>
            <w:vAlign w:val="bottom"/>
          </w:tcPr>
          <w:p w14:paraId="2589B18B" w14:textId="5642DD9A" w:rsidR="00646F37" w:rsidRPr="00C90273" w:rsidRDefault="00646F37" w:rsidP="00646F37">
            <w:pPr>
              <w:spacing w:before="60" w:after="30" w:line="276" w:lineRule="auto"/>
              <w:ind w:left="173" w:hanging="173"/>
              <w:rPr>
                <w:rFonts w:ascii="Arial" w:hAnsi="Arial" w:cs="Arial"/>
                <w:b/>
                <w:bCs/>
                <w:sz w:val="19"/>
                <w:szCs w:val="19"/>
              </w:rPr>
            </w:pPr>
            <w:r w:rsidRPr="00C90273">
              <w:rPr>
                <w:rFonts w:ascii="Arial" w:hAnsi="Arial" w:cs="Arial"/>
                <w:b/>
                <w:bCs/>
                <w:sz w:val="19"/>
                <w:szCs w:val="19"/>
              </w:rPr>
              <w:t xml:space="preserve">Balance as </w:t>
            </w:r>
            <w:proofErr w:type="gramStart"/>
            <w:r w:rsidRPr="00C90273">
              <w:rPr>
                <w:rFonts w:ascii="Arial" w:hAnsi="Arial" w:cs="Arial"/>
                <w:b/>
                <w:bCs/>
                <w:sz w:val="19"/>
                <w:szCs w:val="19"/>
              </w:rPr>
              <w:t>at</w:t>
            </w:r>
            <w:proofErr w:type="gramEnd"/>
            <w:r w:rsidRPr="00C90273">
              <w:rPr>
                <w:rFonts w:ascii="Arial" w:hAnsi="Arial" w:cs="Arial"/>
                <w:b/>
                <w:bCs/>
                <w:sz w:val="19"/>
                <w:szCs w:val="19"/>
              </w:rPr>
              <w:t xml:space="preserve"> 1 January 202</w:t>
            </w:r>
            <w:r w:rsidR="004B7DE7" w:rsidRPr="00C90273">
              <w:rPr>
                <w:rFonts w:ascii="Arial" w:hAnsi="Arial" w:cs="Arial"/>
                <w:b/>
                <w:bCs/>
                <w:sz w:val="19"/>
                <w:szCs w:val="19"/>
              </w:rPr>
              <w:t>6</w:t>
            </w:r>
          </w:p>
        </w:tc>
        <w:tc>
          <w:tcPr>
            <w:tcW w:w="2191" w:type="dxa"/>
            <w:vAlign w:val="bottom"/>
          </w:tcPr>
          <w:p w14:paraId="2E6CEE00" w14:textId="3C9BF291" w:rsidR="00646F37" w:rsidRPr="00C90273" w:rsidRDefault="00627103" w:rsidP="00F76A9B">
            <w:pPr>
              <w:tabs>
                <w:tab w:val="left" w:pos="518"/>
              </w:tabs>
              <w:spacing w:before="60" w:after="30" w:line="276" w:lineRule="auto"/>
              <w:ind w:left="691" w:hanging="691"/>
              <w:jc w:val="right"/>
              <w:rPr>
                <w:rFonts w:ascii="Arial" w:hAnsi="Arial" w:cs="Arial"/>
                <w:sz w:val="19"/>
                <w:szCs w:val="19"/>
              </w:rPr>
            </w:pPr>
            <w:r w:rsidRPr="00C90273">
              <w:rPr>
                <w:rFonts w:ascii="Arial" w:hAnsi="Arial" w:cs="Arial"/>
                <w:sz w:val="19"/>
                <w:szCs w:val="19"/>
              </w:rPr>
              <w:t>1,111,998</w:t>
            </w:r>
          </w:p>
        </w:tc>
      </w:tr>
      <w:tr w:rsidR="00C02EC2" w:rsidRPr="00C90273" w14:paraId="7B402230" w14:textId="77777777" w:rsidTr="00FB221E">
        <w:trPr>
          <w:trHeight w:val="80"/>
        </w:trPr>
        <w:tc>
          <w:tcPr>
            <w:tcW w:w="6881" w:type="dxa"/>
            <w:vAlign w:val="bottom"/>
          </w:tcPr>
          <w:p w14:paraId="1164C575" w14:textId="424F6435" w:rsidR="00C02EC2" w:rsidRPr="00C90273" w:rsidRDefault="00C02EC2" w:rsidP="00C02EC2">
            <w:pPr>
              <w:tabs>
                <w:tab w:val="left" w:pos="518"/>
              </w:tabs>
              <w:spacing w:before="60" w:after="30" w:line="276" w:lineRule="auto"/>
              <w:ind w:left="691" w:hanging="691"/>
              <w:rPr>
                <w:rFonts w:ascii="Arial" w:hAnsi="Arial" w:cs="Arial"/>
                <w:sz w:val="19"/>
                <w:szCs w:val="19"/>
              </w:rPr>
            </w:pPr>
            <w:r w:rsidRPr="00C90273">
              <w:rPr>
                <w:rFonts w:ascii="Arial" w:hAnsi="Arial" w:cs="Arial"/>
                <w:sz w:val="19"/>
                <w:szCs w:val="19"/>
              </w:rPr>
              <w:t>Repayments</w:t>
            </w:r>
          </w:p>
        </w:tc>
        <w:tc>
          <w:tcPr>
            <w:tcW w:w="2191" w:type="dxa"/>
          </w:tcPr>
          <w:p w14:paraId="61F7D200" w14:textId="30933517" w:rsidR="00C02EC2" w:rsidRPr="00C02EC2" w:rsidRDefault="00C02EC2" w:rsidP="00C02EC2">
            <w:pPr>
              <w:tabs>
                <w:tab w:val="left" w:pos="518"/>
              </w:tabs>
              <w:spacing w:before="60" w:after="30" w:line="276" w:lineRule="auto"/>
              <w:ind w:left="691" w:hanging="691"/>
              <w:jc w:val="right"/>
              <w:rPr>
                <w:rFonts w:ascii="Arial" w:hAnsi="Arial" w:cs="Arial"/>
                <w:sz w:val="19"/>
                <w:szCs w:val="19"/>
              </w:rPr>
            </w:pPr>
            <w:r w:rsidRPr="00C02EC2">
              <w:rPr>
                <w:rFonts w:ascii="Arial" w:hAnsi="Arial" w:cs="Arial"/>
                <w:sz w:val="19"/>
                <w:szCs w:val="19"/>
              </w:rPr>
              <w:t>(20,000)</w:t>
            </w:r>
          </w:p>
        </w:tc>
      </w:tr>
      <w:tr w:rsidR="00C02EC2" w:rsidRPr="00C90273" w14:paraId="679BE093" w14:textId="77777777" w:rsidTr="00FB221E">
        <w:trPr>
          <w:trHeight w:val="80"/>
        </w:trPr>
        <w:tc>
          <w:tcPr>
            <w:tcW w:w="6881" w:type="dxa"/>
            <w:vAlign w:val="bottom"/>
          </w:tcPr>
          <w:p w14:paraId="4B533CFE" w14:textId="591617F7" w:rsidR="00C02EC2" w:rsidRPr="00C90273" w:rsidRDefault="00811F62" w:rsidP="00C02EC2">
            <w:pPr>
              <w:tabs>
                <w:tab w:val="left" w:pos="518"/>
              </w:tabs>
              <w:spacing w:before="60" w:after="30" w:line="276" w:lineRule="auto"/>
              <w:ind w:left="691" w:hanging="691"/>
              <w:rPr>
                <w:rFonts w:ascii="Arial" w:hAnsi="Arial" w:cs="Arial"/>
                <w:sz w:val="19"/>
                <w:szCs w:val="19"/>
              </w:rPr>
            </w:pPr>
            <w:r w:rsidRPr="00811F62">
              <w:rPr>
                <w:rFonts w:ascii="Arial" w:hAnsi="Arial" w:cs="Arial"/>
                <w:sz w:val="19"/>
                <w:szCs w:val="19"/>
              </w:rPr>
              <w:t>Amorti</w:t>
            </w:r>
            <w:r w:rsidR="009D6B55">
              <w:rPr>
                <w:rFonts w:ascii="Arial" w:hAnsi="Arial" w:cs="Arial"/>
                <w:sz w:val="19"/>
                <w:szCs w:val="19"/>
              </w:rPr>
              <w:t>z</w:t>
            </w:r>
            <w:r w:rsidRPr="00811F62">
              <w:rPr>
                <w:rFonts w:ascii="Arial" w:hAnsi="Arial" w:cs="Arial"/>
                <w:sz w:val="19"/>
                <w:szCs w:val="19"/>
              </w:rPr>
              <w:t>ation of borrowing costs</w:t>
            </w:r>
          </w:p>
        </w:tc>
        <w:tc>
          <w:tcPr>
            <w:tcW w:w="2191" w:type="dxa"/>
          </w:tcPr>
          <w:p w14:paraId="5357BA88" w14:textId="648FC31A" w:rsidR="00C02EC2" w:rsidRPr="00C02EC2" w:rsidRDefault="00C02EC2" w:rsidP="00C02EC2">
            <w:pPr>
              <w:pBdr>
                <w:bottom w:val="single" w:sz="4" w:space="1" w:color="auto"/>
              </w:pBdr>
              <w:tabs>
                <w:tab w:val="left" w:pos="518"/>
              </w:tabs>
              <w:spacing w:before="60" w:after="30" w:line="276" w:lineRule="auto"/>
              <w:ind w:left="691" w:hanging="691"/>
              <w:jc w:val="right"/>
              <w:rPr>
                <w:rFonts w:ascii="Arial" w:hAnsi="Arial" w:cs="Arial"/>
                <w:sz w:val="19"/>
                <w:szCs w:val="19"/>
              </w:rPr>
            </w:pPr>
            <w:r w:rsidRPr="00C02EC2">
              <w:rPr>
                <w:rFonts w:ascii="Arial" w:hAnsi="Arial" w:cs="Arial"/>
                <w:sz w:val="19"/>
                <w:szCs w:val="19"/>
              </w:rPr>
              <w:t>830</w:t>
            </w:r>
          </w:p>
        </w:tc>
      </w:tr>
      <w:tr w:rsidR="00C02EC2" w:rsidRPr="00C90273" w14:paraId="30140257" w14:textId="77777777" w:rsidTr="007766B2">
        <w:tc>
          <w:tcPr>
            <w:tcW w:w="6881" w:type="dxa"/>
            <w:vAlign w:val="bottom"/>
          </w:tcPr>
          <w:p w14:paraId="666C839F" w14:textId="77490B7B" w:rsidR="00C02EC2" w:rsidRPr="00C90273" w:rsidRDefault="00C02EC2" w:rsidP="00C02EC2">
            <w:pPr>
              <w:spacing w:before="60" w:after="30" w:line="276" w:lineRule="auto"/>
              <w:ind w:left="173" w:hanging="173"/>
              <w:rPr>
                <w:rFonts w:ascii="Arial" w:hAnsi="Arial" w:cs="Arial"/>
                <w:b/>
                <w:bCs/>
                <w:sz w:val="19"/>
                <w:szCs w:val="19"/>
                <w:cs/>
              </w:rPr>
            </w:pPr>
            <w:r w:rsidRPr="00C90273">
              <w:rPr>
                <w:rFonts w:ascii="Arial" w:hAnsi="Arial" w:cs="Arial"/>
                <w:b/>
                <w:bCs/>
                <w:sz w:val="19"/>
                <w:szCs w:val="19"/>
              </w:rPr>
              <w:t xml:space="preserve">Net balance as of </w:t>
            </w:r>
            <w:r w:rsidRPr="00F318D3">
              <w:rPr>
                <w:rFonts w:ascii="Arial" w:hAnsi="Arial" w:cs="Arial"/>
                <w:b/>
                <w:bCs/>
                <w:sz w:val="19"/>
                <w:szCs w:val="19"/>
              </w:rPr>
              <w:t>30 June</w:t>
            </w:r>
            <w:r>
              <w:rPr>
                <w:rFonts w:ascii="Arial" w:hAnsi="Arial" w:cs="Arial"/>
                <w:b/>
                <w:bCs/>
                <w:sz w:val="19"/>
                <w:szCs w:val="19"/>
              </w:rPr>
              <w:t xml:space="preserve"> </w:t>
            </w:r>
            <w:r w:rsidRPr="00C90273">
              <w:rPr>
                <w:rFonts w:ascii="Arial" w:hAnsi="Arial" w:cs="Arial"/>
                <w:b/>
                <w:bCs/>
                <w:sz w:val="19"/>
                <w:szCs w:val="19"/>
              </w:rPr>
              <w:t>2026</w:t>
            </w:r>
          </w:p>
        </w:tc>
        <w:tc>
          <w:tcPr>
            <w:tcW w:w="2191" w:type="dxa"/>
            <w:vAlign w:val="bottom"/>
          </w:tcPr>
          <w:p w14:paraId="6C025216" w14:textId="347F910F" w:rsidR="00C02EC2" w:rsidRPr="00C02EC2" w:rsidRDefault="00C02EC2" w:rsidP="00C02EC2">
            <w:pPr>
              <w:pBdr>
                <w:bottom w:val="single" w:sz="12" w:space="1" w:color="auto"/>
              </w:pBdr>
              <w:tabs>
                <w:tab w:val="left" w:pos="518"/>
              </w:tabs>
              <w:spacing w:before="60" w:after="30" w:line="276" w:lineRule="auto"/>
              <w:ind w:left="691" w:hanging="691"/>
              <w:jc w:val="right"/>
              <w:rPr>
                <w:rFonts w:ascii="Arial" w:hAnsi="Arial" w:cs="Arial"/>
                <w:sz w:val="19"/>
                <w:szCs w:val="19"/>
                <w:cs/>
              </w:rPr>
            </w:pPr>
            <w:r w:rsidRPr="00C02EC2">
              <w:rPr>
                <w:rFonts w:ascii="Arial" w:hAnsi="Arial" w:cs="Arial"/>
                <w:sz w:val="19"/>
                <w:szCs w:val="19"/>
              </w:rPr>
              <w:t>1,092,828</w:t>
            </w:r>
          </w:p>
        </w:tc>
      </w:tr>
    </w:tbl>
    <w:p w14:paraId="512E3609" w14:textId="4473221C" w:rsidR="00DC2BC1" w:rsidRDefault="00DC2BC1" w:rsidP="009C042F">
      <w:pPr>
        <w:spacing w:line="310" w:lineRule="exact"/>
        <w:jc w:val="thaiDistribute"/>
        <w:rPr>
          <w:rFonts w:ascii="Arial" w:eastAsia="Calibri" w:hAnsi="Arial" w:cstheme="minorBidi"/>
          <w:sz w:val="19"/>
          <w:szCs w:val="19"/>
        </w:rPr>
      </w:pPr>
    </w:p>
    <w:p w14:paraId="79485406" w14:textId="6B868D31" w:rsidR="00034190" w:rsidRDefault="003B4B1B" w:rsidP="00564071">
      <w:pPr>
        <w:spacing w:line="310" w:lineRule="exact"/>
        <w:ind w:left="425"/>
        <w:jc w:val="thaiDistribute"/>
        <w:rPr>
          <w:rFonts w:ascii="Arial" w:eastAsia="Calibri" w:hAnsi="Arial" w:cstheme="minorBidi"/>
          <w:sz w:val="19"/>
          <w:szCs w:val="19"/>
        </w:rPr>
      </w:pPr>
      <w:r w:rsidRPr="0024664F">
        <w:rPr>
          <w:rFonts w:ascii="Arial" w:eastAsia="Calibri" w:hAnsi="Arial" w:cstheme="minorBidi"/>
          <w:sz w:val="19"/>
          <w:szCs w:val="19"/>
        </w:rPr>
        <w:t xml:space="preserve">The subsidiaries’ loans are secured by the mortgage of land and related structures of a subsidiary, with a net book value of </w:t>
      </w:r>
      <w:r w:rsidRPr="00F11FD6">
        <w:rPr>
          <w:rFonts w:ascii="Arial" w:eastAsia="Calibri" w:hAnsi="Arial" w:cstheme="minorBidi"/>
          <w:sz w:val="19"/>
          <w:szCs w:val="19"/>
        </w:rPr>
        <w:t>Baht 42</w:t>
      </w:r>
      <w:r w:rsidR="00EC6883" w:rsidRPr="00F11FD6">
        <w:rPr>
          <w:rFonts w:ascii="Arial" w:eastAsia="Calibri" w:hAnsi="Arial" w:cstheme="minorBidi"/>
          <w:sz w:val="19"/>
          <w:szCs w:val="19"/>
        </w:rPr>
        <w:t>2</w:t>
      </w:r>
      <w:r w:rsidRPr="0024664F">
        <w:rPr>
          <w:rFonts w:ascii="Arial" w:eastAsia="Calibri" w:hAnsi="Arial" w:cstheme="minorBidi"/>
          <w:sz w:val="19"/>
          <w:szCs w:val="19"/>
        </w:rPr>
        <w:t xml:space="preserve"> million, together with the assignment of rights to receive revenues from space services, airtime rental, and broadcasting rights, as specified in the agreements. In addition, the loans are guaranteed by the Group.</w:t>
      </w:r>
    </w:p>
    <w:p w14:paraId="606DF65D" w14:textId="77777777" w:rsidR="00314EB9" w:rsidRPr="0024664F" w:rsidRDefault="00314EB9" w:rsidP="00564071">
      <w:pPr>
        <w:spacing w:line="310" w:lineRule="exact"/>
        <w:ind w:left="425"/>
        <w:jc w:val="thaiDistribute"/>
        <w:rPr>
          <w:rFonts w:ascii="Arial" w:eastAsia="Calibri" w:hAnsi="Arial" w:cstheme="minorBidi"/>
          <w:sz w:val="19"/>
          <w:szCs w:val="19"/>
        </w:rPr>
      </w:pPr>
    </w:p>
    <w:p w14:paraId="583263E4" w14:textId="77777777" w:rsidR="00B6181C" w:rsidRPr="0024664F" w:rsidRDefault="00B6181C" w:rsidP="00564071">
      <w:pPr>
        <w:spacing w:line="310" w:lineRule="exact"/>
        <w:ind w:left="425"/>
        <w:jc w:val="thaiDistribute"/>
        <w:rPr>
          <w:rFonts w:ascii="Arial" w:eastAsia="Calibri" w:hAnsi="Arial" w:cstheme="minorBidi"/>
          <w:sz w:val="19"/>
          <w:szCs w:val="19"/>
        </w:rPr>
      </w:pPr>
    </w:p>
    <w:p w14:paraId="620421CB" w14:textId="0203E540" w:rsidR="00E24263" w:rsidRDefault="003B4B1B" w:rsidP="003B4B1B">
      <w:pPr>
        <w:spacing w:line="310" w:lineRule="exact"/>
        <w:ind w:left="425"/>
        <w:jc w:val="thaiDistribute"/>
        <w:rPr>
          <w:rFonts w:ascii="Arial" w:eastAsia="Calibri" w:hAnsi="Arial" w:cstheme="minorBidi"/>
          <w:sz w:val="19"/>
          <w:szCs w:val="19"/>
        </w:rPr>
      </w:pPr>
      <w:r w:rsidRPr="0024664F">
        <w:rPr>
          <w:rFonts w:ascii="Arial" w:eastAsia="Calibri" w:hAnsi="Arial" w:cstheme="minorBidi"/>
          <w:sz w:val="19"/>
          <w:szCs w:val="19"/>
        </w:rPr>
        <w:lastRenderedPageBreak/>
        <w:t>In March 2025, a subsidiary entered into an amendment agreement to its loan facility with a financial institution to revise the repayment terms of principal and interest. The key terms include an extension of the repayment period by 3 years and a requirement to repay principal in quarterly installments, with full repayment due by 28 April 2028.</w:t>
      </w:r>
    </w:p>
    <w:p w14:paraId="04F5EB9E" w14:textId="77777777" w:rsidR="00E24263" w:rsidRPr="007055CC" w:rsidRDefault="00E24263" w:rsidP="003B4B1B">
      <w:pPr>
        <w:spacing w:line="310" w:lineRule="exact"/>
        <w:ind w:left="425"/>
        <w:jc w:val="thaiDistribute"/>
        <w:rPr>
          <w:rFonts w:ascii="Arial" w:eastAsia="Calibri" w:hAnsi="Arial" w:cstheme="minorBidi"/>
          <w:sz w:val="19"/>
          <w:szCs w:val="19"/>
        </w:rPr>
      </w:pPr>
    </w:p>
    <w:p w14:paraId="1A1D9356" w14:textId="6C5B486A" w:rsidR="00C92847" w:rsidRPr="00C92847" w:rsidRDefault="00C92847" w:rsidP="00C92847">
      <w:pPr>
        <w:spacing w:line="310" w:lineRule="exact"/>
        <w:ind w:left="425"/>
        <w:jc w:val="thaiDistribute"/>
        <w:rPr>
          <w:rFonts w:ascii="Arial" w:eastAsia="Calibri" w:hAnsi="Arial" w:cstheme="minorBidi"/>
          <w:sz w:val="19"/>
          <w:szCs w:val="19"/>
        </w:rPr>
      </w:pPr>
      <w:r w:rsidRPr="00C92847">
        <w:rPr>
          <w:rFonts w:ascii="Arial" w:eastAsia="Calibri" w:hAnsi="Arial" w:cstheme="minorBidi"/>
          <w:sz w:val="19"/>
          <w:szCs w:val="19"/>
        </w:rPr>
        <w:t>Subsequently, the subsidiary was unable to comply with certain conditions under the loan and amendment agreements, including the maintenance of financial ratios, debt repayment, and capital increase requirements within the specified periods. As a result, the financial institution had the right to demand immediate repayment of the outstanding loan in full and to suspend any undrawn credit facilities.</w:t>
      </w:r>
    </w:p>
    <w:p w14:paraId="408B6271" w14:textId="77777777" w:rsidR="00C92847" w:rsidRDefault="00C92847" w:rsidP="00C85353">
      <w:pPr>
        <w:spacing w:line="310" w:lineRule="exact"/>
        <w:jc w:val="thaiDistribute"/>
        <w:rPr>
          <w:rFonts w:ascii="Arial" w:eastAsia="Calibri" w:hAnsi="Arial" w:cstheme="minorBidi"/>
          <w:sz w:val="19"/>
          <w:szCs w:val="19"/>
        </w:rPr>
      </w:pPr>
    </w:p>
    <w:p w14:paraId="040710B6" w14:textId="77777777" w:rsidR="004D2DCA" w:rsidRPr="004D2DCA" w:rsidRDefault="004D2DCA" w:rsidP="004D2DCA">
      <w:pPr>
        <w:spacing w:line="310" w:lineRule="exact"/>
        <w:ind w:left="425"/>
        <w:jc w:val="thaiDistribute"/>
        <w:rPr>
          <w:rFonts w:ascii="Arial" w:eastAsia="Calibri" w:hAnsi="Arial" w:cstheme="minorBidi"/>
          <w:sz w:val="19"/>
          <w:szCs w:val="19"/>
        </w:rPr>
      </w:pPr>
      <w:r w:rsidRPr="004D2DCA">
        <w:rPr>
          <w:rFonts w:ascii="Arial" w:eastAsia="Calibri" w:hAnsi="Arial" w:cstheme="minorBidi"/>
          <w:sz w:val="19"/>
          <w:szCs w:val="19"/>
        </w:rPr>
        <w:t xml:space="preserve">However, on 29 June 2026, the subsidiary </w:t>
      </w:r>
      <w:proofErr w:type="gramStart"/>
      <w:r w:rsidRPr="004D2DCA">
        <w:rPr>
          <w:rFonts w:ascii="Arial" w:eastAsia="Calibri" w:hAnsi="Arial" w:cstheme="minorBidi"/>
          <w:sz w:val="19"/>
          <w:szCs w:val="19"/>
        </w:rPr>
        <w:t>entered into</w:t>
      </w:r>
      <w:proofErr w:type="gramEnd"/>
      <w:r w:rsidRPr="004D2DCA">
        <w:rPr>
          <w:rFonts w:ascii="Arial" w:eastAsia="Calibri" w:hAnsi="Arial" w:cstheme="minorBidi"/>
          <w:sz w:val="19"/>
          <w:szCs w:val="19"/>
        </w:rPr>
        <w:t xml:space="preserve"> a </w:t>
      </w:r>
      <w:r w:rsidR="00C92847" w:rsidRPr="00C92847">
        <w:rPr>
          <w:rFonts w:ascii="Arial" w:eastAsia="Calibri" w:hAnsi="Arial" w:cstheme="minorBidi"/>
          <w:sz w:val="19"/>
          <w:szCs w:val="19"/>
        </w:rPr>
        <w:t xml:space="preserve">debt </w:t>
      </w:r>
      <w:r w:rsidRPr="004D2DCA">
        <w:rPr>
          <w:rFonts w:ascii="Arial" w:eastAsia="Calibri" w:hAnsi="Arial" w:cstheme="minorBidi"/>
          <w:sz w:val="19"/>
          <w:szCs w:val="19"/>
        </w:rPr>
        <w:t xml:space="preserve">acknowledgement and </w:t>
      </w:r>
      <w:r w:rsidR="00C92847" w:rsidRPr="00C92847">
        <w:rPr>
          <w:rFonts w:ascii="Arial" w:eastAsia="Calibri" w:hAnsi="Arial" w:cstheme="minorBidi"/>
          <w:sz w:val="19"/>
          <w:szCs w:val="19"/>
        </w:rPr>
        <w:t xml:space="preserve">restructuring agreement </w:t>
      </w:r>
      <w:r w:rsidRPr="004D2DCA">
        <w:rPr>
          <w:rFonts w:ascii="Arial" w:eastAsia="Calibri" w:hAnsi="Arial" w:cstheme="minorBidi"/>
          <w:sz w:val="19"/>
          <w:szCs w:val="19"/>
        </w:rPr>
        <w:t>with the financial institution. The key terms of the agreement include a revised repayment schedule for the outstanding debt and the repayment of principal and interest in accordance with the conditions specified therein. The outstanding principal is scheduled to be fully repaid by 30 December 2028.</w:t>
      </w:r>
    </w:p>
    <w:p w14:paraId="6DCE7C89" w14:textId="77777777" w:rsidR="00C82A5D" w:rsidRPr="00026562" w:rsidRDefault="00C82A5D" w:rsidP="00C85353">
      <w:pPr>
        <w:spacing w:line="310" w:lineRule="exact"/>
        <w:jc w:val="thaiDistribute"/>
        <w:rPr>
          <w:rFonts w:ascii="Arial" w:eastAsia="Calibri" w:hAnsi="Arial" w:cstheme="minorBidi"/>
          <w:sz w:val="19"/>
          <w:szCs w:val="19"/>
        </w:rPr>
      </w:pPr>
    </w:p>
    <w:p w14:paraId="3FD3165A" w14:textId="77777777" w:rsidR="00C92847" w:rsidRPr="00026562" w:rsidRDefault="00C82A5D" w:rsidP="00C92847">
      <w:pPr>
        <w:spacing w:line="310" w:lineRule="exact"/>
        <w:ind w:left="425"/>
        <w:jc w:val="thaiDistribute"/>
        <w:rPr>
          <w:rFonts w:ascii="Arial" w:eastAsia="Calibri" w:hAnsi="Arial" w:cstheme="minorBidi"/>
          <w:sz w:val="19"/>
          <w:szCs w:val="19"/>
        </w:rPr>
      </w:pPr>
      <w:r w:rsidRPr="00C82A5D">
        <w:rPr>
          <w:rFonts w:ascii="Arial" w:eastAsia="Calibri" w:hAnsi="Arial" w:cstheme="minorBidi"/>
          <w:sz w:val="19"/>
          <w:szCs w:val="19"/>
        </w:rPr>
        <w:t xml:space="preserve">In addition, the agreement </w:t>
      </w:r>
      <w:r w:rsidR="00C92847" w:rsidRPr="00C92847">
        <w:rPr>
          <w:rFonts w:ascii="Arial" w:eastAsia="Calibri" w:hAnsi="Arial" w:cstheme="minorBidi"/>
          <w:sz w:val="19"/>
          <w:szCs w:val="19"/>
        </w:rPr>
        <w:t xml:space="preserve">contains certain </w:t>
      </w:r>
      <w:r w:rsidRPr="00C82A5D">
        <w:rPr>
          <w:rFonts w:ascii="Arial" w:eastAsia="Calibri" w:hAnsi="Arial" w:cstheme="minorBidi"/>
          <w:sz w:val="19"/>
          <w:szCs w:val="19"/>
        </w:rPr>
        <w:t>key</w:t>
      </w:r>
      <w:r w:rsidR="00C92847" w:rsidRPr="00C92847">
        <w:rPr>
          <w:rFonts w:ascii="Arial" w:eastAsia="Calibri" w:hAnsi="Arial" w:cstheme="minorBidi"/>
          <w:sz w:val="19"/>
          <w:szCs w:val="19"/>
        </w:rPr>
        <w:t xml:space="preserve"> conditions, including the maintenance of specified financial ratios, the maintenance of the parent company's shareholding interest, capital increases of the subsidiary, and the maintenance of the related collateral</w:t>
      </w:r>
      <w:r w:rsidR="00026562">
        <w:rPr>
          <w:rFonts w:ascii="Arial" w:eastAsia="Calibri" w:hAnsi="Arial" w:cstheme="minorBidi"/>
          <w:sz w:val="19"/>
          <w:szCs w:val="19"/>
        </w:rPr>
        <w:t>.</w:t>
      </w:r>
    </w:p>
    <w:p w14:paraId="3D79CCC3" w14:textId="77777777" w:rsidR="00C92847" w:rsidRDefault="00C92847" w:rsidP="00BD4CA7">
      <w:pPr>
        <w:spacing w:line="310" w:lineRule="exact"/>
        <w:jc w:val="thaiDistribute"/>
        <w:rPr>
          <w:rFonts w:ascii="Arial" w:eastAsia="Calibri" w:hAnsi="Arial" w:cstheme="minorBidi"/>
          <w:sz w:val="19"/>
          <w:szCs w:val="19"/>
        </w:rPr>
      </w:pPr>
    </w:p>
    <w:p w14:paraId="74B4CB0B" w14:textId="77777777" w:rsidR="00C92847" w:rsidRPr="00C92847" w:rsidRDefault="00C92847" w:rsidP="00C92847">
      <w:pPr>
        <w:spacing w:line="310" w:lineRule="exact"/>
        <w:ind w:left="425"/>
        <w:jc w:val="thaiDistribute"/>
        <w:rPr>
          <w:rFonts w:ascii="Arial" w:eastAsia="Calibri" w:hAnsi="Arial" w:cstheme="minorBidi"/>
          <w:sz w:val="19"/>
          <w:szCs w:val="19"/>
        </w:rPr>
      </w:pPr>
      <w:r w:rsidRPr="00C92847">
        <w:rPr>
          <w:rFonts w:ascii="Arial" w:eastAsia="Calibri" w:hAnsi="Arial" w:cstheme="minorBidi"/>
          <w:sz w:val="19"/>
          <w:szCs w:val="19"/>
        </w:rPr>
        <w:t xml:space="preserve">Under the new debt restructuring agreement, the Group remains subject to compliance with the conditions specified therein. Should the Group fail to comply with such conditions, the financial institution has the right to demand immediate repayment </w:t>
      </w:r>
      <w:r w:rsidR="00C82A5D" w:rsidRPr="00C82A5D">
        <w:rPr>
          <w:rFonts w:ascii="Arial" w:eastAsia="Calibri" w:hAnsi="Arial" w:cstheme="minorBidi"/>
          <w:sz w:val="19"/>
          <w:szCs w:val="19"/>
        </w:rPr>
        <w:t>in accordance with the terms of</w:t>
      </w:r>
      <w:r w:rsidRPr="00C92847">
        <w:rPr>
          <w:rFonts w:ascii="Arial" w:eastAsia="Calibri" w:hAnsi="Arial" w:cstheme="minorBidi"/>
          <w:sz w:val="19"/>
          <w:szCs w:val="19"/>
        </w:rPr>
        <w:t xml:space="preserve"> the agreement</w:t>
      </w:r>
      <w:r w:rsidR="00026562">
        <w:rPr>
          <w:rFonts w:ascii="Arial" w:eastAsia="Calibri" w:hAnsi="Arial" w:cstheme="minorBidi"/>
          <w:sz w:val="19"/>
          <w:szCs w:val="19"/>
        </w:rPr>
        <w:t>.</w:t>
      </w:r>
    </w:p>
    <w:p w14:paraId="55557E10" w14:textId="77777777" w:rsidR="00C92847" w:rsidRDefault="00C92847" w:rsidP="00C92847">
      <w:pPr>
        <w:spacing w:line="310" w:lineRule="exact"/>
        <w:ind w:left="425"/>
        <w:jc w:val="thaiDistribute"/>
        <w:rPr>
          <w:rFonts w:ascii="Arial" w:eastAsia="Calibri" w:hAnsi="Arial" w:cstheme="minorBidi"/>
          <w:sz w:val="19"/>
          <w:szCs w:val="19"/>
        </w:rPr>
      </w:pPr>
    </w:p>
    <w:p w14:paraId="0F239AB8" w14:textId="4B1D5B74" w:rsidR="0038736D" w:rsidRPr="0038736D" w:rsidRDefault="0038736D" w:rsidP="0038736D">
      <w:pPr>
        <w:spacing w:line="310" w:lineRule="exact"/>
        <w:ind w:left="425"/>
        <w:jc w:val="thaiDistribute"/>
        <w:rPr>
          <w:rFonts w:ascii="Arial" w:eastAsia="Calibri" w:hAnsi="Arial" w:cstheme="minorBidi"/>
          <w:sz w:val="19"/>
          <w:szCs w:val="19"/>
        </w:rPr>
      </w:pPr>
      <w:r w:rsidRPr="0038736D">
        <w:rPr>
          <w:rFonts w:ascii="Arial" w:eastAsia="Calibri" w:hAnsi="Arial" w:cstheme="minorBidi"/>
          <w:sz w:val="19"/>
          <w:szCs w:val="19"/>
        </w:rPr>
        <w:t xml:space="preserve">As </w:t>
      </w:r>
      <w:proofErr w:type="gramStart"/>
      <w:r w:rsidRPr="0038736D">
        <w:rPr>
          <w:rFonts w:ascii="Arial" w:eastAsia="Calibri" w:hAnsi="Arial" w:cstheme="minorBidi"/>
          <w:sz w:val="19"/>
          <w:szCs w:val="19"/>
        </w:rPr>
        <w:t>at</w:t>
      </w:r>
      <w:proofErr w:type="gramEnd"/>
      <w:r w:rsidRPr="0038736D">
        <w:rPr>
          <w:rFonts w:ascii="Arial" w:eastAsia="Calibri" w:hAnsi="Arial" w:cstheme="minorBidi"/>
          <w:sz w:val="19"/>
          <w:szCs w:val="19"/>
        </w:rPr>
        <w:t xml:space="preserve"> 30 June 2026, the subsidiary was unable to comply with the financial ratio covenant set forth in the loan agreement. Accordingly, the Group classified the entire outstanding balance of long-term borrowings from the financial institution as current liabilities.</w:t>
      </w:r>
    </w:p>
    <w:p w14:paraId="05CAA3A1" w14:textId="77777777" w:rsidR="00176F8E" w:rsidRPr="005918A3" w:rsidRDefault="00176F8E" w:rsidP="00B32EC5">
      <w:pPr>
        <w:tabs>
          <w:tab w:val="left" w:pos="426"/>
        </w:tabs>
        <w:spacing w:line="360" w:lineRule="auto"/>
        <w:jc w:val="thaiDistribute"/>
        <w:rPr>
          <w:rFonts w:ascii="Arial" w:hAnsi="Arial" w:cstheme="minorBidi"/>
          <w:b/>
          <w:bCs/>
          <w:color w:val="000000"/>
          <w:sz w:val="19"/>
          <w:szCs w:val="19"/>
        </w:rPr>
      </w:pPr>
    </w:p>
    <w:p w14:paraId="1D875272" w14:textId="2FCDC4A0" w:rsidR="00C75E12" w:rsidRDefault="0050395D" w:rsidP="00C75E12">
      <w:pPr>
        <w:pStyle w:val="ListParagraph"/>
        <w:numPr>
          <w:ilvl w:val="0"/>
          <w:numId w:val="39"/>
        </w:numPr>
        <w:tabs>
          <w:tab w:val="left" w:pos="426"/>
        </w:tabs>
        <w:spacing w:line="360" w:lineRule="auto"/>
        <w:ind w:hanging="720"/>
        <w:jc w:val="thaiDistribute"/>
        <w:rPr>
          <w:rFonts w:ascii="Arial" w:hAnsi="Arial" w:cs="Arial"/>
          <w:b/>
          <w:bCs/>
          <w:color w:val="000000"/>
          <w:sz w:val="19"/>
          <w:szCs w:val="19"/>
        </w:rPr>
      </w:pPr>
      <w:r>
        <w:rPr>
          <w:rFonts w:ascii="Arial" w:hAnsi="Arial" w:cs="Browallia New"/>
          <w:b/>
          <w:bCs/>
          <w:color w:val="000000"/>
          <w:sz w:val="19"/>
          <w:szCs w:val="24"/>
        </w:rPr>
        <w:t>SH</w:t>
      </w:r>
      <w:r w:rsidR="00C75E12" w:rsidRPr="00C75E12">
        <w:rPr>
          <w:rFonts w:ascii="Arial" w:hAnsi="Arial" w:cs="Arial"/>
          <w:b/>
          <w:bCs/>
          <w:color w:val="000000"/>
          <w:sz w:val="19"/>
          <w:szCs w:val="19"/>
        </w:rPr>
        <w:t>ARE CAPITAL</w:t>
      </w:r>
    </w:p>
    <w:p w14:paraId="15052DE9" w14:textId="77777777" w:rsidR="005C187F" w:rsidRPr="005C187F" w:rsidRDefault="005C187F" w:rsidP="00C75E12">
      <w:pPr>
        <w:tabs>
          <w:tab w:val="left" w:pos="426"/>
        </w:tabs>
        <w:spacing w:line="360" w:lineRule="auto"/>
        <w:jc w:val="thaiDistribute"/>
        <w:rPr>
          <w:rFonts w:ascii="Arial" w:eastAsia="Calibri" w:hAnsi="Arial" w:cs="Arial"/>
          <w:sz w:val="19"/>
          <w:szCs w:val="19"/>
        </w:rPr>
      </w:pPr>
    </w:p>
    <w:p w14:paraId="5251A941" w14:textId="73BDDB61" w:rsidR="005C187F" w:rsidRPr="005C187F" w:rsidRDefault="005C187F" w:rsidP="005C187F">
      <w:pPr>
        <w:tabs>
          <w:tab w:val="left" w:pos="426"/>
        </w:tabs>
        <w:spacing w:line="360" w:lineRule="auto"/>
        <w:ind w:left="426"/>
        <w:jc w:val="thaiDistribute"/>
        <w:rPr>
          <w:rFonts w:ascii="Arial" w:eastAsia="Calibri" w:hAnsi="Arial" w:cstheme="minorBidi"/>
          <w:sz w:val="19"/>
          <w:szCs w:val="19"/>
          <w:cs/>
        </w:rPr>
      </w:pPr>
      <w:r w:rsidRPr="005C187F">
        <w:rPr>
          <w:rFonts w:ascii="Arial" w:eastAsia="Calibri" w:hAnsi="Arial" w:cs="Arial"/>
          <w:sz w:val="19"/>
          <w:szCs w:val="19"/>
        </w:rPr>
        <w:t>On 24 April 2026, the Annual General Meeting of Shareholders for the year 2026 approved an increase in the Company’s registered share capital amounting to Baht 130 million, increasing the registered share capital from Baht 347 million to Baht 477 million. The capital increase was carried out through the issuance of 1,301 million new ordinary shares with a par value of Baht 0.10 per share. The Company registered such capital increase with the Ministry of Commerce on 14 May 2026.</w:t>
      </w:r>
    </w:p>
    <w:p w14:paraId="3D42CCC0" w14:textId="77777777" w:rsidR="00C75E12" w:rsidRDefault="00C75E12" w:rsidP="00C75E12">
      <w:pPr>
        <w:pStyle w:val="ListParagraph"/>
        <w:tabs>
          <w:tab w:val="left" w:pos="426"/>
        </w:tabs>
        <w:spacing w:line="360" w:lineRule="auto"/>
        <w:jc w:val="thaiDistribute"/>
        <w:rPr>
          <w:rFonts w:ascii="Arial" w:hAnsi="Arial" w:cstheme="minorBidi"/>
          <w:b/>
          <w:bCs/>
          <w:color w:val="000000"/>
          <w:sz w:val="19"/>
          <w:szCs w:val="19"/>
        </w:rPr>
      </w:pPr>
    </w:p>
    <w:p w14:paraId="52C2C134" w14:textId="77777777" w:rsidR="001560B2" w:rsidRDefault="001560B2" w:rsidP="00C75E12">
      <w:pPr>
        <w:pStyle w:val="ListParagraph"/>
        <w:tabs>
          <w:tab w:val="left" w:pos="426"/>
        </w:tabs>
        <w:spacing w:line="360" w:lineRule="auto"/>
        <w:jc w:val="thaiDistribute"/>
        <w:rPr>
          <w:rFonts w:ascii="Arial" w:hAnsi="Arial" w:cstheme="minorBidi"/>
          <w:b/>
          <w:bCs/>
          <w:color w:val="000000"/>
          <w:sz w:val="19"/>
          <w:szCs w:val="19"/>
        </w:rPr>
      </w:pPr>
    </w:p>
    <w:p w14:paraId="459D66A3" w14:textId="77777777" w:rsidR="001560B2" w:rsidRDefault="001560B2" w:rsidP="00C75E12">
      <w:pPr>
        <w:pStyle w:val="ListParagraph"/>
        <w:tabs>
          <w:tab w:val="left" w:pos="426"/>
        </w:tabs>
        <w:spacing w:line="360" w:lineRule="auto"/>
        <w:jc w:val="thaiDistribute"/>
        <w:rPr>
          <w:rFonts w:ascii="Arial" w:hAnsi="Arial" w:cstheme="minorBidi"/>
          <w:b/>
          <w:bCs/>
          <w:color w:val="000000"/>
          <w:sz w:val="19"/>
          <w:szCs w:val="19"/>
        </w:rPr>
      </w:pPr>
    </w:p>
    <w:p w14:paraId="793FF226" w14:textId="77777777" w:rsidR="001560B2" w:rsidRDefault="001560B2" w:rsidP="00C75E12">
      <w:pPr>
        <w:pStyle w:val="ListParagraph"/>
        <w:tabs>
          <w:tab w:val="left" w:pos="426"/>
        </w:tabs>
        <w:spacing w:line="360" w:lineRule="auto"/>
        <w:jc w:val="thaiDistribute"/>
        <w:rPr>
          <w:rFonts w:ascii="Arial" w:hAnsi="Arial" w:cstheme="minorBidi"/>
          <w:b/>
          <w:bCs/>
          <w:color w:val="000000"/>
          <w:sz w:val="19"/>
          <w:szCs w:val="19"/>
        </w:rPr>
      </w:pPr>
    </w:p>
    <w:p w14:paraId="2C84DD19" w14:textId="77777777" w:rsidR="001560B2" w:rsidRDefault="001560B2" w:rsidP="00C75E12">
      <w:pPr>
        <w:pStyle w:val="ListParagraph"/>
        <w:tabs>
          <w:tab w:val="left" w:pos="426"/>
        </w:tabs>
        <w:spacing w:line="360" w:lineRule="auto"/>
        <w:jc w:val="thaiDistribute"/>
        <w:rPr>
          <w:rFonts w:ascii="Arial" w:hAnsi="Arial" w:cstheme="minorBidi"/>
          <w:b/>
          <w:bCs/>
          <w:color w:val="000000"/>
          <w:sz w:val="19"/>
          <w:szCs w:val="19"/>
        </w:rPr>
      </w:pPr>
    </w:p>
    <w:p w14:paraId="532E2455" w14:textId="77777777" w:rsidR="001560B2" w:rsidRDefault="001560B2" w:rsidP="00C75E12">
      <w:pPr>
        <w:pStyle w:val="ListParagraph"/>
        <w:tabs>
          <w:tab w:val="left" w:pos="426"/>
        </w:tabs>
        <w:spacing w:line="360" w:lineRule="auto"/>
        <w:jc w:val="thaiDistribute"/>
        <w:rPr>
          <w:rFonts w:ascii="Arial" w:hAnsi="Arial" w:cstheme="minorBidi"/>
          <w:b/>
          <w:bCs/>
          <w:color w:val="000000"/>
          <w:sz w:val="19"/>
          <w:szCs w:val="19"/>
        </w:rPr>
      </w:pPr>
    </w:p>
    <w:p w14:paraId="7ABA1E15" w14:textId="77777777" w:rsidR="001560B2" w:rsidRDefault="001560B2" w:rsidP="00C75E12">
      <w:pPr>
        <w:pStyle w:val="ListParagraph"/>
        <w:tabs>
          <w:tab w:val="left" w:pos="426"/>
        </w:tabs>
        <w:spacing w:line="360" w:lineRule="auto"/>
        <w:jc w:val="thaiDistribute"/>
        <w:rPr>
          <w:rFonts w:ascii="Arial" w:hAnsi="Arial" w:cstheme="minorBidi"/>
          <w:b/>
          <w:bCs/>
          <w:color w:val="000000"/>
          <w:sz w:val="19"/>
          <w:szCs w:val="19"/>
        </w:rPr>
      </w:pPr>
    </w:p>
    <w:p w14:paraId="78E17DF4" w14:textId="77777777" w:rsidR="001560B2" w:rsidRDefault="001560B2" w:rsidP="00C75E12">
      <w:pPr>
        <w:pStyle w:val="ListParagraph"/>
        <w:tabs>
          <w:tab w:val="left" w:pos="426"/>
        </w:tabs>
        <w:spacing w:line="360" w:lineRule="auto"/>
        <w:jc w:val="thaiDistribute"/>
        <w:rPr>
          <w:rFonts w:ascii="Arial" w:hAnsi="Arial" w:cstheme="minorBidi"/>
          <w:b/>
          <w:bCs/>
          <w:color w:val="000000"/>
          <w:sz w:val="19"/>
          <w:szCs w:val="19"/>
        </w:rPr>
      </w:pPr>
    </w:p>
    <w:p w14:paraId="795EEDC4" w14:textId="77777777" w:rsidR="001560B2" w:rsidRPr="001560B2" w:rsidRDefault="001560B2" w:rsidP="00C75E12">
      <w:pPr>
        <w:pStyle w:val="ListParagraph"/>
        <w:tabs>
          <w:tab w:val="left" w:pos="426"/>
        </w:tabs>
        <w:spacing w:line="360" w:lineRule="auto"/>
        <w:jc w:val="thaiDistribute"/>
        <w:rPr>
          <w:rFonts w:ascii="Arial" w:hAnsi="Arial" w:cstheme="minorBidi"/>
          <w:b/>
          <w:bCs/>
          <w:color w:val="000000"/>
          <w:sz w:val="19"/>
          <w:szCs w:val="19"/>
        </w:rPr>
      </w:pPr>
    </w:p>
    <w:p w14:paraId="51FB388C" w14:textId="49E2B051" w:rsidR="00E42C9C" w:rsidRPr="00771D30" w:rsidRDefault="00215F64" w:rsidP="00771D30">
      <w:pPr>
        <w:pStyle w:val="ListParagraph"/>
        <w:numPr>
          <w:ilvl w:val="0"/>
          <w:numId w:val="39"/>
        </w:numPr>
        <w:tabs>
          <w:tab w:val="left" w:pos="426"/>
        </w:tabs>
        <w:spacing w:line="360" w:lineRule="auto"/>
        <w:ind w:hanging="720"/>
        <w:jc w:val="thaiDistribute"/>
        <w:rPr>
          <w:rFonts w:ascii="Arial" w:hAnsi="Arial" w:cs="Arial"/>
          <w:b/>
          <w:bCs/>
          <w:color w:val="000000"/>
          <w:sz w:val="19"/>
          <w:szCs w:val="19"/>
        </w:rPr>
      </w:pPr>
      <w:r w:rsidRPr="00C90273">
        <w:rPr>
          <w:rFonts w:ascii="Arial" w:hAnsi="Arial" w:cs="Arial"/>
          <w:b/>
          <w:bCs/>
          <w:color w:val="000000"/>
          <w:sz w:val="19"/>
          <w:szCs w:val="19"/>
        </w:rPr>
        <w:lastRenderedPageBreak/>
        <w:t>SEGMENT INFORMATION</w:t>
      </w:r>
    </w:p>
    <w:p w14:paraId="49281ADB" w14:textId="77777777" w:rsidR="000C64DE" w:rsidRPr="000C64DE" w:rsidRDefault="000C64DE" w:rsidP="000C64DE">
      <w:pPr>
        <w:tabs>
          <w:tab w:val="left" w:pos="426"/>
        </w:tabs>
        <w:spacing w:line="360" w:lineRule="auto"/>
        <w:jc w:val="thaiDistribute"/>
        <w:rPr>
          <w:rFonts w:ascii="Arial" w:hAnsi="Arial" w:cstheme="minorBidi"/>
          <w:b/>
          <w:bCs/>
          <w:color w:val="000000"/>
          <w:sz w:val="19"/>
          <w:szCs w:val="19"/>
        </w:rPr>
      </w:pPr>
    </w:p>
    <w:p w14:paraId="584F0C5E" w14:textId="074524C0" w:rsidR="003D0A5D" w:rsidRPr="00C90273" w:rsidRDefault="003D0A5D" w:rsidP="00771D30">
      <w:pPr>
        <w:spacing w:line="310" w:lineRule="exact"/>
        <w:ind w:left="425"/>
        <w:jc w:val="thaiDistribute"/>
        <w:rPr>
          <w:rFonts w:ascii="Arial" w:eastAsia="Calibri" w:hAnsi="Arial" w:cstheme="minorBidi"/>
          <w:sz w:val="19"/>
          <w:szCs w:val="19"/>
        </w:rPr>
      </w:pPr>
      <w:r w:rsidRPr="00C90273">
        <w:rPr>
          <w:rFonts w:ascii="Arial" w:eastAsia="Calibri" w:hAnsi="Arial" w:cs="Arial"/>
          <w:sz w:val="19"/>
          <w:szCs w:val="19"/>
        </w:rPr>
        <w:t xml:space="preserve">Operating segment information is reported in a manner consistent with internal reports used by the chief operating decision maker for resource allocation and performance assessment. For management purposes, the Group is </w:t>
      </w:r>
      <w:r w:rsidR="00300409" w:rsidRPr="00C90273">
        <w:rPr>
          <w:rFonts w:ascii="Arial" w:eastAsia="Calibri" w:hAnsi="Arial" w:cs="Arial"/>
          <w:sz w:val="19"/>
          <w:szCs w:val="19"/>
        </w:rPr>
        <w:t>organized</w:t>
      </w:r>
      <w:r w:rsidRPr="00C90273">
        <w:rPr>
          <w:rFonts w:ascii="Arial" w:eastAsia="Calibri" w:hAnsi="Arial" w:cs="Arial"/>
          <w:sz w:val="19"/>
          <w:szCs w:val="19"/>
        </w:rPr>
        <w:t xml:space="preserve"> into business units based on the nature of its products and services and has two reportable segments, namely media business, covering television, online platforms and subscription-based video streaming services, and content and entertainment business, covering movie, entertainment, commerce and content arrangement. Segment performance is measured based on operating profit or loss on a basis consistent with the financial statements. Intersegment transactions are conducted on an arm’s length basis and are eliminated in the consolidated financial statements.</w:t>
      </w:r>
    </w:p>
    <w:p w14:paraId="75BCDBCB" w14:textId="77777777" w:rsidR="00073E7E" w:rsidRPr="00073E7E" w:rsidRDefault="00073E7E" w:rsidP="00771D30">
      <w:pPr>
        <w:spacing w:line="310" w:lineRule="exact"/>
        <w:ind w:left="425"/>
        <w:jc w:val="thaiDistribute"/>
        <w:rPr>
          <w:rFonts w:ascii="Arial" w:eastAsia="Calibri" w:hAnsi="Arial" w:cstheme="minorBidi"/>
          <w:sz w:val="19"/>
          <w:szCs w:val="19"/>
        </w:rPr>
      </w:pPr>
    </w:p>
    <w:p w14:paraId="71627344" w14:textId="0843FF56" w:rsidR="003D0A5D" w:rsidRPr="00C90273" w:rsidRDefault="003D0A5D" w:rsidP="006821B0">
      <w:pPr>
        <w:spacing w:line="310" w:lineRule="exact"/>
        <w:ind w:left="425"/>
        <w:jc w:val="thaiDistribute"/>
        <w:rPr>
          <w:rFonts w:ascii="Arial" w:eastAsia="Calibri" w:hAnsi="Arial" w:cstheme="minorBidi"/>
          <w:sz w:val="19"/>
          <w:szCs w:val="19"/>
          <w:cs/>
        </w:rPr>
      </w:pPr>
      <w:r w:rsidRPr="00C90273">
        <w:rPr>
          <w:rFonts w:ascii="Arial" w:eastAsia="Calibri" w:hAnsi="Arial" w:cs="Arial"/>
          <w:sz w:val="19"/>
          <w:szCs w:val="19"/>
        </w:rPr>
        <w:t xml:space="preserve">The Group operates in a single geographical area, Thailand. Accordingly, all revenues, profit (loss) and assets are attributable to this geographical segment. In addition, the Group has no </w:t>
      </w:r>
      <w:proofErr w:type="gramStart"/>
      <w:r w:rsidRPr="00C90273">
        <w:rPr>
          <w:rFonts w:ascii="Arial" w:eastAsia="Calibri" w:hAnsi="Arial" w:cs="Arial"/>
          <w:sz w:val="19"/>
          <w:szCs w:val="19"/>
        </w:rPr>
        <w:t>revenues</w:t>
      </w:r>
      <w:proofErr w:type="gramEnd"/>
      <w:r w:rsidRPr="00C90273">
        <w:rPr>
          <w:rFonts w:ascii="Arial" w:eastAsia="Calibri" w:hAnsi="Arial" w:cs="Arial"/>
          <w:sz w:val="19"/>
          <w:szCs w:val="19"/>
        </w:rPr>
        <w:t xml:space="preserve"> from any single external customer exceeding 10% of total revenues.</w:t>
      </w:r>
    </w:p>
    <w:p w14:paraId="2F703021" w14:textId="218FC9BC" w:rsidR="003D0A5D" w:rsidRPr="00B32EC5" w:rsidRDefault="00B32EC5" w:rsidP="00B32EC5">
      <w:pPr>
        <w:overflowPunct/>
        <w:autoSpaceDE/>
        <w:autoSpaceDN/>
        <w:adjustRightInd/>
        <w:spacing w:after="200" w:line="276" w:lineRule="auto"/>
        <w:textAlignment w:val="auto"/>
        <w:rPr>
          <w:rFonts w:ascii="Arial" w:hAnsi="Arial" w:cstheme="minorBidi"/>
          <w:b/>
          <w:bCs/>
          <w:color w:val="000000"/>
          <w:sz w:val="19"/>
          <w:szCs w:val="19"/>
        </w:rPr>
      </w:pPr>
      <w:r>
        <w:rPr>
          <w:rFonts w:ascii="Arial" w:hAnsi="Arial" w:cstheme="minorBidi"/>
          <w:b/>
          <w:bCs/>
          <w:color w:val="000000"/>
          <w:sz w:val="19"/>
          <w:szCs w:val="19"/>
          <w:cs/>
        </w:rPr>
        <w:br w:type="page"/>
      </w:r>
    </w:p>
    <w:tbl>
      <w:tblPr>
        <w:tblW w:w="9072" w:type="dxa"/>
        <w:tblInd w:w="426" w:type="dxa"/>
        <w:tblLook w:val="04A0" w:firstRow="1" w:lastRow="0" w:firstColumn="1" w:lastColumn="0" w:noHBand="0" w:noVBand="1"/>
      </w:tblPr>
      <w:tblGrid>
        <w:gridCol w:w="2489"/>
        <w:gridCol w:w="1480"/>
        <w:gridCol w:w="1744"/>
        <w:gridCol w:w="1677"/>
        <w:gridCol w:w="1682"/>
      </w:tblGrid>
      <w:tr w:rsidR="00611954" w:rsidRPr="00C90273" w14:paraId="362B63F5" w14:textId="77777777" w:rsidTr="00382516">
        <w:trPr>
          <w:trHeight w:val="240"/>
          <w:tblHeader/>
        </w:trPr>
        <w:tc>
          <w:tcPr>
            <w:tcW w:w="9072" w:type="dxa"/>
            <w:gridSpan w:val="5"/>
            <w:tcBorders>
              <w:top w:val="nil"/>
              <w:left w:val="nil"/>
              <w:bottom w:val="nil"/>
              <w:right w:val="nil"/>
            </w:tcBorders>
            <w:vAlign w:val="center"/>
            <w:hideMark/>
          </w:tcPr>
          <w:p w14:paraId="4470CB13" w14:textId="77777777" w:rsidR="00611954" w:rsidRPr="00C90273" w:rsidRDefault="00611954" w:rsidP="00266128">
            <w:pPr>
              <w:overflowPunct/>
              <w:autoSpaceDE/>
              <w:autoSpaceDN/>
              <w:adjustRightInd/>
              <w:spacing w:before="60" w:after="30" w:line="276" w:lineRule="auto"/>
              <w:jc w:val="right"/>
              <w:textAlignment w:val="auto"/>
              <w:rPr>
                <w:rFonts w:ascii="Arial" w:hAnsi="Arial" w:cs="Arial"/>
                <w:color w:val="000000"/>
                <w:sz w:val="18"/>
                <w:szCs w:val="18"/>
              </w:rPr>
            </w:pPr>
            <w:r w:rsidRPr="00C90273">
              <w:rPr>
                <w:rFonts w:ascii="Arial" w:hAnsi="Arial" w:cs="Arial"/>
                <w:color w:val="000000"/>
                <w:sz w:val="18"/>
                <w:szCs w:val="18"/>
              </w:rPr>
              <w:lastRenderedPageBreak/>
              <w:t>(Unit: Thousand Baht)</w:t>
            </w:r>
          </w:p>
        </w:tc>
      </w:tr>
      <w:tr w:rsidR="00611954" w:rsidRPr="00C90273" w14:paraId="1EA33F01" w14:textId="77777777" w:rsidTr="00382516">
        <w:trPr>
          <w:trHeight w:val="240"/>
          <w:tblHeader/>
        </w:trPr>
        <w:tc>
          <w:tcPr>
            <w:tcW w:w="2489" w:type="dxa"/>
            <w:tcBorders>
              <w:top w:val="nil"/>
              <w:left w:val="nil"/>
              <w:bottom w:val="nil"/>
              <w:right w:val="nil"/>
            </w:tcBorders>
            <w:vAlign w:val="center"/>
            <w:hideMark/>
          </w:tcPr>
          <w:p w14:paraId="39A66F7E" w14:textId="77777777" w:rsidR="00611954" w:rsidRPr="00C90273" w:rsidRDefault="00611954" w:rsidP="00266128">
            <w:pPr>
              <w:overflowPunct/>
              <w:autoSpaceDE/>
              <w:autoSpaceDN/>
              <w:adjustRightInd/>
              <w:spacing w:before="60" w:after="30" w:line="276" w:lineRule="auto"/>
              <w:jc w:val="center"/>
              <w:textAlignment w:val="auto"/>
              <w:rPr>
                <w:rFonts w:ascii="Arial" w:hAnsi="Arial" w:cs="Arial"/>
                <w:color w:val="000000"/>
                <w:sz w:val="18"/>
                <w:szCs w:val="18"/>
              </w:rPr>
            </w:pPr>
          </w:p>
        </w:tc>
        <w:tc>
          <w:tcPr>
            <w:tcW w:w="6583" w:type="dxa"/>
            <w:gridSpan w:val="4"/>
            <w:tcBorders>
              <w:top w:val="nil"/>
              <w:left w:val="nil"/>
              <w:bottom w:val="nil"/>
              <w:right w:val="nil"/>
            </w:tcBorders>
            <w:vAlign w:val="center"/>
            <w:hideMark/>
          </w:tcPr>
          <w:p w14:paraId="4110052C" w14:textId="61238AB2" w:rsidR="00611954" w:rsidRPr="00C90273" w:rsidRDefault="001F6D8F" w:rsidP="00266128">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Consolidated financial information</w:t>
            </w:r>
          </w:p>
        </w:tc>
      </w:tr>
      <w:tr w:rsidR="001F6D8F" w:rsidRPr="00C90273" w14:paraId="3569EFB8" w14:textId="77777777" w:rsidTr="00382516">
        <w:trPr>
          <w:trHeight w:val="240"/>
          <w:tblHeader/>
        </w:trPr>
        <w:tc>
          <w:tcPr>
            <w:tcW w:w="2489" w:type="dxa"/>
            <w:tcBorders>
              <w:top w:val="nil"/>
              <w:left w:val="nil"/>
              <w:bottom w:val="nil"/>
              <w:right w:val="nil"/>
            </w:tcBorders>
            <w:vAlign w:val="center"/>
          </w:tcPr>
          <w:p w14:paraId="07C7286B" w14:textId="77777777" w:rsidR="001F6D8F" w:rsidRPr="00C90273" w:rsidRDefault="001F6D8F" w:rsidP="00266128">
            <w:pPr>
              <w:overflowPunct/>
              <w:autoSpaceDE/>
              <w:autoSpaceDN/>
              <w:adjustRightInd/>
              <w:spacing w:before="60" w:after="30" w:line="276" w:lineRule="auto"/>
              <w:jc w:val="center"/>
              <w:textAlignment w:val="auto"/>
              <w:rPr>
                <w:rFonts w:ascii="Arial" w:hAnsi="Arial" w:cs="Arial"/>
                <w:color w:val="000000"/>
                <w:sz w:val="18"/>
                <w:szCs w:val="18"/>
              </w:rPr>
            </w:pPr>
          </w:p>
        </w:tc>
        <w:tc>
          <w:tcPr>
            <w:tcW w:w="6583" w:type="dxa"/>
            <w:gridSpan w:val="4"/>
            <w:tcBorders>
              <w:top w:val="nil"/>
              <w:left w:val="nil"/>
              <w:bottom w:val="nil"/>
              <w:right w:val="nil"/>
            </w:tcBorders>
            <w:vAlign w:val="center"/>
          </w:tcPr>
          <w:p w14:paraId="7E664B76" w14:textId="55B9367F" w:rsidR="001F6D8F" w:rsidRPr="00C90273" w:rsidRDefault="00C97FEE" w:rsidP="00266128">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7FEE">
              <w:rPr>
                <w:rFonts w:ascii="Arial" w:hAnsi="Arial" w:cs="Arial"/>
                <w:color w:val="000000"/>
                <w:sz w:val="18"/>
                <w:szCs w:val="18"/>
              </w:rPr>
              <w:t>For the three-month periods ended 30 June</w:t>
            </w:r>
            <w:r>
              <w:rPr>
                <w:rFonts w:ascii="Arial" w:hAnsi="Arial" w:cs="Arial"/>
                <w:color w:val="000000"/>
                <w:sz w:val="18"/>
                <w:szCs w:val="18"/>
              </w:rPr>
              <w:t xml:space="preserve"> 2026</w:t>
            </w:r>
          </w:p>
        </w:tc>
      </w:tr>
      <w:tr w:rsidR="00611954" w:rsidRPr="00C90273" w14:paraId="1B6BC146" w14:textId="77777777" w:rsidTr="00382516">
        <w:trPr>
          <w:trHeight w:val="720"/>
          <w:tblHeader/>
        </w:trPr>
        <w:tc>
          <w:tcPr>
            <w:tcW w:w="2489" w:type="dxa"/>
            <w:tcBorders>
              <w:top w:val="nil"/>
              <w:left w:val="nil"/>
              <w:bottom w:val="nil"/>
              <w:right w:val="nil"/>
            </w:tcBorders>
            <w:vAlign w:val="center"/>
            <w:hideMark/>
          </w:tcPr>
          <w:p w14:paraId="77B4D0EB" w14:textId="77777777" w:rsidR="00611954" w:rsidRPr="00C90273" w:rsidRDefault="00611954" w:rsidP="00266128">
            <w:pPr>
              <w:overflowPunct/>
              <w:autoSpaceDE/>
              <w:autoSpaceDN/>
              <w:adjustRightInd/>
              <w:spacing w:before="60" w:after="30" w:line="276" w:lineRule="auto"/>
              <w:jc w:val="center"/>
              <w:textAlignment w:val="auto"/>
              <w:rPr>
                <w:rFonts w:ascii="Arial" w:hAnsi="Arial" w:cs="Arial"/>
                <w:color w:val="000000"/>
                <w:sz w:val="18"/>
                <w:szCs w:val="18"/>
              </w:rPr>
            </w:pPr>
          </w:p>
        </w:tc>
        <w:tc>
          <w:tcPr>
            <w:tcW w:w="1480" w:type="dxa"/>
            <w:tcBorders>
              <w:top w:val="nil"/>
              <w:left w:val="nil"/>
              <w:bottom w:val="nil"/>
              <w:right w:val="nil"/>
            </w:tcBorders>
            <w:vAlign w:val="center"/>
            <w:hideMark/>
          </w:tcPr>
          <w:p w14:paraId="4D3E5FC3" w14:textId="77777777" w:rsidR="005727AE" w:rsidRPr="00C90273" w:rsidRDefault="005727AE" w:rsidP="00266128">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p>
          <w:p w14:paraId="0947090F" w14:textId="77777777" w:rsidR="004C4BA7" w:rsidRPr="00C90273" w:rsidRDefault="004C4BA7" w:rsidP="00266128">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p>
          <w:p w14:paraId="6EBFB31E" w14:textId="02107AA9" w:rsidR="00611954" w:rsidRPr="00C90273" w:rsidRDefault="00611954" w:rsidP="00266128">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Media business</w:t>
            </w:r>
          </w:p>
        </w:tc>
        <w:tc>
          <w:tcPr>
            <w:tcW w:w="1744" w:type="dxa"/>
            <w:tcBorders>
              <w:top w:val="nil"/>
              <w:left w:val="nil"/>
              <w:bottom w:val="nil"/>
              <w:right w:val="nil"/>
            </w:tcBorders>
            <w:vAlign w:val="center"/>
            <w:hideMark/>
          </w:tcPr>
          <w:p w14:paraId="5A7AC0CA" w14:textId="77777777" w:rsidR="00266128" w:rsidRDefault="00611954" w:rsidP="00266128">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 xml:space="preserve">Content and </w:t>
            </w:r>
          </w:p>
          <w:p w14:paraId="4C1754D7" w14:textId="77777777" w:rsidR="00881D44" w:rsidRDefault="00611954" w:rsidP="00266128">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 xml:space="preserve">entertainment </w:t>
            </w:r>
          </w:p>
          <w:p w14:paraId="4B476788" w14:textId="6BD100C4" w:rsidR="00611954" w:rsidRPr="00C90273" w:rsidRDefault="00611954" w:rsidP="00266128">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business</w:t>
            </w:r>
          </w:p>
        </w:tc>
        <w:tc>
          <w:tcPr>
            <w:tcW w:w="1677" w:type="dxa"/>
            <w:tcBorders>
              <w:top w:val="nil"/>
              <w:left w:val="nil"/>
              <w:bottom w:val="nil"/>
              <w:right w:val="nil"/>
            </w:tcBorders>
            <w:vAlign w:val="center"/>
            <w:hideMark/>
          </w:tcPr>
          <w:p w14:paraId="4E141BE8" w14:textId="77777777" w:rsidR="005727AE" w:rsidRPr="00C90273" w:rsidRDefault="005727AE" w:rsidP="00266128">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p>
          <w:p w14:paraId="47DCDB86" w14:textId="77777777" w:rsidR="00A15D57" w:rsidRPr="00C90273" w:rsidRDefault="00A15D57" w:rsidP="00266128">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p>
          <w:p w14:paraId="0D5B99F6" w14:textId="3A6ECDE0" w:rsidR="00611954" w:rsidRPr="00C90273" w:rsidRDefault="00842CAB" w:rsidP="00266128">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Eliminated</w:t>
            </w:r>
          </w:p>
        </w:tc>
        <w:tc>
          <w:tcPr>
            <w:tcW w:w="1682" w:type="dxa"/>
            <w:tcBorders>
              <w:top w:val="nil"/>
              <w:left w:val="nil"/>
              <w:bottom w:val="nil"/>
              <w:right w:val="nil"/>
            </w:tcBorders>
            <w:vAlign w:val="center"/>
            <w:hideMark/>
          </w:tcPr>
          <w:p w14:paraId="599AF823" w14:textId="77777777" w:rsidR="005727AE" w:rsidRPr="00C90273" w:rsidRDefault="005727AE" w:rsidP="00266128">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p>
          <w:p w14:paraId="6D56FA41" w14:textId="77777777" w:rsidR="005727AE" w:rsidRPr="00C90273" w:rsidRDefault="005727AE" w:rsidP="00266128">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p>
          <w:p w14:paraId="0E2E25C5" w14:textId="79C9DF93" w:rsidR="00611954" w:rsidRPr="00C90273" w:rsidRDefault="004A138E" w:rsidP="00266128">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Total</w:t>
            </w:r>
          </w:p>
        </w:tc>
      </w:tr>
      <w:tr w:rsidR="00611954" w:rsidRPr="00C90273" w14:paraId="56E416FB" w14:textId="77777777" w:rsidTr="004C4BA7">
        <w:trPr>
          <w:trHeight w:val="283"/>
        </w:trPr>
        <w:tc>
          <w:tcPr>
            <w:tcW w:w="2489" w:type="dxa"/>
            <w:tcBorders>
              <w:top w:val="nil"/>
              <w:left w:val="nil"/>
              <w:bottom w:val="nil"/>
              <w:right w:val="nil"/>
            </w:tcBorders>
            <w:vAlign w:val="center"/>
            <w:hideMark/>
          </w:tcPr>
          <w:p w14:paraId="0FE25195" w14:textId="77777777" w:rsidR="00611954" w:rsidRPr="00C90273" w:rsidRDefault="00611954" w:rsidP="00266128">
            <w:pPr>
              <w:overflowPunct/>
              <w:autoSpaceDE/>
              <w:autoSpaceDN/>
              <w:adjustRightInd/>
              <w:spacing w:before="60" w:after="30" w:line="276" w:lineRule="auto"/>
              <w:jc w:val="center"/>
              <w:textAlignment w:val="auto"/>
              <w:rPr>
                <w:rFonts w:ascii="Arial" w:hAnsi="Arial" w:cs="Arial"/>
                <w:color w:val="000000"/>
                <w:sz w:val="18"/>
                <w:szCs w:val="18"/>
              </w:rPr>
            </w:pPr>
          </w:p>
        </w:tc>
        <w:tc>
          <w:tcPr>
            <w:tcW w:w="1480" w:type="dxa"/>
            <w:tcBorders>
              <w:top w:val="nil"/>
              <w:left w:val="nil"/>
              <w:bottom w:val="nil"/>
              <w:right w:val="nil"/>
            </w:tcBorders>
            <w:vAlign w:val="center"/>
            <w:hideMark/>
          </w:tcPr>
          <w:p w14:paraId="7860689D" w14:textId="77777777" w:rsidR="00611954" w:rsidRPr="00C90273" w:rsidRDefault="00611954" w:rsidP="00266128">
            <w:pPr>
              <w:overflowPunct/>
              <w:autoSpaceDE/>
              <w:autoSpaceDN/>
              <w:adjustRightInd/>
              <w:spacing w:before="60" w:after="30" w:line="276" w:lineRule="auto"/>
              <w:jc w:val="center"/>
              <w:textAlignment w:val="auto"/>
              <w:rPr>
                <w:rFonts w:ascii="Arial" w:hAnsi="Arial" w:cs="Arial"/>
                <w:sz w:val="18"/>
                <w:szCs w:val="18"/>
              </w:rPr>
            </w:pPr>
          </w:p>
        </w:tc>
        <w:tc>
          <w:tcPr>
            <w:tcW w:w="1744" w:type="dxa"/>
            <w:tcBorders>
              <w:top w:val="nil"/>
              <w:left w:val="nil"/>
              <w:bottom w:val="nil"/>
              <w:right w:val="nil"/>
            </w:tcBorders>
            <w:vAlign w:val="center"/>
            <w:hideMark/>
          </w:tcPr>
          <w:p w14:paraId="259A44AD" w14:textId="77777777" w:rsidR="00611954" w:rsidRPr="00C90273" w:rsidRDefault="00611954" w:rsidP="00266128">
            <w:pPr>
              <w:overflowPunct/>
              <w:autoSpaceDE/>
              <w:autoSpaceDN/>
              <w:adjustRightInd/>
              <w:spacing w:before="60" w:after="30" w:line="276" w:lineRule="auto"/>
              <w:jc w:val="center"/>
              <w:textAlignment w:val="auto"/>
              <w:rPr>
                <w:rFonts w:ascii="Arial" w:hAnsi="Arial" w:cs="Arial"/>
                <w:sz w:val="18"/>
                <w:szCs w:val="18"/>
              </w:rPr>
            </w:pPr>
          </w:p>
        </w:tc>
        <w:tc>
          <w:tcPr>
            <w:tcW w:w="1677" w:type="dxa"/>
            <w:tcBorders>
              <w:top w:val="nil"/>
              <w:left w:val="nil"/>
              <w:bottom w:val="nil"/>
              <w:right w:val="nil"/>
            </w:tcBorders>
            <w:vAlign w:val="center"/>
            <w:hideMark/>
          </w:tcPr>
          <w:p w14:paraId="2A495B38" w14:textId="77777777" w:rsidR="00611954" w:rsidRPr="00C90273" w:rsidRDefault="00611954" w:rsidP="00266128">
            <w:pPr>
              <w:overflowPunct/>
              <w:autoSpaceDE/>
              <w:autoSpaceDN/>
              <w:adjustRightInd/>
              <w:spacing w:before="60" w:after="30" w:line="276" w:lineRule="auto"/>
              <w:jc w:val="center"/>
              <w:textAlignment w:val="auto"/>
              <w:rPr>
                <w:rFonts w:ascii="Arial" w:hAnsi="Arial" w:cs="Arial"/>
                <w:sz w:val="18"/>
                <w:szCs w:val="18"/>
              </w:rPr>
            </w:pPr>
          </w:p>
        </w:tc>
        <w:tc>
          <w:tcPr>
            <w:tcW w:w="1682" w:type="dxa"/>
            <w:tcBorders>
              <w:top w:val="nil"/>
              <w:left w:val="nil"/>
              <w:bottom w:val="nil"/>
              <w:right w:val="nil"/>
            </w:tcBorders>
            <w:vAlign w:val="center"/>
            <w:hideMark/>
          </w:tcPr>
          <w:p w14:paraId="5B3D39ED" w14:textId="77777777" w:rsidR="00611954" w:rsidRPr="00C90273" w:rsidRDefault="00611954" w:rsidP="00266128">
            <w:pPr>
              <w:overflowPunct/>
              <w:autoSpaceDE/>
              <w:autoSpaceDN/>
              <w:adjustRightInd/>
              <w:spacing w:before="60" w:after="30" w:line="276" w:lineRule="auto"/>
              <w:jc w:val="center"/>
              <w:textAlignment w:val="auto"/>
              <w:rPr>
                <w:rFonts w:ascii="Arial" w:hAnsi="Arial" w:cs="Arial"/>
                <w:sz w:val="18"/>
                <w:szCs w:val="18"/>
              </w:rPr>
            </w:pPr>
          </w:p>
        </w:tc>
      </w:tr>
      <w:tr w:rsidR="00A26815" w:rsidRPr="00C90273" w14:paraId="048C6A07" w14:textId="77777777">
        <w:trPr>
          <w:trHeight w:val="340"/>
        </w:trPr>
        <w:tc>
          <w:tcPr>
            <w:tcW w:w="3969" w:type="dxa"/>
            <w:gridSpan w:val="2"/>
            <w:tcBorders>
              <w:top w:val="nil"/>
              <w:left w:val="nil"/>
              <w:bottom w:val="nil"/>
              <w:right w:val="nil"/>
            </w:tcBorders>
            <w:vAlign w:val="center"/>
            <w:hideMark/>
          </w:tcPr>
          <w:p w14:paraId="04CCF169" w14:textId="24016CD5" w:rsidR="00A26815" w:rsidRPr="00C90273" w:rsidRDefault="00A26815" w:rsidP="00266128">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b/>
                <w:bCs/>
                <w:color w:val="000000"/>
                <w:sz w:val="18"/>
                <w:szCs w:val="18"/>
              </w:rPr>
              <w:t>Revenue from contracts with customers</w:t>
            </w:r>
          </w:p>
        </w:tc>
        <w:tc>
          <w:tcPr>
            <w:tcW w:w="1744" w:type="dxa"/>
            <w:tcBorders>
              <w:top w:val="nil"/>
              <w:left w:val="nil"/>
              <w:bottom w:val="nil"/>
              <w:right w:val="nil"/>
            </w:tcBorders>
            <w:vAlign w:val="center"/>
            <w:hideMark/>
          </w:tcPr>
          <w:p w14:paraId="4556053D" w14:textId="77777777" w:rsidR="00A26815" w:rsidRPr="00C90273" w:rsidRDefault="00A26815" w:rsidP="00266128">
            <w:pPr>
              <w:overflowPunct/>
              <w:autoSpaceDE/>
              <w:autoSpaceDN/>
              <w:adjustRightInd/>
              <w:spacing w:before="60" w:after="30" w:line="276" w:lineRule="auto"/>
              <w:textAlignment w:val="auto"/>
              <w:rPr>
                <w:rFonts w:ascii="Arial" w:hAnsi="Arial" w:cs="Arial"/>
                <w:sz w:val="18"/>
                <w:szCs w:val="18"/>
              </w:rPr>
            </w:pPr>
          </w:p>
        </w:tc>
        <w:tc>
          <w:tcPr>
            <w:tcW w:w="1677" w:type="dxa"/>
            <w:tcBorders>
              <w:top w:val="nil"/>
              <w:left w:val="nil"/>
              <w:bottom w:val="nil"/>
              <w:right w:val="nil"/>
            </w:tcBorders>
            <w:vAlign w:val="center"/>
            <w:hideMark/>
          </w:tcPr>
          <w:p w14:paraId="1013C290" w14:textId="77777777" w:rsidR="00A26815" w:rsidRPr="00C90273" w:rsidRDefault="00A26815" w:rsidP="00266128">
            <w:pPr>
              <w:overflowPunct/>
              <w:autoSpaceDE/>
              <w:autoSpaceDN/>
              <w:adjustRightInd/>
              <w:spacing w:before="60" w:after="30" w:line="276" w:lineRule="auto"/>
              <w:textAlignment w:val="auto"/>
              <w:rPr>
                <w:rFonts w:ascii="Arial" w:hAnsi="Arial" w:cs="Arial"/>
                <w:sz w:val="18"/>
                <w:szCs w:val="18"/>
              </w:rPr>
            </w:pPr>
          </w:p>
        </w:tc>
        <w:tc>
          <w:tcPr>
            <w:tcW w:w="1682" w:type="dxa"/>
            <w:tcBorders>
              <w:top w:val="nil"/>
              <w:left w:val="nil"/>
              <w:bottom w:val="nil"/>
              <w:right w:val="nil"/>
            </w:tcBorders>
            <w:vAlign w:val="center"/>
            <w:hideMark/>
          </w:tcPr>
          <w:p w14:paraId="611BDA23" w14:textId="77777777" w:rsidR="00A26815" w:rsidRPr="00C90273" w:rsidRDefault="00A26815" w:rsidP="00266128">
            <w:pPr>
              <w:overflowPunct/>
              <w:autoSpaceDE/>
              <w:autoSpaceDN/>
              <w:adjustRightInd/>
              <w:spacing w:before="60" w:after="30" w:line="276" w:lineRule="auto"/>
              <w:textAlignment w:val="auto"/>
              <w:rPr>
                <w:rFonts w:ascii="Arial" w:hAnsi="Arial" w:cs="Arial"/>
                <w:sz w:val="18"/>
                <w:szCs w:val="18"/>
              </w:rPr>
            </w:pPr>
          </w:p>
        </w:tc>
      </w:tr>
      <w:tr w:rsidR="00376C14" w:rsidRPr="00C90273" w14:paraId="6BEAF0FB" w14:textId="77777777">
        <w:trPr>
          <w:trHeight w:val="340"/>
        </w:trPr>
        <w:tc>
          <w:tcPr>
            <w:tcW w:w="3969" w:type="dxa"/>
            <w:gridSpan w:val="2"/>
            <w:tcBorders>
              <w:top w:val="nil"/>
              <w:left w:val="nil"/>
              <w:bottom w:val="nil"/>
              <w:right w:val="nil"/>
            </w:tcBorders>
            <w:vAlign w:val="center"/>
            <w:hideMark/>
          </w:tcPr>
          <w:p w14:paraId="4C7DA672" w14:textId="2BBD832D" w:rsidR="00376C14" w:rsidRPr="00C90273" w:rsidRDefault="00623AA1" w:rsidP="00266128">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External</w:t>
            </w:r>
          </w:p>
        </w:tc>
        <w:tc>
          <w:tcPr>
            <w:tcW w:w="1744" w:type="dxa"/>
            <w:tcBorders>
              <w:top w:val="nil"/>
              <w:left w:val="nil"/>
              <w:bottom w:val="nil"/>
              <w:right w:val="nil"/>
            </w:tcBorders>
            <w:vAlign w:val="center"/>
            <w:hideMark/>
          </w:tcPr>
          <w:p w14:paraId="0B67358A" w14:textId="77777777" w:rsidR="00376C14" w:rsidRPr="00C90273" w:rsidRDefault="00376C14" w:rsidP="00266128">
            <w:pPr>
              <w:overflowPunct/>
              <w:autoSpaceDE/>
              <w:autoSpaceDN/>
              <w:adjustRightInd/>
              <w:spacing w:before="60" w:after="30" w:line="276" w:lineRule="auto"/>
              <w:textAlignment w:val="auto"/>
              <w:rPr>
                <w:rFonts w:ascii="Arial" w:hAnsi="Arial" w:cs="Arial"/>
                <w:sz w:val="18"/>
                <w:szCs w:val="18"/>
              </w:rPr>
            </w:pPr>
          </w:p>
        </w:tc>
        <w:tc>
          <w:tcPr>
            <w:tcW w:w="1677" w:type="dxa"/>
            <w:tcBorders>
              <w:top w:val="nil"/>
              <w:left w:val="nil"/>
              <w:bottom w:val="nil"/>
              <w:right w:val="nil"/>
            </w:tcBorders>
            <w:vAlign w:val="center"/>
            <w:hideMark/>
          </w:tcPr>
          <w:p w14:paraId="117DA59C" w14:textId="77777777" w:rsidR="00376C14" w:rsidRPr="00C90273" w:rsidRDefault="00376C14" w:rsidP="00266128">
            <w:pPr>
              <w:overflowPunct/>
              <w:autoSpaceDE/>
              <w:autoSpaceDN/>
              <w:adjustRightInd/>
              <w:spacing w:before="60" w:after="30" w:line="276" w:lineRule="auto"/>
              <w:textAlignment w:val="auto"/>
              <w:rPr>
                <w:rFonts w:ascii="Arial" w:hAnsi="Arial" w:cs="Arial"/>
                <w:sz w:val="18"/>
                <w:szCs w:val="18"/>
              </w:rPr>
            </w:pPr>
          </w:p>
        </w:tc>
        <w:tc>
          <w:tcPr>
            <w:tcW w:w="1682" w:type="dxa"/>
            <w:tcBorders>
              <w:top w:val="nil"/>
              <w:left w:val="nil"/>
              <w:bottom w:val="nil"/>
              <w:right w:val="nil"/>
            </w:tcBorders>
            <w:vAlign w:val="center"/>
            <w:hideMark/>
          </w:tcPr>
          <w:p w14:paraId="1C47072C" w14:textId="77777777" w:rsidR="00376C14" w:rsidRPr="00C90273" w:rsidRDefault="00376C14" w:rsidP="00266128">
            <w:pPr>
              <w:overflowPunct/>
              <w:autoSpaceDE/>
              <w:autoSpaceDN/>
              <w:adjustRightInd/>
              <w:spacing w:before="60" w:after="30" w:line="276" w:lineRule="auto"/>
              <w:textAlignment w:val="auto"/>
              <w:rPr>
                <w:rFonts w:ascii="Arial" w:hAnsi="Arial" w:cs="Arial"/>
                <w:sz w:val="18"/>
                <w:szCs w:val="18"/>
              </w:rPr>
            </w:pPr>
          </w:p>
        </w:tc>
      </w:tr>
      <w:tr w:rsidR="00EC6883" w:rsidRPr="00C90273" w14:paraId="2A019073" w14:textId="77777777" w:rsidTr="00FB221E">
        <w:trPr>
          <w:trHeight w:val="340"/>
        </w:trPr>
        <w:tc>
          <w:tcPr>
            <w:tcW w:w="2489" w:type="dxa"/>
            <w:tcBorders>
              <w:top w:val="nil"/>
              <w:left w:val="nil"/>
              <w:bottom w:val="nil"/>
              <w:right w:val="nil"/>
            </w:tcBorders>
            <w:vAlign w:val="center"/>
            <w:hideMark/>
          </w:tcPr>
          <w:p w14:paraId="2F2BD0C2" w14:textId="7A7BA68A" w:rsidR="00EC6883" w:rsidRPr="00C90273" w:rsidRDefault="00EC6883" w:rsidP="00EC6883">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 xml:space="preserve">   Advertising services</w:t>
            </w:r>
          </w:p>
        </w:tc>
        <w:tc>
          <w:tcPr>
            <w:tcW w:w="1480" w:type="dxa"/>
            <w:tcBorders>
              <w:top w:val="nil"/>
              <w:left w:val="nil"/>
              <w:bottom w:val="nil"/>
              <w:right w:val="nil"/>
            </w:tcBorders>
            <w:vAlign w:val="bottom"/>
          </w:tcPr>
          <w:p w14:paraId="3EF47AD1" w14:textId="18F58A1C" w:rsidR="00EC6883" w:rsidRPr="00EC6883" w:rsidRDefault="00EC6883" w:rsidP="00EC6883">
            <w:pPr>
              <w:overflowPunct/>
              <w:autoSpaceDE/>
              <w:autoSpaceDN/>
              <w:adjustRightInd/>
              <w:spacing w:before="60" w:after="30" w:line="276" w:lineRule="auto"/>
              <w:ind w:firstLineChars="300" w:firstLine="480"/>
              <w:jc w:val="right"/>
              <w:textAlignment w:val="auto"/>
              <w:rPr>
                <w:rFonts w:ascii="Arial" w:hAnsi="Arial" w:cs="Arial"/>
                <w:color w:val="000000"/>
                <w:sz w:val="16"/>
                <w:szCs w:val="16"/>
              </w:rPr>
            </w:pPr>
            <w:r w:rsidRPr="00EC6883">
              <w:rPr>
                <w:rFonts w:ascii="Arial" w:hAnsi="Arial" w:cs="Arial"/>
                <w:color w:val="000000"/>
                <w:sz w:val="16"/>
                <w:szCs w:val="16"/>
              </w:rPr>
              <w:t>80,478</w:t>
            </w:r>
          </w:p>
        </w:tc>
        <w:tc>
          <w:tcPr>
            <w:tcW w:w="1744" w:type="dxa"/>
            <w:tcBorders>
              <w:top w:val="nil"/>
              <w:left w:val="nil"/>
              <w:bottom w:val="nil"/>
              <w:right w:val="nil"/>
            </w:tcBorders>
            <w:vAlign w:val="bottom"/>
          </w:tcPr>
          <w:p w14:paraId="441883AF" w14:textId="1EC0253F" w:rsidR="00EC6883" w:rsidRPr="00EC6883" w:rsidRDefault="00EC6883" w:rsidP="00EC6883">
            <w:pPr>
              <w:overflowPunct/>
              <w:autoSpaceDE/>
              <w:autoSpaceDN/>
              <w:adjustRightInd/>
              <w:spacing w:before="60" w:after="30" w:line="276" w:lineRule="auto"/>
              <w:ind w:firstLine="480"/>
              <w:jc w:val="right"/>
              <w:textAlignment w:val="auto"/>
              <w:rPr>
                <w:rFonts w:ascii="Arial" w:hAnsi="Arial" w:cs="Arial"/>
                <w:color w:val="000000"/>
                <w:sz w:val="16"/>
                <w:szCs w:val="16"/>
              </w:rPr>
            </w:pPr>
            <w:r w:rsidRPr="00EC6883">
              <w:rPr>
                <w:rFonts w:ascii="Arial" w:hAnsi="Arial" w:cs="Arial"/>
                <w:color w:val="000000"/>
                <w:sz w:val="16"/>
                <w:szCs w:val="16"/>
              </w:rPr>
              <w:t>-</w:t>
            </w:r>
          </w:p>
        </w:tc>
        <w:tc>
          <w:tcPr>
            <w:tcW w:w="1677" w:type="dxa"/>
            <w:tcBorders>
              <w:top w:val="nil"/>
              <w:left w:val="nil"/>
              <w:bottom w:val="nil"/>
              <w:right w:val="nil"/>
            </w:tcBorders>
            <w:vAlign w:val="bottom"/>
          </w:tcPr>
          <w:p w14:paraId="7B80AFA8" w14:textId="4C61A9E4" w:rsidR="00EC6883" w:rsidRPr="00EC6883" w:rsidRDefault="00EC6883" w:rsidP="00EC6883">
            <w:pPr>
              <w:overflowPunct/>
              <w:autoSpaceDE/>
              <w:autoSpaceDN/>
              <w:adjustRightInd/>
              <w:spacing w:before="60" w:after="30" w:line="276" w:lineRule="auto"/>
              <w:ind w:firstLineChars="300" w:firstLine="480"/>
              <w:jc w:val="right"/>
              <w:textAlignment w:val="auto"/>
              <w:rPr>
                <w:rFonts w:ascii="Arial" w:hAnsi="Arial" w:cs="Arial"/>
                <w:color w:val="000000"/>
                <w:sz w:val="16"/>
                <w:szCs w:val="16"/>
              </w:rPr>
            </w:pPr>
            <w:r w:rsidRPr="00EC6883">
              <w:rPr>
                <w:rFonts w:ascii="Arial" w:hAnsi="Arial" w:cs="Arial"/>
                <w:color w:val="000000"/>
                <w:sz w:val="16"/>
                <w:szCs w:val="16"/>
              </w:rPr>
              <w:t>-</w:t>
            </w:r>
          </w:p>
        </w:tc>
        <w:tc>
          <w:tcPr>
            <w:tcW w:w="1682" w:type="dxa"/>
            <w:tcBorders>
              <w:top w:val="nil"/>
              <w:left w:val="nil"/>
              <w:bottom w:val="nil"/>
              <w:right w:val="nil"/>
            </w:tcBorders>
            <w:vAlign w:val="bottom"/>
          </w:tcPr>
          <w:p w14:paraId="12DFAD21" w14:textId="59BF7F05" w:rsidR="00EC6883" w:rsidRPr="00EC6883" w:rsidRDefault="00EC6883" w:rsidP="00EC6883">
            <w:pPr>
              <w:overflowPunct/>
              <w:autoSpaceDE/>
              <w:autoSpaceDN/>
              <w:adjustRightInd/>
              <w:spacing w:before="60" w:after="30" w:line="276" w:lineRule="auto"/>
              <w:ind w:firstLine="480"/>
              <w:jc w:val="right"/>
              <w:textAlignment w:val="auto"/>
              <w:rPr>
                <w:rFonts w:ascii="Arial" w:hAnsi="Arial" w:cs="Arial"/>
                <w:color w:val="000000"/>
                <w:sz w:val="16"/>
                <w:szCs w:val="16"/>
              </w:rPr>
            </w:pPr>
            <w:r w:rsidRPr="00EC6883">
              <w:rPr>
                <w:rFonts w:ascii="Arial" w:hAnsi="Arial" w:cs="Arial"/>
                <w:color w:val="000000"/>
                <w:sz w:val="16"/>
                <w:szCs w:val="16"/>
              </w:rPr>
              <w:t>80,478</w:t>
            </w:r>
          </w:p>
        </w:tc>
      </w:tr>
      <w:tr w:rsidR="00EC6883" w:rsidRPr="00C90273" w14:paraId="68003716" w14:textId="77777777" w:rsidTr="00FB221E">
        <w:trPr>
          <w:trHeight w:val="340"/>
        </w:trPr>
        <w:tc>
          <w:tcPr>
            <w:tcW w:w="2489" w:type="dxa"/>
            <w:tcBorders>
              <w:top w:val="nil"/>
              <w:left w:val="nil"/>
              <w:bottom w:val="nil"/>
              <w:right w:val="nil"/>
            </w:tcBorders>
            <w:vAlign w:val="center"/>
            <w:hideMark/>
          </w:tcPr>
          <w:p w14:paraId="190F4DDE" w14:textId="0DCFB9AB" w:rsidR="00EC6883" w:rsidRPr="00C90273" w:rsidRDefault="00EC6883" w:rsidP="00EC6883">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 xml:space="preserve">   Subscription services</w:t>
            </w:r>
          </w:p>
        </w:tc>
        <w:tc>
          <w:tcPr>
            <w:tcW w:w="1480" w:type="dxa"/>
            <w:tcBorders>
              <w:top w:val="nil"/>
              <w:left w:val="nil"/>
              <w:bottom w:val="nil"/>
              <w:right w:val="nil"/>
            </w:tcBorders>
            <w:vAlign w:val="bottom"/>
          </w:tcPr>
          <w:p w14:paraId="7B2AF910" w14:textId="2278D1F0" w:rsidR="00EC6883" w:rsidRPr="00EC6883" w:rsidRDefault="00EC6883" w:rsidP="00EC6883">
            <w:pPr>
              <w:overflowPunct/>
              <w:autoSpaceDE/>
              <w:autoSpaceDN/>
              <w:adjustRightInd/>
              <w:spacing w:before="60" w:after="30" w:line="276" w:lineRule="auto"/>
              <w:ind w:firstLineChars="300" w:firstLine="480"/>
              <w:jc w:val="right"/>
              <w:textAlignment w:val="auto"/>
              <w:rPr>
                <w:rFonts w:ascii="Arial" w:hAnsi="Arial" w:cs="Arial"/>
                <w:color w:val="000000"/>
                <w:sz w:val="16"/>
                <w:szCs w:val="16"/>
              </w:rPr>
            </w:pPr>
            <w:r w:rsidRPr="00EC6883">
              <w:rPr>
                <w:rFonts w:ascii="Arial" w:hAnsi="Arial" w:cs="Arial"/>
                <w:color w:val="000000"/>
                <w:sz w:val="16"/>
                <w:szCs w:val="16"/>
              </w:rPr>
              <w:t>253,732</w:t>
            </w:r>
          </w:p>
        </w:tc>
        <w:tc>
          <w:tcPr>
            <w:tcW w:w="1744" w:type="dxa"/>
            <w:tcBorders>
              <w:top w:val="nil"/>
              <w:left w:val="nil"/>
              <w:bottom w:val="nil"/>
              <w:right w:val="nil"/>
            </w:tcBorders>
            <w:vAlign w:val="bottom"/>
          </w:tcPr>
          <w:p w14:paraId="3AA1DC97" w14:textId="101AA5FA" w:rsidR="00EC6883" w:rsidRPr="00EC6883" w:rsidRDefault="00EC6883" w:rsidP="00EC6883">
            <w:pPr>
              <w:overflowPunct/>
              <w:autoSpaceDE/>
              <w:autoSpaceDN/>
              <w:adjustRightInd/>
              <w:spacing w:before="60" w:after="30" w:line="276" w:lineRule="auto"/>
              <w:ind w:firstLine="480"/>
              <w:jc w:val="right"/>
              <w:textAlignment w:val="auto"/>
              <w:rPr>
                <w:rFonts w:ascii="Arial" w:hAnsi="Arial" w:cs="Arial"/>
                <w:color w:val="000000"/>
                <w:sz w:val="16"/>
                <w:szCs w:val="16"/>
              </w:rPr>
            </w:pPr>
            <w:r w:rsidRPr="00EC6883">
              <w:rPr>
                <w:rFonts w:ascii="Arial" w:hAnsi="Arial" w:cs="Arial"/>
                <w:color w:val="000000"/>
                <w:sz w:val="16"/>
                <w:szCs w:val="16"/>
              </w:rPr>
              <w:t>-</w:t>
            </w:r>
          </w:p>
        </w:tc>
        <w:tc>
          <w:tcPr>
            <w:tcW w:w="1677" w:type="dxa"/>
            <w:tcBorders>
              <w:top w:val="nil"/>
              <w:left w:val="nil"/>
              <w:bottom w:val="nil"/>
              <w:right w:val="nil"/>
            </w:tcBorders>
            <w:vAlign w:val="bottom"/>
          </w:tcPr>
          <w:p w14:paraId="6E985768" w14:textId="695E2DBA" w:rsidR="00EC6883" w:rsidRPr="00EC6883" w:rsidRDefault="00EC6883" w:rsidP="00EC6883">
            <w:pPr>
              <w:overflowPunct/>
              <w:autoSpaceDE/>
              <w:autoSpaceDN/>
              <w:adjustRightInd/>
              <w:spacing w:before="60" w:after="30" w:line="276" w:lineRule="auto"/>
              <w:ind w:firstLineChars="300" w:firstLine="480"/>
              <w:jc w:val="right"/>
              <w:textAlignment w:val="auto"/>
              <w:rPr>
                <w:rFonts w:ascii="Arial" w:hAnsi="Arial" w:cs="Arial"/>
                <w:color w:val="000000"/>
                <w:sz w:val="16"/>
                <w:szCs w:val="16"/>
              </w:rPr>
            </w:pPr>
            <w:r w:rsidRPr="00EC6883">
              <w:rPr>
                <w:rFonts w:ascii="Arial" w:hAnsi="Arial" w:cs="Arial"/>
                <w:color w:val="000000"/>
                <w:sz w:val="16"/>
                <w:szCs w:val="16"/>
              </w:rPr>
              <w:t>-</w:t>
            </w:r>
          </w:p>
        </w:tc>
        <w:tc>
          <w:tcPr>
            <w:tcW w:w="1682" w:type="dxa"/>
            <w:tcBorders>
              <w:top w:val="nil"/>
              <w:left w:val="nil"/>
              <w:bottom w:val="nil"/>
              <w:right w:val="nil"/>
            </w:tcBorders>
            <w:vAlign w:val="bottom"/>
          </w:tcPr>
          <w:p w14:paraId="655E26B7" w14:textId="5D0D2477" w:rsidR="00EC6883" w:rsidRPr="00EC6883" w:rsidRDefault="00EC6883" w:rsidP="00EC6883">
            <w:pPr>
              <w:overflowPunct/>
              <w:autoSpaceDE/>
              <w:autoSpaceDN/>
              <w:adjustRightInd/>
              <w:spacing w:before="60" w:after="30" w:line="276" w:lineRule="auto"/>
              <w:ind w:firstLine="480"/>
              <w:jc w:val="right"/>
              <w:textAlignment w:val="auto"/>
              <w:rPr>
                <w:rFonts w:ascii="Arial" w:hAnsi="Arial" w:cs="Arial"/>
                <w:color w:val="000000"/>
                <w:sz w:val="16"/>
                <w:szCs w:val="16"/>
              </w:rPr>
            </w:pPr>
            <w:r w:rsidRPr="00EC6883">
              <w:rPr>
                <w:rFonts w:ascii="Arial" w:hAnsi="Arial" w:cs="Arial"/>
                <w:color w:val="000000"/>
                <w:sz w:val="16"/>
                <w:szCs w:val="16"/>
              </w:rPr>
              <w:t>253,732</w:t>
            </w:r>
          </w:p>
        </w:tc>
      </w:tr>
      <w:tr w:rsidR="00EC6883" w:rsidRPr="00C90273" w14:paraId="63DA3C33" w14:textId="77777777" w:rsidTr="00FB221E">
        <w:trPr>
          <w:trHeight w:val="340"/>
        </w:trPr>
        <w:tc>
          <w:tcPr>
            <w:tcW w:w="2489" w:type="dxa"/>
            <w:tcBorders>
              <w:top w:val="nil"/>
              <w:left w:val="nil"/>
              <w:bottom w:val="nil"/>
              <w:right w:val="nil"/>
            </w:tcBorders>
            <w:vAlign w:val="center"/>
            <w:hideMark/>
          </w:tcPr>
          <w:p w14:paraId="6B4E2374" w14:textId="379D40E1" w:rsidR="00EC6883" w:rsidRPr="00C90273" w:rsidRDefault="00EC6883" w:rsidP="00EC6883">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 xml:space="preserve">   Content services</w:t>
            </w:r>
          </w:p>
        </w:tc>
        <w:tc>
          <w:tcPr>
            <w:tcW w:w="1480" w:type="dxa"/>
            <w:tcBorders>
              <w:top w:val="nil"/>
              <w:left w:val="nil"/>
              <w:bottom w:val="nil"/>
              <w:right w:val="nil"/>
            </w:tcBorders>
            <w:vAlign w:val="bottom"/>
          </w:tcPr>
          <w:p w14:paraId="2FB2F887" w14:textId="5C3CD8A6" w:rsidR="00EC6883" w:rsidRPr="00EC6883" w:rsidRDefault="00EC6883" w:rsidP="00EC6883">
            <w:pPr>
              <w:pBdr>
                <w:bottom w:val="single" w:sz="8" w:space="1" w:color="auto"/>
              </w:pBdr>
              <w:overflowPunct/>
              <w:autoSpaceDE/>
              <w:autoSpaceDN/>
              <w:adjustRightInd/>
              <w:spacing w:before="60" w:after="30" w:line="276" w:lineRule="auto"/>
              <w:ind w:firstLineChars="300" w:firstLine="480"/>
              <w:jc w:val="right"/>
              <w:textAlignment w:val="auto"/>
              <w:rPr>
                <w:rFonts w:ascii="Arial" w:hAnsi="Arial" w:cs="Arial"/>
                <w:color w:val="000000"/>
                <w:sz w:val="16"/>
                <w:szCs w:val="16"/>
              </w:rPr>
            </w:pPr>
            <w:r w:rsidRPr="00EC6883">
              <w:rPr>
                <w:rFonts w:ascii="Arial" w:hAnsi="Arial" w:cs="Arial"/>
                <w:color w:val="000000"/>
                <w:sz w:val="16"/>
                <w:szCs w:val="16"/>
              </w:rPr>
              <w:t>-</w:t>
            </w:r>
          </w:p>
        </w:tc>
        <w:tc>
          <w:tcPr>
            <w:tcW w:w="1744" w:type="dxa"/>
            <w:tcBorders>
              <w:top w:val="nil"/>
              <w:left w:val="nil"/>
              <w:bottom w:val="nil"/>
              <w:right w:val="nil"/>
            </w:tcBorders>
            <w:vAlign w:val="bottom"/>
          </w:tcPr>
          <w:p w14:paraId="7FF50F5B" w14:textId="255035F8" w:rsidR="00EC6883" w:rsidRPr="00EC6883" w:rsidRDefault="00EC6883" w:rsidP="00EC6883">
            <w:pPr>
              <w:pBdr>
                <w:bottom w:val="single" w:sz="8" w:space="1" w:color="auto"/>
              </w:pBdr>
              <w:overflowPunct/>
              <w:autoSpaceDE/>
              <w:autoSpaceDN/>
              <w:adjustRightInd/>
              <w:spacing w:before="60" w:after="30" w:line="276" w:lineRule="auto"/>
              <w:ind w:firstLine="480"/>
              <w:jc w:val="right"/>
              <w:textAlignment w:val="auto"/>
              <w:rPr>
                <w:rFonts w:ascii="Arial" w:hAnsi="Arial" w:cs="Arial"/>
                <w:color w:val="000000"/>
                <w:sz w:val="16"/>
                <w:szCs w:val="16"/>
              </w:rPr>
            </w:pPr>
            <w:r w:rsidRPr="00EC6883">
              <w:rPr>
                <w:rFonts w:ascii="Arial" w:hAnsi="Arial" w:cs="Arial"/>
                <w:color w:val="000000"/>
                <w:sz w:val="16"/>
                <w:szCs w:val="16"/>
              </w:rPr>
              <w:t>79,798</w:t>
            </w:r>
          </w:p>
        </w:tc>
        <w:tc>
          <w:tcPr>
            <w:tcW w:w="1677" w:type="dxa"/>
            <w:tcBorders>
              <w:top w:val="nil"/>
              <w:left w:val="nil"/>
              <w:bottom w:val="nil"/>
              <w:right w:val="nil"/>
            </w:tcBorders>
            <w:vAlign w:val="bottom"/>
          </w:tcPr>
          <w:p w14:paraId="775B1EBA" w14:textId="11332085" w:rsidR="00EC6883" w:rsidRPr="00EC6883" w:rsidRDefault="00EC6883" w:rsidP="00EC6883">
            <w:pPr>
              <w:pBdr>
                <w:bottom w:val="single" w:sz="8" w:space="1" w:color="auto"/>
              </w:pBdr>
              <w:overflowPunct/>
              <w:autoSpaceDE/>
              <w:autoSpaceDN/>
              <w:adjustRightInd/>
              <w:spacing w:before="60" w:after="30" w:line="276" w:lineRule="auto"/>
              <w:ind w:firstLineChars="300" w:firstLine="480"/>
              <w:jc w:val="right"/>
              <w:textAlignment w:val="auto"/>
              <w:rPr>
                <w:rFonts w:ascii="Arial" w:hAnsi="Arial" w:cs="Arial"/>
                <w:color w:val="000000"/>
                <w:sz w:val="16"/>
                <w:szCs w:val="16"/>
              </w:rPr>
            </w:pPr>
            <w:r w:rsidRPr="00EC6883">
              <w:rPr>
                <w:rFonts w:ascii="Arial" w:hAnsi="Arial" w:cs="Arial"/>
                <w:color w:val="000000"/>
                <w:sz w:val="16"/>
                <w:szCs w:val="16"/>
              </w:rPr>
              <w:t>-</w:t>
            </w:r>
          </w:p>
        </w:tc>
        <w:tc>
          <w:tcPr>
            <w:tcW w:w="1682" w:type="dxa"/>
            <w:tcBorders>
              <w:top w:val="nil"/>
              <w:left w:val="nil"/>
              <w:bottom w:val="nil"/>
              <w:right w:val="nil"/>
            </w:tcBorders>
            <w:vAlign w:val="bottom"/>
          </w:tcPr>
          <w:p w14:paraId="7DB6AB65" w14:textId="71735559" w:rsidR="00EC6883" w:rsidRPr="00EC6883" w:rsidRDefault="00EC6883" w:rsidP="00EC6883">
            <w:pPr>
              <w:pBdr>
                <w:bottom w:val="single" w:sz="8" w:space="1" w:color="auto"/>
              </w:pBdr>
              <w:overflowPunct/>
              <w:autoSpaceDE/>
              <w:autoSpaceDN/>
              <w:adjustRightInd/>
              <w:spacing w:before="60" w:after="30" w:line="276" w:lineRule="auto"/>
              <w:ind w:firstLine="480"/>
              <w:jc w:val="right"/>
              <w:textAlignment w:val="auto"/>
              <w:rPr>
                <w:rFonts w:ascii="Arial" w:hAnsi="Arial" w:cs="Arial"/>
                <w:color w:val="000000"/>
                <w:sz w:val="16"/>
                <w:szCs w:val="16"/>
              </w:rPr>
            </w:pPr>
            <w:r w:rsidRPr="00EC6883">
              <w:rPr>
                <w:rFonts w:ascii="Arial" w:hAnsi="Arial" w:cs="Arial"/>
                <w:color w:val="000000"/>
                <w:sz w:val="16"/>
                <w:szCs w:val="16"/>
              </w:rPr>
              <w:t>79,798</w:t>
            </w:r>
          </w:p>
        </w:tc>
      </w:tr>
      <w:tr w:rsidR="00EC6883" w:rsidRPr="00C90273" w14:paraId="37E3BEC7" w14:textId="77777777" w:rsidTr="00FB221E">
        <w:trPr>
          <w:trHeight w:val="340"/>
        </w:trPr>
        <w:tc>
          <w:tcPr>
            <w:tcW w:w="2489" w:type="dxa"/>
            <w:tcBorders>
              <w:top w:val="nil"/>
              <w:left w:val="nil"/>
              <w:bottom w:val="nil"/>
              <w:right w:val="nil"/>
            </w:tcBorders>
            <w:vAlign w:val="center"/>
            <w:hideMark/>
          </w:tcPr>
          <w:p w14:paraId="464449C4" w14:textId="0405C02E" w:rsidR="00EC6883" w:rsidRPr="00C90273" w:rsidRDefault="00EC6883" w:rsidP="00EC6883">
            <w:pPr>
              <w:overflowPunct/>
              <w:autoSpaceDE/>
              <w:autoSpaceDN/>
              <w:adjustRightInd/>
              <w:spacing w:before="60" w:after="30" w:line="276" w:lineRule="auto"/>
              <w:ind w:left="176" w:hanging="176"/>
              <w:textAlignment w:val="auto"/>
              <w:rPr>
                <w:rFonts w:ascii="Arial" w:hAnsi="Arial" w:cs="Arial"/>
                <w:color w:val="000000"/>
                <w:sz w:val="18"/>
                <w:szCs w:val="18"/>
              </w:rPr>
            </w:pPr>
            <w:r w:rsidRPr="00C90273">
              <w:rPr>
                <w:rFonts w:ascii="Arial" w:hAnsi="Arial" w:cs="Arial"/>
                <w:color w:val="000000"/>
                <w:sz w:val="18"/>
                <w:szCs w:val="18"/>
              </w:rPr>
              <w:t xml:space="preserve">     Total</w:t>
            </w:r>
          </w:p>
        </w:tc>
        <w:tc>
          <w:tcPr>
            <w:tcW w:w="1480" w:type="dxa"/>
            <w:tcBorders>
              <w:top w:val="nil"/>
              <w:left w:val="nil"/>
              <w:bottom w:val="nil"/>
              <w:right w:val="nil"/>
            </w:tcBorders>
            <w:vAlign w:val="bottom"/>
          </w:tcPr>
          <w:p w14:paraId="44CECADB" w14:textId="709E18A9" w:rsidR="00EC6883" w:rsidRPr="00EC6883" w:rsidRDefault="00EC6883" w:rsidP="00EC6883">
            <w:pPr>
              <w:overflowPunct/>
              <w:autoSpaceDE/>
              <w:autoSpaceDN/>
              <w:adjustRightInd/>
              <w:spacing w:before="60" w:after="30" w:line="276" w:lineRule="auto"/>
              <w:ind w:firstLineChars="300" w:firstLine="480"/>
              <w:jc w:val="right"/>
              <w:textAlignment w:val="auto"/>
              <w:rPr>
                <w:rFonts w:ascii="Arial" w:hAnsi="Arial" w:cs="Arial"/>
                <w:color w:val="000000"/>
                <w:sz w:val="16"/>
                <w:szCs w:val="16"/>
              </w:rPr>
            </w:pPr>
            <w:r w:rsidRPr="00EC6883">
              <w:rPr>
                <w:rFonts w:ascii="Arial" w:hAnsi="Arial" w:cs="Arial"/>
                <w:color w:val="000000"/>
                <w:sz w:val="16"/>
                <w:szCs w:val="16"/>
              </w:rPr>
              <w:t>334,210</w:t>
            </w:r>
          </w:p>
        </w:tc>
        <w:tc>
          <w:tcPr>
            <w:tcW w:w="1744" w:type="dxa"/>
            <w:tcBorders>
              <w:top w:val="nil"/>
              <w:left w:val="nil"/>
              <w:bottom w:val="nil"/>
              <w:right w:val="nil"/>
            </w:tcBorders>
            <w:vAlign w:val="bottom"/>
          </w:tcPr>
          <w:p w14:paraId="4C49078E" w14:textId="7C2509CC" w:rsidR="00EC6883" w:rsidRPr="00EC6883" w:rsidRDefault="00EC6883" w:rsidP="00EC6883">
            <w:pPr>
              <w:overflowPunct/>
              <w:autoSpaceDE/>
              <w:autoSpaceDN/>
              <w:adjustRightInd/>
              <w:spacing w:before="60" w:after="30" w:line="276" w:lineRule="auto"/>
              <w:ind w:firstLine="480"/>
              <w:jc w:val="right"/>
              <w:textAlignment w:val="auto"/>
              <w:rPr>
                <w:rFonts w:ascii="Arial" w:hAnsi="Arial" w:cs="Arial"/>
                <w:color w:val="000000"/>
                <w:sz w:val="16"/>
                <w:szCs w:val="16"/>
              </w:rPr>
            </w:pPr>
            <w:r w:rsidRPr="00EC6883">
              <w:rPr>
                <w:rFonts w:ascii="Arial" w:hAnsi="Arial" w:cs="Arial"/>
                <w:color w:val="000000"/>
                <w:sz w:val="16"/>
                <w:szCs w:val="16"/>
              </w:rPr>
              <w:t>79,798</w:t>
            </w:r>
          </w:p>
        </w:tc>
        <w:tc>
          <w:tcPr>
            <w:tcW w:w="1677" w:type="dxa"/>
            <w:tcBorders>
              <w:top w:val="nil"/>
              <w:left w:val="nil"/>
              <w:bottom w:val="nil"/>
              <w:right w:val="nil"/>
            </w:tcBorders>
            <w:vAlign w:val="bottom"/>
          </w:tcPr>
          <w:p w14:paraId="28B39DD1" w14:textId="33F5C16F" w:rsidR="00EC6883" w:rsidRPr="00EC6883" w:rsidRDefault="00EC6883" w:rsidP="00EC6883">
            <w:pPr>
              <w:overflowPunct/>
              <w:autoSpaceDE/>
              <w:autoSpaceDN/>
              <w:adjustRightInd/>
              <w:spacing w:before="60" w:after="30" w:line="276" w:lineRule="auto"/>
              <w:ind w:firstLineChars="300" w:firstLine="480"/>
              <w:jc w:val="right"/>
              <w:textAlignment w:val="auto"/>
              <w:rPr>
                <w:rFonts w:ascii="Arial" w:hAnsi="Arial" w:cs="Arial"/>
                <w:color w:val="000000"/>
                <w:sz w:val="16"/>
                <w:szCs w:val="16"/>
              </w:rPr>
            </w:pPr>
            <w:r w:rsidRPr="00EC6883">
              <w:rPr>
                <w:rFonts w:ascii="Arial" w:hAnsi="Arial" w:cs="Arial"/>
                <w:color w:val="000000"/>
                <w:sz w:val="16"/>
                <w:szCs w:val="16"/>
              </w:rPr>
              <w:t>-</w:t>
            </w:r>
          </w:p>
        </w:tc>
        <w:tc>
          <w:tcPr>
            <w:tcW w:w="1682" w:type="dxa"/>
            <w:tcBorders>
              <w:top w:val="nil"/>
              <w:left w:val="nil"/>
              <w:bottom w:val="nil"/>
              <w:right w:val="nil"/>
            </w:tcBorders>
            <w:vAlign w:val="bottom"/>
          </w:tcPr>
          <w:p w14:paraId="0DBA1C7E" w14:textId="760A8F92" w:rsidR="00EC6883" w:rsidRPr="00EC6883" w:rsidRDefault="00EC6883" w:rsidP="00EC6883">
            <w:pPr>
              <w:overflowPunct/>
              <w:autoSpaceDE/>
              <w:autoSpaceDN/>
              <w:adjustRightInd/>
              <w:spacing w:before="60" w:after="30" w:line="276" w:lineRule="auto"/>
              <w:ind w:firstLine="480"/>
              <w:jc w:val="right"/>
              <w:textAlignment w:val="auto"/>
              <w:rPr>
                <w:rFonts w:ascii="Arial" w:hAnsi="Arial" w:cs="Arial"/>
                <w:color w:val="000000"/>
                <w:sz w:val="16"/>
                <w:szCs w:val="16"/>
              </w:rPr>
            </w:pPr>
            <w:r w:rsidRPr="00EC6883">
              <w:rPr>
                <w:rFonts w:ascii="Arial" w:hAnsi="Arial" w:cs="Arial"/>
                <w:color w:val="000000"/>
                <w:sz w:val="16"/>
                <w:szCs w:val="16"/>
              </w:rPr>
              <w:t>414,008</w:t>
            </w:r>
          </w:p>
        </w:tc>
      </w:tr>
      <w:tr w:rsidR="00EC6883" w:rsidRPr="00C90273" w14:paraId="36A82266" w14:textId="77777777" w:rsidTr="00FB221E">
        <w:trPr>
          <w:trHeight w:val="340"/>
        </w:trPr>
        <w:tc>
          <w:tcPr>
            <w:tcW w:w="2489" w:type="dxa"/>
            <w:tcBorders>
              <w:top w:val="nil"/>
              <w:left w:val="nil"/>
              <w:bottom w:val="nil"/>
              <w:right w:val="nil"/>
            </w:tcBorders>
            <w:vAlign w:val="center"/>
            <w:hideMark/>
          </w:tcPr>
          <w:p w14:paraId="371AAA31" w14:textId="406F4000" w:rsidR="00EC6883" w:rsidRPr="00C90273" w:rsidRDefault="00EC6883" w:rsidP="00EC6883">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Internal</w:t>
            </w:r>
          </w:p>
        </w:tc>
        <w:tc>
          <w:tcPr>
            <w:tcW w:w="1480" w:type="dxa"/>
            <w:tcBorders>
              <w:top w:val="nil"/>
              <w:left w:val="nil"/>
              <w:bottom w:val="nil"/>
              <w:right w:val="nil"/>
            </w:tcBorders>
            <w:vAlign w:val="bottom"/>
          </w:tcPr>
          <w:p w14:paraId="14FFE1BC" w14:textId="0E32C27D" w:rsidR="00EC6883" w:rsidRPr="00EC6883" w:rsidRDefault="00EC6883" w:rsidP="00EC6883">
            <w:pPr>
              <w:pBdr>
                <w:bottom w:val="single" w:sz="8" w:space="1" w:color="auto"/>
              </w:pBdr>
              <w:overflowPunct/>
              <w:autoSpaceDE/>
              <w:autoSpaceDN/>
              <w:adjustRightInd/>
              <w:spacing w:before="60" w:after="30" w:line="276" w:lineRule="auto"/>
              <w:ind w:firstLineChars="300" w:firstLine="480"/>
              <w:jc w:val="right"/>
              <w:textAlignment w:val="auto"/>
              <w:rPr>
                <w:rFonts w:ascii="Arial" w:hAnsi="Arial" w:cs="Arial"/>
                <w:color w:val="000000"/>
                <w:sz w:val="16"/>
                <w:szCs w:val="16"/>
              </w:rPr>
            </w:pPr>
            <w:r w:rsidRPr="00EC6883">
              <w:rPr>
                <w:rFonts w:ascii="Arial" w:hAnsi="Arial" w:cs="Arial"/>
                <w:color w:val="000000"/>
                <w:sz w:val="16"/>
                <w:szCs w:val="16"/>
              </w:rPr>
              <w:t>-</w:t>
            </w:r>
          </w:p>
        </w:tc>
        <w:tc>
          <w:tcPr>
            <w:tcW w:w="1744" w:type="dxa"/>
            <w:tcBorders>
              <w:top w:val="nil"/>
              <w:left w:val="nil"/>
              <w:bottom w:val="nil"/>
              <w:right w:val="nil"/>
            </w:tcBorders>
            <w:vAlign w:val="bottom"/>
          </w:tcPr>
          <w:p w14:paraId="3783AB29" w14:textId="4C5BDEFF" w:rsidR="00EC6883" w:rsidRPr="00EC6883" w:rsidRDefault="00EC6883" w:rsidP="00EC6883">
            <w:pPr>
              <w:pBdr>
                <w:bottom w:val="single" w:sz="8" w:space="1" w:color="auto"/>
              </w:pBdr>
              <w:overflowPunct/>
              <w:autoSpaceDE/>
              <w:autoSpaceDN/>
              <w:adjustRightInd/>
              <w:spacing w:before="60" w:after="30" w:line="276" w:lineRule="auto"/>
              <w:ind w:firstLine="480"/>
              <w:jc w:val="right"/>
              <w:textAlignment w:val="auto"/>
              <w:rPr>
                <w:rFonts w:ascii="Arial" w:hAnsi="Arial" w:cs="Arial"/>
                <w:color w:val="000000"/>
                <w:sz w:val="16"/>
                <w:szCs w:val="16"/>
              </w:rPr>
            </w:pPr>
            <w:r w:rsidRPr="00EC6883">
              <w:rPr>
                <w:rFonts w:ascii="Arial" w:hAnsi="Arial" w:cs="Arial"/>
                <w:color w:val="000000"/>
                <w:sz w:val="16"/>
                <w:szCs w:val="16"/>
              </w:rPr>
              <w:t>20,013</w:t>
            </w:r>
          </w:p>
        </w:tc>
        <w:tc>
          <w:tcPr>
            <w:tcW w:w="1677" w:type="dxa"/>
            <w:tcBorders>
              <w:top w:val="nil"/>
              <w:left w:val="nil"/>
              <w:bottom w:val="nil"/>
              <w:right w:val="nil"/>
            </w:tcBorders>
            <w:vAlign w:val="bottom"/>
          </w:tcPr>
          <w:p w14:paraId="514A10C5" w14:textId="7B86AF34" w:rsidR="00EC6883" w:rsidRPr="00EC6883" w:rsidRDefault="00EC6883" w:rsidP="00EC6883">
            <w:pPr>
              <w:pBdr>
                <w:bottom w:val="single" w:sz="8" w:space="1" w:color="auto"/>
              </w:pBdr>
              <w:overflowPunct/>
              <w:autoSpaceDE/>
              <w:autoSpaceDN/>
              <w:adjustRightInd/>
              <w:spacing w:before="60" w:after="30" w:line="276" w:lineRule="auto"/>
              <w:ind w:firstLineChars="300" w:firstLine="480"/>
              <w:jc w:val="right"/>
              <w:textAlignment w:val="auto"/>
              <w:rPr>
                <w:rFonts w:ascii="Arial" w:hAnsi="Arial" w:cs="Arial"/>
                <w:color w:val="000000"/>
                <w:sz w:val="16"/>
                <w:szCs w:val="16"/>
              </w:rPr>
            </w:pPr>
            <w:r w:rsidRPr="00EC6883">
              <w:rPr>
                <w:rFonts w:ascii="Arial" w:hAnsi="Arial" w:cs="Arial"/>
                <w:color w:val="000000"/>
                <w:sz w:val="16"/>
                <w:szCs w:val="16"/>
              </w:rPr>
              <w:t>(20,013)</w:t>
            </w:r>
          </w:p>
        </w:tc>
        <w:tc>
          <w:tcPr>
            <w:tcW w:w="1682" w:type="dxa"/>
            <w:tcBorders>
              <w:top w:val="nil"/>
              <w:left w:val="nil"/>
              <w:bottom w:val="nil"/>
              <w:right w:val="nil"/>
            </w:tcBorders>
            <w:vAlign w:val="bottom"/>
          </w:tcPr>
          <w:p w14:paraId="21723D58" w14:textId="78FC6489" w:rsidR="00EC6883" w:rsidRPr="00EC6883" w:rsidRDefault="00EC6883" w:rsidP="00EC6883">
            <w:pPr>
              <w:pBdr>
                <w:bottom w:val="single" w:sz="8" w:space="1" w:color="auto"/>
              </w:pBdr>
              <w:overflowPunct/>
              <w:autoSpaceDE/>
              <w:autoSpaceDN/>
              <w:adjustRightInd/>
              <w:spacing w:before="60" w:after="30" w:line="276" w:lineRule="auto"/>
              <w:ind w:firstLine="480"/>
              <w:jc w:val="right"/>
              <w:textAlignment w:val="auto"/>
              <w:rPr>
                <w:rFonts w:ascii="Arial" w:hAnsi="Arial" w:cs="Arial"/>
                <w:color w:val="000000"/>
                <w:sz w:val="16"/>
                <w:szCs w:val="16"/>
              </w:rPr>
            </w:pPr>
            <w:r w:rsidRPr="00EC6883">
              <w:rPr>
                <w:rFonts w:ascii="Arial" w:hAnsi="Arial" w:cs="Arial"/>
                <w:color w:val="000000"/>
                <w:sz w:val="16"/>
                <w:szCs w:val="16"/>
              </w:rPr>
              <w:t>-</w:t>
            </w:r>
          </w:p>
        </w:tc>
      </w:tr>
      <w:tr w:rsidR="00EC6883" w:rsidRPr="00C90273" w14:paraId="40EB6D0A" w14:textId="77777777" w:rsidTr="00FB221E">
        <w:trPr>
          <w:trHeight w:val="340"/>
        </w:trPr>
        <w:tc>
          <w:tcPr>
            <w:tcW w:w="2489" w:type="dxa"/>
            <w:tcBorders>
              <w:top w:val="nil"/>
              <w:left w:val="nil"/>
              <w:bottom w:val="nil"/>
              <w:right w:val="nil"/>
            </w:tcBorders>
            <w:vAlign w:val="center"/>
            <w:hideMark/>
          </w:tcPr>
          <w:p w14:paraId="6B3C7D31" w14:textId="77777777" w:rsidR="00EC6883" w:rsidRPr="00C90273" w:rsidRDefault="00EC6883" w:rsidP="00EC6883">
            <w:pPr>
              <w:overflowPunct/>
              <w:autoSpaceDE/>
              <w:autoSpaceDN/>
              <w:adjustRightInd/>
              <w:spacing w:before="60" w:after="30" w:line="276" w:lineRule="auto"/>
              <w:textAlignment w:val="auto"/>
              <w:rPr>
                <w:rFonts w:ascii="Arial" w:hAnsi="Arial" w:cs="Arial"/>
                <w:b/>
                <w:bCs/>
                <w:color w:val="000000"/>
                <w:sz w:val="18"/>
                <w:szCs w:val="18"/>
              </w:rPr>
            </w:pPr>
            <w:r w:rsidRPr="00C90273">
              <w:rPr>
                <w:rFonts w:ascii="Arial" w:hAnsi="Arial" w:cs="Arial"/>
                <w:b/>
                <w:bCs/>
                <w:color w:val="000000"/>
                <w:sz w:val="18"/>
                <w:szCs w:val="18"/>
              </w:rPr>
              <w:t>Total revenues</w:t>
            </w:r>
          </w:p>
        </w:tc>
        <w:tc>
          <w:tcPr>
            <w:tcW w:w="1480" w:type="dxa"/>
            <w:tcBorders>
              <w:top w:val="nil"/>
              <w:left w:val="nil"/>
              <w:bottom w:val="nil"/>
              <w:right w:val="nil"/>
            </w:tcBorders>
            <w:vAlign w:val="bottom"/>
          </w:tcPr>
          <w:p w14:paraId="0A9BAE59" w14:textId="05A9C559" w:rsidR="00EC6883" w:rsidRPr="00EC6883" w:rsidRDefault="00EC6883" w:rsidP="00EC6883">
            <w:pPr>
              <w:pBdr>
                <w:bottom w:val="single" w:sz="12" w:space="1" w:color="auto"/>
              </w:pBdr>
              <w:overflowPunct/>
              <w:autoSpaceDE/>
              <w:autoSpaceDN/>
              <w:adjustRightInd/>
              <w:spacing w:before="60" w:after="30" w:line="276" w:lineRule="auto"/>
              <w:ind w:firstLineChars="300" w:firstLine="480"/>
              <w:jc w:val="right"/>
              <w:textAlignment w:val="auto"/>
              <w:rPr>
                <w:rFonts w:ascii="Arial" w:hAnsi="Arial" w:cs="Arial"/>
                <w:color w:val="000000"/>
                <w:sz w:val="16"/>
                <w:szCs w:val="16"/>
              </w:rPr>
            </w:pPr>
            <w:r w:rsidRPr="00EC6883">
              <w:rPr>
                <w:rFonts w:ascii="Arial" w:hAnsi="Arial" w:cs="Arial"/>
                <w:color w:val="000000"/>
                <w:sz w:val="16"/>
                <w:szCs w:val="16"/>
              </w:rPr>
              <w:t>334,210</w:t>
            </w:r>
          </w:p>
        </w:tc>
        <w:tc>
          <w:tcPr>
            <w:tcW w:w="1744" w:type="dxa"/>
            <w:tcBorders>
              <w:top w:val="nil"/>
              <w:left w:val="nil"/>
              <w:bottom w:val="nil"/>
              <w:right w:val="nil"/>
            </w:tcBorders>
            <w:vAlign w:val="bottom"/>
          </w:tcPr>
          <w:p w14:paraId="117C5564" w14:textId="5D049842" w:rsidR="00EC6883" w:rsidRPr="00EC6883" w:rsidRDefault="00EC6883" w:rsidP="00EC6883">
            <w:pPr>
              <w:pBdr>
                <w:bottom w:val="single" w:sz="12" w:space="1" w:color="auto"/>
              </w:pBdr>
              <w:overflowPunct/>
              <w:autoSpaceDE/>
              <w:autoSpaceDN/>
              <w:adjustRightInd/>
              <w:spacing w:before="60" w:after="30" w:line="276" w:lineRule="auto"/>
              <w:ind w:firstLine="480"/>
              <w:jc w:val="right"/>
              <w:textAlignment w:val="auto"/>
              <w:rPr>
                <w:rFonts w:ascii="Arial" w:hAnsi="Arial" w:cs="Arial"/>
                <w:color w:val="000000"/>
                <w:sz w:val="16"/>
                <w:szCs w:val="16"/>
              </w:rPr>
            </w:pPr>
            <w:r w:rsidRPr="00EC6883">
              <w:rPr>
                <w:rFonts w:ascii="Arial" w:hAnsi="Arial" w:cs="Arial"/>
                <w:color w:val="000000"/>
                <w:sz w:val="16"/>
                <w:szCs w:val="16"/>
              </w:rPr>
              <w:t>99,811</w:t>
            </w:r>
          </w:p>
        </w:tc>
        <w:tc>
          <w:tcPr>
            <w:tcW w:w="1677" w:type="dxa"/>
            <w:tcBorders>
              <w:top w:val="nil"/>
              <w:left w:val="nil"/>
              <w:bottom w:val="nil"/>
              <w:right w:val="nil"/>
            </w:tcBorders>
            <w:vAlign w:val="bottom"/>
          </w:tcPr>
          <w:p w14:paraId="69E4949F" w14:textId="14520D45" w:rsidR="00EC6883" w:rsidRPr="00EC6883" w:rsidRDefault="00EC6883" w:rsidP="00EC6883">
            <w:pPr>
              <w:pBdr>
                <w:bottom w:val="single" w:sz="12" w:space="1" w:color="auto"/>
              </w:pBdr>
              <w:overflowPunct/>
              <w:autoSpaceDE/>
              <w:autoSpaceDN/>
              <w:adjustRightInd/>
              <w:spacing w:before="60" w:after="30" w:line="276" w:lineRule="auto"/>
              <w:ind w:firstLineChars="300" w:firstLine="480"/>
              <w:jc w:val="right"/>
              <w:textAlignment w:val="auto"/>
              <w:rPr>
                <w:rFonts w:ascii="Arial" w:hAnsi="Arial" w:cs="Arial"/>
                <w:color w:val="000000"/>
                <w:sz w:val="16"/>
                <w:szCs w:val="16"/>
              </w:rPr>
            </w:pPr>
            <w:r w:rsidRPr="00EC6883">
              <w:rPr>
                <w:rFonts w:ascii="Arial" w:hAnsi="Arial" w:cs="Arial"/>
                <w:color w:val="000000"/>
                <w:sz w:val="16"/>
                <w:szCs w:val="16"/>
              </w:rPr>
              <w:t>(20,013)</w:t>
            </w:r>
          </w:p>
        </w:tc>
        <w:tc>
          <w:tcPr>
            <w:tcW w:w="1682" w:type="dxa"/>
            <w:tcBorders>
              <w:top w:val="nil"/>
              <w:left w:val="nil"/>
              <w:bottom w:val="nil"/>
              <w:right w:val="nil"/>
            </w:tcBorders>
            <w:vAlign w:val="bottom"/>
          </w:tcPr>
          <w:p w14:paraId="012699EB" w14:textId="2AD3DC1F" w:rsidR="00EC6883" w:rsidRPr="00EC6883" w:rsidRDefault="00EC6883" w:rsidP="00EC6883">
            <w:pPr>
              <w:pBdr>
                <w:bottom w:val="single" w:sz="12" w:space="1" w:color="auto"/>
              </w:pBdr>
              <w:overflowPunct/>
              <w:autoSpaceDE/>
              <w:autoSpaceDN/>
              <w:adjustRightInd/>
              <w:spacing w:before="60" w:after="30" w:line="276" w:lineRule="auto"/>
              <w:ind w:firstLine="480"/>
              <w:jc w:val="right"/>
              <w:textAlignment w:val="auto"/>
              <w:rPr>
                <w:rFonts w:ascii="Arial" w:hAnsi="Arial" w:cs="Arial"/>
                <w:color w:val="000000"/>
                <w:sz w:val="16"/>
                <w:szCs w:val="16"/>
              </w:rPr>
            </w:pPr>
            <w:r w:rsidRPr="00EC6883">
              <w:rPr>
                <w:rFonts w:ascii="Arial" w:hAnsi="Arial" w:cs="Arial"/>
                <w:color w:val="000000"/>
                <w:sz w:val="16"/>
                <w:szCs w:val="16"/>
              </w:rPr>
              <w:t>414,008</w:t>
            </w:r>
          </w:p>
        </w:tc>
      </w:tr>
      <w:tr w:rsidR="00BC7C0D" w:rsidRPr="00C90273" w14:paraId="01B6FCB3" w14:textId="77777777" w:rsidTr="004C4BA7">
        <w:trPr>
          <w:trHeight w:val="340"/>
        </w:trPr>
        <w:tc>
          <w:tcPr>
            <w:tcW w:w="2489" w:type="dxa"/>
            <w:tcBorders>
              <w:top w:val="nil"/>
              <w:left w:val="nil"/>
              <w:bottom w:val="nil"/>
              <w:right w:val="nil"/>
            </w:tcBorders>
            <w:vAlign w:val="center"/>
          </w:tcPr>
          <w:p w14:paraId="1AAEBBD4" w14:textId="1B0F8A7B" w:rsidR="00BC7C0D" w:rsidRPr="006A11E2" w:rsidRDefault="00DB342F" w:rsidP="00266128">
            <w:pPr>
              <w:overflowPunct/>
              <w:autoSpaceDE/>
              <w:autoSpaceDN/>
              <w:adjustRightInd/>
              <w:spacing w:before="60" w:after="30" w:line="276" w:lineRule="auto"/>
              <w:textAlignment w:val="auto"/>
              <w:rPr>
                <w:rFonts w:ascii="Arial" w:hAnsi="Arial" w:cstheme="minorBidi"/>
                <w:b/>
                <w:bCs/>
                <w:color w:val="000000"/>
                <w:sz w:val="18"/>
                <w:szCs w:val="18"/>
              </w:rPr>
            </w:pPr>
            <w:r w:rsidRPr="00C90273">
              <w:rPr>
                <w:rFonts w:ascii="Arial" w:hAnsi="Arial" w:cs="Arial"/>
                <w:b/>
                <w:bCs/>
                <w:color w:val="000000"/>
                <w:sz w:val="18"/>
                <w:szCs w:val="18"/>
              </w:rPr>
              <w:t>Results</w:t>
            </w:r>
          </w:p>
        </w:tc>
        <w:tc>
          <w:tcPr>
            <w:tcW w:w="1480" w:type="dxa"/>
            <w:tcBorders>
              <w:top w:val="nil"/>
              <w:left w:val="nil"/>
              <w:bottom w:val="nil"/>
              <w:right w:val="nil"/>
            </w:tcBorders>
            <w:vAlign w:val="center"/>
          </w:tcPr>
          <w:p w14:paraId="3C686A90" w14:textId="77777777" w:rsidR="00BC7C0D" w:rsidRPr="00C90273" w:rsidRDefault="00BC7C0D" w:rsidP="00266128">
            <w:pPr>
              <w:overflowPunct/>
              <w:autoSpaceDE/>
              <w:autoSpaceDN/>
              <w:adjustRightInd/>
              <w:spacing w:before="60" w:after="30" w:line="276" w:lineRule="auto"/>
              <w:ind w:firstLineChars="300" w:firstLine="54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0CCCF925" w14:textId="77777777" w:rsidR="00BC7C0D" w:rsidRPr="00C90273" w:rsidRDefault="00BC7C0D" w:rsidP="00266128">
            <w:pPr>
              <w:overflowPunct/>
              <w:autoSpaceDE/>
              <w:autoSpaceDN/>
              <w:adjustRightInd/>
              <w:spacing w:before="60" w:after="30" w:line="276" w:lineRule="auto"/>
              <w:jc w:val="right"/>
              <w:textAlignment w:val="auto"/>
              <w:rPr>
                <w:rFonts w:ascii="Arial" w:hAnsi="Arial" w:cs="Arial"/>
                <w:color w:val="000000"/>
                <w:sz w:val="18"/>
                <w:szCs w:val="18"/>
              </w:rPr>
            </w:pPr>
          </w:p>
        </w:tc>
        <w:tc>
          <w:tcPr>
            <w:tcW w:w="1677" w:type="dxa"/>
            <w:tcBorders>
              <w:top w:val="nil"/>
              <w:left w:val="nil"/>
              <w:bottom w:val="nil"/>
              <w:right w:val="nil"/>
            </w:tcBorders>
            <w:vAlign w:val="center"/>
          </w:tcPr>
          <w:p w14:paraId="2E7ECA52" w14:textId="77777777" w:rsidR="00BC7C0D" w:rsidRPr="00C90273" w:rsidRDefault="00BC7C0D" w:rsidP="00266128">
            <w:pPr>
              <w:overflowPunct/>
              <w:autoSpaceDE/>
              <w:autoSpaceDN/>
              <w:adjustRightInd/>
              <w:spacing w:before="60" w:after="30" w:line="276" w:lineRule="auto"/>
              <w:ind w:firstLineChars="300" w:firstLine="540"/>
              <w:jc w:val="right"/>
              <w:textAlignment w:val="auto"/>
              <w:rPr>
                <w:rFonts w:ascii="Arial" w:hAnsi="Arial" w:cs="Arial"/>
                <w:color w:val="000000"/>
                <w:sz w:val="18"/>
                <w:szCs w:val="18"/>
              </w:rPr>
            </w:pPr>
          </w:p>
        </w:tc>
        <w:tc>
          <w:tcPr>
            <w:tcW w:w="1682" w:type="dxa"/>
            <w:tcBorders>
              <w:top w:val="nil"/>
              <w:left w:val="nil"/>
              <w:bottom w:val="nil"/>
              <w:right w:val="nil"/>
            </w:tcBorders>
            <w:vAlign w:val="center"/>
          </w:tcPr>
          <w:p w14:paraId="51248960" w14:textId="77777777" w:rsidR="00BC7C0D" w:rsidRPr="00C90273" w:rsidRDefault="00BC7C0D" w:rsidP="00266128">
            <w:pPr>
              <w:overflowPunct/>
              <w:autoSpaceDE/>
              <w:autoSpaceDN/>
              <w:adjustRightInd/>
              <w:spacing w:before="60" w:after="30" w:line="276" w:lineRule="auto"/>
              <w:jc w:val="right"/>
              <w:textAlignment w:val="auto"/>
              <w:rPr>
                <w:rFonts w:ascii="Arial" w:hAnsi="Arial" w:cs="Arial"/>
                <w:color w:val="000000"/>
                <w:sz w:val="18"/>
                <w:szCs w:val="18"/>
              </w:rPr>
            </w:pPr>
          </w:p>
        </w:tc>
      </w:tr>
      <w:tr w:rsidR="00856340" w:rsidRPr="00C90273" w14:paraId="3B01219C" w14:textId="77777777" w:rsidTr="004C4BA7">
        <w:trPr>
          <w:trHeight w:val="340"/>
        </w:trPr>
        <w:tc>
          <w:tcPr>
            <w:tcW w:w="2489" w:type="dxa"/>
            <w:tcBorders>
              <w:top w:val="nil"/>
              <w:left w:val="nil"/>
              <w:bottom w:val="nil"/>
              <w:right w:val="nil"/>
            </w:tcBorders>
            <w:vAlign w:val="center"/>
          </w:tcPr>
          <w:p w14:paraId="47102DE6" w14:textId="0336F694" w:rsidR="00856340" w:rsidRPr="00C90273" w:rsidRDefault="00856340" w:rsidP="00856340">
            <w:pPr>
              <w:overflowPunct/>
              <w:autoSpaceDE/>
              <w:autoSpaceDN/>
              <w:adjustRightInd/>
              <w:spacing w:before="60" w:after="30" w:line="276" w:lineRule="auto"/>
              <w:textAlignment w:val="auto"/>
              <w:rPr>
                <w:rFonts w:ascii="Arial" w:hAnsi="Arial" w:cs="Arial"/>
                <w:b/>
                <w:bCs/>
                <w:color w:val="000000"/>
                <w:sz w:val="18"/>
                <w:szCs w:val="18"/>
              </w:rPr>
            </w:pPr>
            <w:r w:rsidRPr="00C90273">
              <w:rPr>
                <w:rFonts w:ascii="Arial" w:hAnsi="Arial" w:cs="Arial"/>
                <w:b/>
                <w:bCs/>
                <w:color w:val="000000"/>
                <w:sz w:val="18"/>
                <w:szCs w:val="18"/>
              </w:rPr>
              <w:t>Segment profit</w:t>
            </w:r>
          </w:p>
        </w:tc>
        <w:tc>
          <w:tcPr>
            <w:tcW w:w="1480" w:type="dxa"/>
            <w:tcBorders>
              <w:top w:val="nil"/>
              <w:left w:val="nil"/>
              <w:bottom w:val="nil"/>
              <w:right w:val="nil"/>
            </w:tcBorders>
            <w:vAlign w:val="center"/>
          </w:tcPr>
          <w:p w14:paraId="52BD99D5" w14:textId="24914944" w:rsidR="00856340" w:rsidRPr="00C90273" w:rsidRDefault="00856340" w:rsidP="00856340">
            <w:pPr>
              <w:overflowPunct/>
              <w:autoSpaceDE/>
              <w:autoSpaceDN/>
              <w:adjustRightInd/>
              <w:spacing w:before="60" w:after="30" w:line="276" w:lineRule="auto"/>
              <w:ind w:firstLineChars="300" w:firstLine="54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4EC372F2" w14:textId="7138A14F" w:rsidR="00856340" w:rsidRPr="00C90273" w:rsidRDefault="00856340" w:rsidP="00856340">
            <w:pPr>
              <w:overflowPunct/>
              <w:autoSpaceDE/>
              <w:autoSpaceDN/>
              <w:adjustRightInd/>
              <w:spacing w:before="60" w:after="30" w:line="276" w:lineRule="auto"/>
              <w:jc w:val="right"/>
              <w:textAlignment w:val="auto"/>
              <w:rPr>
                <w:rFonts w:ascii="Arial" w:hAnsi="Arial" w:cs="Arial"/>
                <w:color w:val="000000"/>
                <w:sz w:val="18"/>
                <w:szCs w:val="18"/>
              </w:rPr>
            </w:pPr>
          </w:p>
        </w:tc>
        <w:tc>
          <w:tcPr>
            <w:tcW w:w="1677" w:type="dxa"/>
            <w:tcBorders>
              <w:top w:val="nil"/>
              <w:left w:val="nil"/>
              <w:bottom w:val="nil"/>
              <w:right w:val="nil"/>
            </w:tcBorders>
            <w:vAlign w:val="center"/>
          </w:tcPr>
          <w:p w14:paraId="3B1D7D57" w14:textId="470A4CFF" w:rsidR="00856340" w:rsidRPr="00C90273" w:rsidRDefault="00856340" w:rsidP="00856340">
            <w:pPr>
              <w:overflowPunct/>
              <w:autoSpaceDE/>
              <w:autoSpaceDN/>
              <w:adjustRightInd/>
              <w:spacing w:before="60" w:after="30" w:line="276" w:lineRule="auto"/>
              <w:ind w:firstLineChars="300" w:firstLine="540"/>
              <w:jc w:val="right"/>
              <w:textAlignment w:val="auto"/>
              <w:rPr>
                <w:rFonts w:ascii="Arial" w:hAnsi="Arial" w:cs="Arial"/>
                <w:color w:val="000000"/>
                <w:sz w:val="18"/>
                <w:szCs w:val="18"/>
              </w:rPr>
            </w:pPr>
          </w:p>
        </w:tc>
        <w:tc>
          <w:tcPr>
            <w:tcW w:w="1682" w:type="dxa"/>
            <w:tcBorders>
              <w:top w:val="nil"/>
              <w:left w:val="nil"/>
              <w:bottom w:val="nil"/>
              <w:right w:val="nil"/>
            </w:tcBorders>
            <w:vAlign w:val="center"/>
          </w:tcPr>
          <w:p w14:paraId="755E3AC2" w14:textId="3607C13B" w:rsidR="00856340" w:rsidRPr="00856340" w:rsidRDefault="00856340" w:rsidP="00856340">
            <w:pPr>
              <w:overflowPunct/>
              <w:autoSpaceDE/>
              <w:autoSpaceDN/>
              <w:adjustRightInd/>
              <w:spacing w:before="60" w:after="30" w:line="276" w:lineRule="auto"/>
              <w:jc w:val="right"/>
              <w:textAlignment w:val="auto"/>
              <w:rPr>
                <w:rFonts w:ascii="Arial" w:hAnsi="Arial" w:cs="Arial"/>
                <w:color w:val="000000"/>
                <w:sz w:val="16"/>
                <w:szCs w:val="16"/>
              </w:rPr>
            </w:pPr>
            <w:r w:rsidRPr="00856340">
              <w:rPr>
                <w:rFonts w:ascii="Arial" w:hAnsi="Arial" w:cs="Arial"/>
                <w:color w:val="000000"/>
                <w:sz w:val="16"/>
                <w:szCs w:val="16"/>
              </w:rPr>
              <w:t>143,129</w:t>
            </w:r>
          </w:p>
        </w:tc>
      </w:tr>
      <w:tr w:rsidR="00856340" w:rsidRPr="00C90273" w14:paraId="481791AE" w14:textId="77777777" w:rsidTr="004C4BA7">
        <w:trPr>
          <w:trHeight w:val="340"/>
        </w:trPr>
        <w:tc>
          <w:tcPr>
            <w:tcW w:w="2489" w:type="dxa"/>
            <w:tcBorders>
              <w:top w:val="nil"/>
              <w:left w:val="nil"/>
              <w:bottom w:val="nil"/>
              <w:right w:val="nil"/>
            </w:tcBorders>
            <w:vAlign w:val="center"/>
          </w:tcPr>
          <w:p w14:paraId="279C6AFC" w14:textId="759B6507" w:rsidR="00856340" w:rsidRPr="00C90273" w:rsidRDefault="00856340" w:rsidP="00856340">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Other income</w:t>
            </w:r>
          </w:p>
        </w:tc>
        <w:tc>
          <w:tcPr>
            <w:tcW w:w="1480" w:type="dxa"/>
            <w:tcBorders>
              <w:top w:val="nil"/>
              <w:left w:val="nil"/>
              <w:bottom w:val="nil"/>
              <w:right w:val="nil"/>
            </w:tcBorders>
            <w:vAlign w:val="center"/>
          </w:tcPr>
          <w:p w14:paraId="36C10AB5" w14:textId="77777777" w:rsidR="00856340" w:rsidRPr="00C90273" w:rsidRDefault="00856340" w:rsidP="00856340">
            <w:pPr>
              <w:overflowPunct/>
              <w:autoSpaceDE/>
              <w:autoSpaceDN/>
              <w:adjustRightInd/>
              <w:spacing w:before="60" w:after="30" w:line="276" w:lineRule="auto"/>
              <w:ind w:firstLineChars="300" w:firstLine="54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26C48E55" w14:textId="77777777" w:rsidR="00856340" w:rsidRPr="00C90273" w:rsidRDefault="00856340" w:rsidP="00856340">
            <w:pPr>
              <w:overflowPunct/>
              <w:autoSpaceDE/>
              <w:autoSpaceDN/>
              <w:adjustRightInd/>
              <w:spacing w:before="60" w:after="30" w:line="276" w:lineRule="auto"/>
              <w:jc w:val="right"/>
              <w:textAlignment w:val="auto"/>
              <w:rPr>
                <w:rFonts w:ascii="Arial" w:hAnsi="Arial" w:cs="Arial"/>
                <w:color w:val="000000"/>
                <w:sz w:val="18"/>
                <w:szCs w:val="18"/>
              </w:rPr>
            </w:pPr>
          </w:p>
        </w:tc>
        <w:tc>
          <w:tcPr>
            <w:tcW w:w="1677" w:type="dxa"/>
            <w:tcBorders>
              <w:top w:val="nil"/>
              <w:left w:val="nil"/>
              <w:bottom w:val="nil"/>
              <w:right w:val="nil"/>
            </w:tcBorders>
            <w:vAlign w:val="center"/>
          </w:tcPr>
          <w:p w14:paraId="5D951EC8" w14:textId="77777777" w:rsidR="00856340" w:rsidRPr="00C90273" w:rsidRDefault="00856340" w:rsidP="00856340">
            <w:pPr>
              <w:overflowPunct/>
              <w:autoSpaceDE/>
              <w:autoSpaceDN/>
              <w:adjustRightInd/>
              <w:spacing w:before="60" w:after="30" w:line="276" w:lineRule="auto"/>
              <w:ind w:firstLineChars="300" w:firstLine="540"/>
              <w:jc w:val="right"/>
              <w:textAlignment w:val="auto"/>
              <w:rPr>
                <w:rFonts w:ascii="Arial" w:hAnsi="Arial" w:cs="Arial"/>
                <w:color w:val="000000"/>
                <w:sz w:val="18"/>
                <w:szCs w:val="18"/>
              </w:rPr>
            </w:pPr>
          </w:p>
        </w:tc>
        <w:tc>
          <w:tcPr>
            <w:tcW w:w="1682" w:type="dxa"/>
            <w:tcBorders>
              <w:top w:val="nil"/>
              <w:left w:val="nil"/>
              <w:bottom w:val="nil"/>
              <w:right w:val="nil"/>
            </w:tcBorders>
            <w:vAlign w:val="center"/>
          </w:tcPr>
          <w:p w14:paraId="3CCAB892" w14:textId="628CB791" w:rsidR="00856340" w:rsidRPr="00856340" w:rsidRDefault="00856340" w:rsidP="00856340">
            <w:pPr>
              <w:overflowPunct/>
              <w:autoSpaceDE/>
              <w:autoSpaceDN/>
              <w:adjustRightInd/>
              <w:spacing w:before="60" w:after="30" w:line="276" w:lineRule="auto"/>
              <w:jc w:val="right"/>
              <w:textAlignment w:val="auto"/>
              <w:rPr>
                <w:rFonts w:ascii="Arial" w:hAnsi="Arial" w:cs="Arial"/>
                <w:color w:val="000000"/>
                <w:sz w:val="16"/>
                <w:szCs w:val="16"/>
              </w:rPr>
            </w:pPr>
            <w:r w:rsidRPr="00856340">
              <w:rPr>
                <w:rFonts w:ascii="Arial" w:hAnsi="Arial" w:cs="Arial"/>
                <w:color w:val="000000"/>
                <w:sz w:val="16"/>
                <w:szCs w:val="16"/>
              </w:rPr>
              <w:t>1,308</w:t>
            </w:r>
          </w:p>
        </w:tc>
      </w:tr>
      <w:tr w:rsidR="00856340" w:rsidRPr="00C90273" w14:paraId="06179137" w14:textId="77777777">
        <w:trPr>
          <w:trHeight w:val="340"/>
        </w:trPr>
        <w:tc>
          <w:tcPr>
            <w:tcW w:w="3969" w:type="dxa"/>
            <w:gridSpan w:val="2"/>
            <w:tcBorders>
              <w:top w:val="nil"/>
              <w:left w:val="nil"/>
              <w:bottom w:val="nil"/>
              <w:right w:val="nil"/>
            </w:tcBorders>
            <w:vAlign w:val="center"/>
          </w:tcPr>
          <w:p w14:paraId="31BECD33" w14:textId="5C5A77E2" w:rsidR="00856340" w:rsidRPr="00C90273" w:rsidRDefault="00856340" w:rsidP="00856340">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Selling expenses</w:t>
            </w:r>
          </w:p>
        </w:tc>
        <w:tc>
          <w:tcPr>
            <w:tcW w:w="1744" w:type="dxa"/>
            <w:tcBorders>
              <w:top w:val="nil"/>
              <w:left w:val="nil"/>
              <w:bottom w:val="nil"/>
              <w:right w:val="nil"/>
            </w:tcBorders>
            <w:vAlign w:val="center"/>
          </w:tcPr>
          <w:p w14:paraId="7FD2FDA8" w14:textId="77777777" w:rsidR="00856340" w:rsidRPr="00C90273" w:rsidRDefault="00856340" w:rsidP="00856340">
            <w:pPr>
              <w:overflowPunct/>
              <w:autoSpaceDE/>
              <w:autoSpaceDN/>
              <w:adjustRightInd/>
              <w:spacing w:before="60" w:after="30" w:line="276" w:lineRule="auto"/>
              <w:jc w:val="right"/>
              <w:textAlignment w:val="auto"/>
              <w:rPr>
                <w:rFonts w:ascii="Arial" w:hAnsi="Arial" w:cs="Arial"/>
                <w:color w:val="000000"/>
                <w:sz w:val="18"/>
                <w:szCs w:val="18"/>
              </w:rPr>
            </w:pPr>
          </w:p>
        </w:tc>
        <w:tc>
          <w:tcPr>
            <w:tcW w:w="1677" w:type="dxa"/>
            <w:tcBorders>
              <w:top w:val="nil"/>
              <w:left w:val="nil"/>
              <w:bottom w:val="nil"/>
              <w:right w:val="nil"/>
            </w:tcBorders>
            <w:vAlign w:val="center"/>
          </w:tcPr>
          <w:p w14:paraId="5C5A17F5" w14:textId="77777777" w:rsidR="00856340" w:rsidRPr="00C90273" w:rsidRDefault="00856340" w:rsidP="00856340">
            <w:pPr>
              <w:overflowPunct/>
              <w:autoSpaceDE/>
              <w:autoSpaceDN/>
              <w:adjustRightInd/>
              <w:spacing w:before="60" w:after="30" w:line="276" w:lineRule="auto"/>
              <w:ind w:firstLineChars="300" w:firstLine="540"/>
              <w:jc w:val="right"/>
              <w:textAlignment w:val="auto"/>
              <w:rPr>
                <w:rFonts w:ascii="Arial" w:hAnsi="Arial" w:cs="Arial"/>
                <w:color w:val="000000"/>
                <w:sz w:val="18"/>
                <w:szCs w:val="18"/>
              </w:rPr>
            </w:pPr>
          </w:p>
        </w:tc>
        <w:tc>
          <w:tcPr>
            <w:tcW w:w="1682" w:type="dxa"/>
            <w:tcBorders>
              <w:top w:val="nil"/>
              <w:left w:val="nil"/>
              <w:bottom w:val="nil"/>
              <w:right w:val="nil"/>
            </w:tcBorders>
            <w:vAlign w:val="center"/>
          </w:tcPr>
          <w:p w14:paraId="0755EAA6" w14:textId="1EDC4BC5" w:rsidR="00856340" w:rsidRPr="00856340" w:rsidRDefault="00177048" w:rsidP="00856340">
            <w:pPr>
              <w:overflowPunct/>
              <w:autoSpaceDE/>
              <w:autoSpaceDN/>
              <w:adjustRightInd/>
              <w:spacing w:before="60" w:after="30" w:line="276" w:lineRule="auto"/>
              <w:jc w:val="right"/>
              <w:textAlignment w:val="auto"/>
              <w:rPr>
                <w:rFonts w:ascii="Arial" w:hAnsi="Arial" w:cs="Arial"/>
                <w:color w:val="000000"/>
                <w:sz w:val="16"/>
                <w:szCs w:val="16"/>
              </w:rPr>
            </w:pPr>
            <w:r>
              <w:rPr>
                <w:rFonts w:ascii="Arial" w:hAnsi="Arial" w:cs="Arial"/>
                <w:color w:val="000000"/>
                <w:sz w:val="16"/>
                <w:szCs w:val="16"/>
              </w:rPr>
              <w:t>(40,72</w:t>
            </w:r>
            <w:r w:rsidR="003F5DC9">
              <w:rPr>
                <w:rFonts w:ascii="Arial" w:hAnsi="Arial" w:cs="Arial"/>
                <w:color w:val="000000"/>
                <w:sz w:val="16"/>
                <w:szCs w:val="16"/>
              </w:rPr>
              <w:t>5</w:t>
            </w:r>
            <w:r>
              <w:rPr>
                <w:rFonts w:ascii="Arial" w:hAnsi="Arial" w:cs="Arial"/>
                <w:color w:val="000000"/>
                <w:sz w:val="16"/>
                <w:szCs w:val="16"/>
              </w:rPr>
              <w:t>)</w:t>
            </w:r>
          </w:p>
        </w:tc>
      </w:tr>
      <w:tr w:rsidR="00856340" w:rsidRPr="00C90273" w14:paraId="7BDDDADA" w14:textId="77777777" w:rsidTr="004C4BA7">
        <w:trPr>
          <w:trHeight w:val="340"/>
        </w:trPr>
        <w:tc>
          <w:tcPr>
            <w:tcW w:w="2489" w:type="dxa"/>
            <w:tcBorders>
              <w:top w:val="nil"/>
              <w:left w:val="nil"/>
              <w:bottom w:val="nil"/>
              <w:right w:val="nil"/>
            </w:tcBorders>
            <w:vAlign w:val="center"/>
          </w:tcPr>
          <w:p w14:paraId="3C8E9D0B" w14:textId="004A9A9E" w:rsidR="00856340" w:rsidRPr="00C90273" w:rsidRDefault="00856340" w:rsidP="00856340">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Administrative expenses</w:t>
            </w:r>
          </w:p>
        </w:tc>
        <w:tc>
          <w:tcPr>
            <w:tcW w:w="1480" w:type="dxa"/>
            <w:tcBorders>
              <w:top w:val="nil"/>
              <w:left w:val="nil"/>
              <w:bottom w:val="nil"/>
              <w:right w:val="nil"/>
            </w:tcBorders>
            <w:vAlign w:val="center"/>
          </w:tcPr>
          <w:p w14:paraId="462B92E0" w14:textId="77777777" w:rsidR="00856340" w:rsidRPr="00C90273" w:rsidRDefault="00856340" w:rsidP="00856340">
            <w:pPr>
              <w:overflowPunct/>
              <w:autoSpaceDE/>
              <w:autoSpaceDN/>
              <w:adjustRightInd/>
              <w:spacing w:before="60" w:after="30" w:line="276" w:lineRule="auto"/>
              <w:ind w:firstLineChars="300" w:firstLine="54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10AE7A16" w14:textId="77777777" w:rsidR="00856340" w:rsidRPr="00C90273" w:rsidRDefault="00856340" w:rsidP="00856340">
            <w:pPr>
              <w:overflowPunct/>
              <w:autoSpaceDE/>
              <w:autoSpaceDN/>
              <w:adjustRightInd/>
              <w:spacing w:before="60" w:after="30" w:line="276" w:lineRule="auto"/>
              <w:jc w:val="right"/>
              <w:textAlignment w:val="auto"/>
              <w:rPr>
                <w:rFonts w:ascii="Arial" w:hAnsi="Arial" w:cs="Arial"/>
                <w:color w:val="000000"/>
                <w:sz w:val="18"/>
                <w:szCs w:val="18"/>
              </w:rPr>
            </w:pPr>
          </w:p>
        </w:tc>
        <w:tc>
          <w:tcPr>
            <w:tcW w:w="1677" w:type="dxa"/>
            <w:tcBorders>
              <w:top w:val="nil"/>
              <w:left w:val="nil"/>
              <w:bottom w:val="nil"/>
              <w:right w:val="nil"/>
            </w:tcBorders>
            <w:vAlign w:val="center"/>
          </w:tcPr>
          <w:p w14:paraId="108E6840" w14:textId="77777777" w:rsidR="00856340" w:rsidRPr="00C90273" w:rsidRDefault="00856340" w:rsidP="00856340">
            <w:pPr>
              <w:overflowPunct/>
              <w:autoSpaceDE/>
              <w:autoSpaceDN/>
              <w:adjustRightInd/>
              <w:spacing w:before="60" w:after="30" w:line="276" w:lineRule="auto"/>
              <w:ind w:firstLineChars="300" w:firstLine="540"/>
              <w:jc w:val="right"/>
              <w:textAlignment w:val="auto"/>
              <w:rPr>
                <w:rFonts w:ascii="Arial" w:hAnsi="Arial" w:cs="Arial"/>
                <w:color w:val="000000"/>
                <w:sz w:val="18"/>
                <w:szCs w:val="18"/>
              </w:rPr>
            </w:pPr>
          </w:p>
        </w:tc>
        <w:tc>
          <w:tcPr>
            <w:tcW w:w="1682" w:type="dxa"/>
            <w:tcBorders>
              <w:top w:val="nil"/>
              <w:left w:val="nil"/>
              <w:bottom w:val="nil"/>
              <w:right w:val="nil"/>
            </w:tcBorders>
            <w:vAlign w:val="center"/>
          </w:tcPr>
          <w:p w14:paraId="424212F3" w14:textId="1E4AD3DC" w:rsidR="00856340" w:rsidRPr="00856340" w:rsidRDefault="00856340" w:rsidP="00856340">
            <w:pPr>
              <w:overflowPunct/>
              <w:autoSpaceDE/>
              <w:autoSpaceDN/>
              <w:adjustRightInd/>
              <w:spacing w:before="60" w:after="30" w:line="276" w:lineRule="auto"/>
              <w:jc w:val="right"/>
              <w:textAlignment w:val="auto"/>
              <w:rPr>
                <w:rFonts w:ascii="Arial" w:hAnsi="Arial" w:cs="Arial"/>
                <w:color w:val="000000"/>
                <w:sz w:val="16"/>
                <w:szCs w:val="16"/>
              </w:rPr>
            </w:pPr>
            <w:r w:rsidRPr="00856340">
              <w:rPr>
                <w:rFonts w:ascii="Arial" w:hAnsi="Arial" w:cs="Arial"/>
                <w:color w:val="000000"/>
                <w:sz w:val="16"/>
                <w:szCs w:val="16"/>
              </w:rPr>
              <w:t>(56,37</w:t>
            </w:r>
            <w:r w:rsidR="00451D54">
              <w:rPr>
                <w:rFonts w:ascii="Arial" w:hAnsi="Arial" w:cs="Arial"/>
                <w:color w:val="000000"/>
                <w:sz w:val="16"/>
                <w:szCs w:val="16"/>
              </w:rPr>
              <w:t>5</w:t>
            </w:r>
            <w:r w:rsidRPr="00856340">
              <w:rPr>
                <w:rFonts w:ascii="Arial" w:hAnsi="Arial" w:cs="Arial"/>
                <w:color w:val="000000"/>
                <w:sz w:val="16"/>
                <w:szCs w:val="16"/>
              </w:rPr>
              <w:t>)</w:t>
            </w:r>
          </w:p>
        </w:tc>
      </w:tr>
      <w:tr w:rsidR="00856340" w:rsidRPr="00C90273" w14:paraId="5BA89954" w14:textId="77777777" w:rsidTr="004C4BA7">
        <w:trPr>
          <w:trHeight w:val="340"/>
        </w:trPr>
        <w:tc>
          <w:tcPr>
            <w:tcW w:w="2489" w:type="dxa"/>
            <w:tcBorders>
              <w:top w:val="nil"/>
              <w:left w:val="nil"/>
              <w:bottom w:val="nil"/>
              <w:right w:val="nil"/>
            </w:tcBorders>
            <w:vAlign w:val="center"/>
          </w:tcPr>
          <w:p w14:paraId="6235908D" w14:textId="5061F481" w:rsidR="00856340" w:rsidRPr="00C90273" w:rsidRDefault="00856340" w:rsidP="00856340">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Finance income</w:t>
            </w:r>
          </w:p>
        </w:tc>
        <w:tc>
          <w:tcPr>
            <w:tcW w:w="1480" w:type="dxa"/>
            <w:tcBorders>
              <w:top w:val="nil"/>
              <w:left w:val="nil"/>
              <w:bottom w:val="nil"/>
              <w:right w:val="nil"/>
            </w:tcBorders>
            <w:vAlign w:val="center"/>
          </w:tcPr>
          <w:p w14:paraId="3BF75075" w14:textId="77777777" w:rsidR="00856340" w:rsidRPr="00C90273" w:rsidRDefault="00856340" w:rsidP="00856340">
            <w:pPr>
              <w:overflowPunct/>
              <w:autoSpaceDE/>
              <w:autoSpaceDN/>
              <w:adjustRightInd/>
              <w:spacing w:before="60" w:after="30" w:line="276" w:lineRule="auto"/>
              <w:ind w:firstLineChars="300" w:firstLine="54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19D66D2D" w14:textId="77777777" w:rsidR="00856340" w:rsidRPr="00C90273" w:rsidRDefault="00856340" w:rsidP="00856340">
            <w:pPr>
              <w:overflowPunct/>
              <w:autoSpaceDE/>
              <w:autoSpaceDN/>
              <w:adjustRightInd/>
              <w:spacing w:before="60" w:after="30" w:line="276" w:lineRule="auto"/>
              <w:jc w:val="right"/>
              <w:textAlignment w:val="auto"/>
              <w:rPr>
                <w:rFonts w:ascii="Arial" w:hAnsi="Arial" w:cs="Arial"/>
                <w:color w:val="000000"/>
                <w:sz w:val="18"/>
                <w:szCs w:val="18"/>
              </w:rPr>
            </w:pPr>
          </w:p>
        </w:tc>
        <w:tc>
          <w:tcPr>
            <w:tcW w:w="1677" w:type="dxa"/>
            <w:tcBorders>
              <w:top w:val="nil"/>
              <w:left w:val="nil"/>
              <w:bottom w:val="nil"/>
              <w:right w:val="nil"/>
            </w:tcBorders>
            <w:vAlign w:val="center"/>
          </w:tcPr>
          <w:p w14:paraId="52271490" w14:textId="77777777" w:rsidR="00856340" w:rsidRPr="00C90273" w:rsidRDefault="00856340" w:rsidP="00856340">
            <w:pPr>
              <w:overflowPunct/>
              <w:autoSpaceDE/>
              <w:autoSpaceDN/>
              <w:adjustRightInd/>
              <w:spacing w:before="60" w:after="30" w:line="276" w:lineRule="auto"/>
              <w:ind w:firstLineChars="300" w:firstLine="540"/>
              <w:jc w:val="right"/>
              <w:textAlignment w:val="auto"/>
              <w:rPr>
                <w:rFonts w:ascii="Arial" w:hAnsi="Arial" w:cs="Arial"/>
                <w:color w:val="000000"/>
                <w:sz w:val="18"/>
                <w:szCs w:val="18"/>
              </w:rPr>
            </w:pPr>
          </w:p>
        </w:tc>
        <w:tc>
          <w:tcPr>
            <w:tcW w:w="1682" w:type="dxa"/>
            <w:tcBorders>
              <w:top w:val="nil"/>
              <w:left w:val="nil"/>
              <w:bottom w:val="nil"/>
              <w:right w:val="nil"/>
            </w:tcBorders>
            <w:vAlign w:val="center"/>
          </w:tcPr>
          <w:p w14:paraId="404CC183" w14:textId="698EDAF6" w:rsidR="00856340" w:rsidRPr="00856340" w:rsidRDefault="00856340" w:rsidP="00856340">
            <w:pPr>
              <w:overflowPunct/>
              <w:autoSpaceDE/>
              <w:autoSpaceDN/>
              <w:adjustRightInd/>
              <w:spacing w:before="60" w:after="30" w:line="276" w:lineRule="auto"/>
              <w:jc w:val="right"/>
              <w:textAlignment w:val="auto"/>
              <w:rPr>
                <w:rFonts w:ascii="Arial" w:hAnsi="Arial" w:cs="Arial"/>
                <w:color w:val="000000"/>
                <w:sz w:val="16"/>
                <w:szCs w:val="16"/>
              </w:rPr>
            </w:pPr>
            <w:r w:rsidRPr="00856340">
              <w:rPr>
                <w:rFonts w:ascii="Arial" w:hAnsi="Arial" w:cs="Arial"/>
                <w:color w:val="000000"/>
                <w:sz w:val="16"/>
                <w:szCs w:val="16"/>
              </w:rPr>
              <w:t>70</w:t>
            </w:r>
          </w:p>
        </w:tc>
      </w:tr>
      <w:tr w:rsidR="00856340" w:rsidRPr="00C90273" w14:paraId="31AC59AC" w14:textId="77777777" w:rsidTr="004C4BA7">
        <w:trPr>
          <w:trHeight w:val="340"/>
        </w:trPr>
        <w:tc>
          <w:tcPr>
            <w:tcW w:w="2489" w:type="dxa"/>
            <w:tcBorders>
              <w:top w:val="nil"/>
              <w:left w:val="nil"/>
              <w:bottom w:val="nil"/>
              <w:right w:val="nil"/>
            </w:tcBorders>
            <w:vAlign w:val="center"/>
          </w:tcPr>
          <w:p w14:paraId="20164060" w14:textId="62EECA42" w:rsidR="00856340" w:rsidRPr="00C90273" w:rsidRDefault="00856340" w:rsidP="00856340">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Finance cost</w:t>
            </w:r>
          </w:p>
        </w:tc>
        <w:tc>
          <w:tcPr>
            <w:tcW w:w="1480" w:type="dxa"/>
            <w:tcBorders>
              <w:top w:val="nil"/>
              <w:left w:val="nil"/>
              <w:bottom w:val="nil"/>
              <w:right w:val="nil"/>
            </w:tcBorders>
            <w:vAlign w:val="center"/>
          </w:tcPr>
          <w:p w14:paraId="10B05980" w14:textId="77777777" w:rsidR="00856340" w:rsidRPr="00C90273" w:rsidRDefault="00856340" w:rsidP="00856340">
            <w:pPr>
              <w:overflowPunct/>
              <w:autoSpaceDE/>
              <w:autoSpaceDN/>
              <w:adjustRightInd/>
              <w:spacing w:before="60" w:after="30" w:line="276" w:lineRule="auto"/>
              <w:ind w:firstLineChars="300" w:firstLine="54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586646EF" w14:textId="77777777" w:rsidR="00856340" w:rsidRPr="00C90273" w:rsidRDefault="00856340" w:rsidP="00856340">
            <w:pPr>
              <w:overflowPunct/>
              <w:autoSpaceDE/>
              <w:autoSpaceDN/>
              <w:adjustRightInd/>
              <w:spacing w:before="60" w:after="30" w:line="276" w:lineRule="auto"/>
              <w:jc w:val="right"/>
              <w:textAlignment w:val="auto"/>
              <w:rPr>
                <w:rFonts w:ascii="Arial" w:hAnsi="Arial" w:cs="Arial"/>
                <w:color w:val="000000"/>
                <w:sz w:val="18"/>
                <w:szCs w:val="18"/>
              </w:rPr>
            </w:pPr>
          </w:p>
        </w:tc>
        <w:tc>
          <w:tcPr>
            <w:tcW w:w="1677" w:type="dxa"/>
            <w:tcBorders>
              <w:top w:val="nil"/>
              <w:left w:val="nil"/>
              <w:bottom w:val="nil"/>
              <w:right w:val="nil"/>
            </w:tcBorders>
            <w:vAlign w:val="center"/>
          </w:tcPr>
          <w:p w14:paraId="66BC2AF2" w14:textId="77777777" w:rsidR="00856340" w:rsidRPr="00C90273" w:rsidRDefault="00856340" w:rsidP="00856340">
            <w:pPr>
              <w:overflowPunct/>
              <w:autoSpaceDE/>
              <w:autoSpaceDN/>
              <w:adjustRightInd/>
              <w:spacing w:before="60" w:after="30" w:line="276" w:lineRule="auto"/>
              <w:ind w:firstLineChars="300" w:firstLine="540"/>
              <w:jc w:val="right"/>
              <w:textAlignment w:val="auto"/>
              <w:rPr>
                <w:rFonts w:ascii="Arial" w:hAnsi="Arial" w:cs="Arial"/>
                <w:color w:val="000000"/>
                <w:sz w:val="18"/>
                <w:szCs w:val="18"/>
              </w:rPr>
            </w:pPr>
          </w:p>
        </w:tc>
        <w:tc>
          <w:tcPr>
            <w:tcW w:w="1682" w:type="dxa"/>
            <w:tcBorders>
              <w:top w:val="nil"/>
              <w:left w:val="nil"/>
              <w:bottom w:val="nil"/>
              <w:right w:val="nil"/>
            </w:tcBorders>
            <w:vAlign w:val="center"/>
          </w:tcPr>
          <w:p w14:paraId="5BC863DF" w14:textId="67611260" w:rsidR="00856340" w:rsidRPr="00856340" w:rsidRDefault="00184D7B" w:rsidP="00856340">
            <w:pPr>
              <w:pBdr>
                <w:bottom w:val="single" w:sz="4"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991895">
              <w:rPr>
                <w:rFonts w:ascii="Arial" w:hAnsi="Arial" w:cs="Arial"/>
                <w:color w:val="000000"/>
                <w:sz w:val="16"/>
                <w:szCs w:val="16"/>
              </w:rPr>
              <w:t>(30,92</w:t>
            </w:r>
            <w:r w:rsidR="001456AD">
              <w:rPr>
                <w:rFonts w:ascii="Arial" w:hAnsi="Arial" w:cs="Arial"/>
                <w:color w:val="000000"/>
                <w:sz w:val="16"/>
                <w:szCs w:val="16"/>
              </w:rPr>
              <w:t>4</w:t>
            </w:r>
            <w:r w:rsidRPr="00991895">
              <w:rPr>
                <w:rFonts w:ascii="Arial" w:hAnsi="Arial" w:cs="Arial"/>
                <w:color w:val="000000"/>
                <w:sz w:val="16"/>
                <w:szCs w:val="16"/>
              </w:rPr>
              <w:t>)</w:t>
            </w:r>
          </w:p>
        </w:tc>
      </w:tr>
      <w:tr w:rsidR="00856340" w:rsidRPr="00C90273" w14:paraId="189C27E1" w14:textId="77777777">
        <w:trPr>
          <w:trHeight w:val="340"/>
        </w:trPr>
        <w:tc>
          <w:tcPr>
            <w:tcW w:w="3969" w:type="dxa"/>
            <w:gridSpan w:val="2"/>
            <w:tcBorders>
              <w:top w:val="nil"/>
              <w:left w:val="nil"/>
              <w:bottom w:val="nil"/>
              <w:right w:val="nil"/>
            </w:tcBorders>
            <w:vAlign w:val="center"/>
          </w:tcPr>
          <w:p w14:paraId="39A5123F" w14:textId="77D68D64" w:rsidR="00856340" w:rsidRPr="00C90273" w:rsidRDefault="00E31A6A" w:rsidP="00856340">
            <w:pPr>
              <w:overflowPunct/>
              <w:autoSpaceDE/>
              <w:autoSpaceDN/>
              <w:adjustRightInd/>
              <w:spacing w:before="60" w:after="30" w:line="276" w:lineRule="auto"/>
              <w:textAlignment w:val="auto"/>
              <w:rPr>
                <w:rFonts w:ascii="Arial" w:hAnsi="Arial" w:cs="Arial"/>
                <w:b/>
                <w:bCs/>
                <w:color w:val="000000"/>
                <w:sz w:val="18"/>
                <w:szCs w:val="18"/>
              </w:rPr>
            </w:pPr>
            <w:r>
              <w:rPr>
                <w:rFonts w:ascii="Arial" w:hAnsi="Arial" w:cs="Arial"/>
                <w:b/>
                <w:bCs/>
                <w:color w:val="000000"/>
                <w:sz w:val="18"/>
                <w:szCs w:val="18"/>
              </w:rPr>
              <w:t>Profit</w:t>
            </w:r>
            <w:r w:rsidR="00856340" w:rsidRPr="00C90273">
              <w:rPr>
                <w:rFonts w:ascii="Arial" w:hAnsi="Arial" w:cs="Arial"/>
                <w:b/>
                <w:bCs/>
                <w:color w:val="000000"/>
                <w:sz w:val="18"/>
                <w:szCs w:val="18"/>
              </w:rPr>
              <w:t xml:space="preserve"> before income tax</w:t>
            </w:r>
          </w:p>
        </w:tc>
        <w:tc>
          <w:tcPr>
            <w:tcW w:w="1744" w:type="dxa"/>
            <w:tcBorders>
              <w:top w:val="nil"/>
              <w:left w:val="nil"/>
              <w:bottom w:val="nil"/>
              <w:right w:val="nil"/>
            </w:tcBorders>
            <w:vAlign w:val="center"/>
          </w:tcPr>
          <w:p w14:paraId="0CB9D089" w14:textId="77777777" w:rsidR="00856340" w:rsidRPr="00C90273" w:rsidRDefault="00856340" w:rsidP="00856340">
            <w:pPr>
              <w:overflowPunct/>
              <w:autoSpaceDE/>
              <w:autoSpaceDN/>
              <w:adjustRightInd/>
              <w:spacing w:before="60" w:after="30" w:line="276" w:lineRule="auto"/>
              <w:jc w:val="right"/>
              <w:textAlignment w:val="auto"/>
              <w:rPr>
                <w:rFonts w:ascii="Arial" w:hAnsi="Arial" w:cs="Arial"/>
                <w:color w:val="000000"/>
                <w:sz w:val="18"/>
                <w:szCs w:val="18"/>
              </w:rPr>
            </w:pPr>
          </w:p>
        </w:tc>
        <w:tc>
          <w:tcPr>
            <w:tcW w:w="1677" w:type="dxa"/>
            <w:tcBorders>
              <w:top w:val="nil"/>
              <w:left w:val="nil"/>
              <w:bottom w:val="nil"/>
              <w:right w:val="nil"/>
            </w:tcBorders>
            <w:vAlign w:val="center"/>
          </w:tcPr>
          <w:p w14:paraId="4F81BC7C" w14:textId="77777777" w:rsidR="00856340" w:rsidRPr="00C90273" w:rsidRDefault="00856340" w:rsidP="00856340">
            <w:pPr>
              <w:overflowPunct/>
              <w:autoSpaceDE/>
              <w:autoSpaceDN/>
              <w:adjustRightInd/>
              <w:spacing w:before="60" w:after="30" w:line="276" w:lineRule="auto"/>
              <w:ind w:firstLineChars="300" w:firstLine="540"/>
              <w:jc w:val="right"/>
              <w:textAlignment w:val="auto"/>
              <w:rPr>
                <w:rFonts w:ascii="Arial" w:hAnsi="Arial" w:cs="Arial"/>
                <w:color w:val="000000"/>
                <w:sz w:val="18"/>
                <w:szCs w:val="18"/>
              </w:rPr>
            </w:pPr>
          </w:p>
        </w:tc>
        <w:tc>
          <w:tcPr>
            <w:tcW w:w="1682" w:type="dxa"/>
            <w:tcBorders>
              <w:top w:val="nil"/>
              <w:left w:val="nil"/>
              <w:bottom w:val="nil"/>
              <w:right w:val="nil"/>
            </w:tcBorders>
            <w:vAlign w:val="center"/>
          </w:tcPr>
          <w:p w14:paraId="3F28BB09" w14:textId="1FD121CC" w:rsidR="00856340" w:rsidRPr="00856340" w:rsidRDefault="000578CB" w:rsidP="00856340">
            <w:pPr>
              <w:overflowPunct/>
              <w:autoSpaceDE/>
              <w:autoSpaceDN/>
              <w:adjustRightInd/>
              <w:spacing w:before="60" w:after="30" w:line="276" w:lineRule="auto"/>
              <w:jc w:val="right"/>
              <w:textAlignment w:val="auto"/>
              <w:rPr>
                <w:rFonts w:ascii="Arial" w:hAnsi="Arial" w:cs="Arial"/>
                <w:color w:val="000000"/>
                <w:sz w:val="16"/>
                <w:szCs w:val="16"/>
              </w:rPr>
            </w:pPr>
            <w:r w:rsidRPr="00991895">
              <w:rPr>
                <w:rFonts w:ascii="Arial" w:hAnsi="Arial" w:cs="Arial"/>
                <w:color w:val="000000"/>
                <w:sz w:val="16"/>
                <w:szCs w:val="16"/>
              </w:rPr>
              <w:t>16,</w:t>
            </w:r>
            <w:r w:rsidR="00A86210" w:rsidRPr="00991895">
              <w:rPr>
                <w:rFonts w:ascii="Arial" w:hAnsi="Arial" w:cs="Arial"/>
                <w:color w:val="000000"/>
                <w:sz w:val="16"/>
                <w:szCs w:val="16"/>
              </w:rPr>
              <w:t>48</w:t>
            </w:r>
            <w:r w:rsidR="001456AD">
              <w:rPr>
                <w:rFonts w:ascii="Arial" w:hAnsi="Arial" w:cs="Arial"/>
                <w:color w:val="000000"/>
                <w:sz w:val="16"/>
                <w:szCs w:val="16"/>
              </w:rPr>
              <w:t>3</w:t>
            </w:r>
          </w:p>
        </w:tc>
      </w:tr>
      <w:tr w:rsidR="00856340" w:rsidRPr="00C90273" w14:paraId="439094BA" w14:textId="77777777">
        <w:trPr>
          <w:trHeight w:val="340"/>
        </w:trPr>
        <w:tc>
          <w:tcPr>
            <w:tcW w:w="3969" w:type="dxa"/>
            <w:gridSpan w:val="2"/>
            <w:tcBorders>
              <w:top w:val="nil"/>
              <w:left w:val="nil"/>
              <w:bottom w:val="nil"/>
              <w:right w:val="nil"/>
            </w:tcBorders>
            <w:vAlign w:val="center"/>
          </w:tcPr>
          <w:p w14:paraId="4DEB72F1" w14:textId="70431627" w:rsidR="00856340" w:rsidRPr="00BD3219" w:rsidRDefault="00791D92" w:rsidP="00856340">
            <w:pPr>
              <w:overflowPunct/>
              <w:autoSpaceDE/>
              <w:autoSpaceDN/>
              <w:adjustRightInd/>
              <w:spacing w:before="60" w:after="30" w:line="276" w:lineRule="auto"/>
              <w:textAlignment w:val="auto"/>
              <w:rPr>
                <w:rFonts w:ascii="Arial" w:hAnsi="Arial" w:cstheme="minorBidi"/>
                <w:color w:val="000000"/>
                <w:sz w:val="18"/>
                <w:szCs w:val="18"/>
              </w:rPr>
            </w:pPr>
            <w:r>
              <w:rPr>
                <w:rFonts w:ascii="Arial" w:hAnsi="Arial" w:cs="Arial"/>
                <w:color w:val="000000"/>
                <w:sz w:val="18"/>
                <w:szCs w:val="18"/>
              </w:rPr>
              <w:t>E</w:t>
            </w:r>
            <w:r w:rsidRPr="00C90273">
              <w:rPr>
                <w:rFonts w:ascii="Arial" w:hAnsi="Arial" w:cs="Arial"/>
                <w:color w:val="000000"/>
                <w:sz w:val="18"/>
                <w:szCs w:val="18"/>
              </w:rPr>
              <w:t>xpense tax benefit</w:t>
            </w:r>
          </w:p>
        </w:tc>
        <w:tc>
          <w:tcPr>
            <w:tcW w:w="1744" w:type="dxa"/>
            <w:tcBorders>
              <w:top w:val="nil"/>
              <w:left w:val="nil"/>
              <w:bottom w:val="nil"/>
              <w:right w:val="nil"/>
            </w:tcBorders>
            <w:vAlign w:val="center"/>
          </w:tcPr>
          <w:p w14:paraId="5CA55EC4" w14:textId="77777777" w:rsidR="00856340" w:rsidRPr="00C90273" w:rsidRDefault="00856340" w:rsidP="00856340">
            <w:pPr>
              <w:overflowPunct/>
              <w:autoSpaceDE/>
              <w:autoSpaceDN/>
              <w:adjustRightInd/>
              <w:spacing w:before="60" w:after="30" w:line="276" w:lineRule="auto"/>
              <w:jc w:val="right"/>
              <w:textAlignment w:val="auto"/>
              <w:rPr>
                <w:rFonts w:ascii="Arial" w:hAnsi="Arial" w:cs="Arial"/>
                <w:color w:val="000000"/>
                <w:sz w:val="18"/>
                <w:szCs w:val="18"/>
              </w:rPr>
            </w:pPr>
          </w:p>
        </w:tc>
        <w:tc>
          <w:tcPr>
            <w:tcW w:w="1677" w:type="dxa"/>
            <w:tcBorders>
              <w:top w:val="nil"/>
              <w:left w:val="nil"/>
              <w:bottom w:val="nil"/>
              <w:right w:val="nil"/>
            </w:tcBorders>
            <w:vAlign w:val="center"/>
          </w:tcPr>
          <w:p w14:paraId="4F317AFD" w14:textId="77777777" w:rsidR="00856340" w:rsidRPr="00C90273" w:rsidRDefault="00856340" w:rsidP="00856340">
            <w:pPr>
              <w:overflowPunct/>
              <w:autoSpaceDE/>
              <w:autoSpaceDN/>
              <w:adjustRightInd/>
              <w:spacing w:before="60" w:after="30" w:line="276" w:lineRule="auto"/>
              <w:ind w:firstLineChars="300" w:firstLine="540"/>
              <w:jc w:val="right"/>
              <w:textAlignment w:val="auto"/>
              <w:rPr>
                <w:rFonts w:ascii="Arial" w:hAnsi="Arial" w:cs="Arial"/>
                <w:color w:val="000000"/>
                <w:sz w:val="18"/>
                <w:szCs w:val="18"/>
              </w:rPr>
            </w:pPr>
          </w:p>
        </w:tc>
        <w:tc>
          <w:tcPr>
            <w:tcW w:w="1682" w:type="dxa"/>
            <w:tcBorders>
              <w:top w:val="nil"/>
              <w:left w:val="nil"/>
              <w:bottom w:val="nil"/>
              <w:right w:val="nil"/>
            </w:tcBorders>
            <w:vAlign w:val="center"/>
          </w:tcPr>
          <w:p w14:paraId="38482A6E" w14:textId="2A75BC82" w:rsidR="00856340" w:rsidRPr="00856340" w:rsidRDefault="004A6832" w:rsidP="00856340">
            <w:pPr>
              <w:pBdr>
                <w:bottom w:val="single" w:sz="4" w:space="1" w:color="auto"/>
              </w:pBdr>
              <w:overflowPunct/>
              <w:autoSpaceDE/>
              <w:autoSpaceDN/>
              <w:adjustRightInd/>
              <w:spacing w:before="60" w:after="30" w:line="276" w:lineRule="auto"/>
              <w:jc w:val="right"/>
              <w:textAlignment w:val="auto"/>
              <w:rPr>
                <w:rFonts w:ascii="Arial" w:hAnsi="Arial" w:cs="Arial"/>
                <w:color w:val="000000"/>
                <w:sz w:val="16"/>
                <w:szCs w:val="16"/>
              </w:rPr>
            </w:pPr>
            <w:r>
              <w:rPr>
                <w:rFonts w:ascii="Arial" w:hAnsi="Arial" w:cs="Arial"/>
                <w:color w:val="000000"/>
                <w:sz w:val="16"/>
                <w:szCs w:val="16"/>
              </w:rPr>
              <w:t>(13,83</w:t>
            </w:r>
            <w:r w:rsidR="00EA64E5">
              <w:rPr>
                <w:rFonts w:ascii="Arial" w:hAnsi="Arial" w:cs="Arial"/>
                <w:color w:val="000000"/>
                <w:sz w:val="16"/>
                <w:szCs w:val="16"/>
              </w:rPr>
              <w:t>9</w:t>
            </w:r>
            <w:r>
              <w:rPr>
                <w:rFonts w:ascii="Arial" w:hAnsi="Arial" w:cs="Arial"/>
                <w:color w:val="000000"/>
                <w:sz w:val="16"/>
                <w:szCs w:val="16"/>
              </w:rPr>
              <w:t>)</w:t>
            </w:r>
          </w:p>
        </w:tc>
      </w:tr>
      <w:tr w:rsidR="00856340" w:rsidRPr="00C90273" w14:paraId="4D0906C5" w14:textId="77777777" w:rsidTr="004C4BA7">
        <w:trPr>
          <w:trHeight w:val="340"/>
        </w:trPr>
        <w:tc>
          <w:tcPr>
            <w:tcW w:w="2489" w:type="dxa"/>
            <w:tcBorders>
              <w:top w:val="nil"/>
              <w:left w:val="nil"/>
              <w:bottom w:val="nil"/>
              <w:right w:val="nil"/>
            </w:tcBorders>
            <w:vAlign w:val="center"/>
          </w:tcPr>
          <w:p w14:paraId="6EA50CB1" w14:textId="123C2D17" w:rsidR="00856340" w:rsidRPr="00C90273" w:rsidRDefault="00E31A6A" w:rsidP="00856340">
            <w:pPr>
              <w:overflowPunct/>
              <w:autoSpaceDE/>
              <w:autoSpaceDN/>
              <w:adjustRightInd/>
              <w:spacing w:before="60" w:after="30" w:line="276" w:lineRule="auto"/>
              <w:textAlignment w:val="auto"/>
              <w:rPr>
                <w:rFonts w:ascii="Arial" w:hAnsi="Arial" w:cs="Arial"/>
                <w:b/>
                <w:bCs/>
                <w:color w:val="000000"/>
                <w:sz w:val="18"/>
                <w:szCs w:val="18"/>
              </w:rPr>
            </w:pPr>
            <w:r>
              <w:rPr>
                <w:rFonts w:ascii="Arial" w:hAnsi="Arial" w:cstheme="minorBidi"/>
                <w:b/>
                <w:bCs/>
                <w:color w:val="000000"/>
                <w:sz w:val="18"/>
                <w:szCs w:val="18"/>
              </w:rPr>
              <w:t>Profit</w:t>
            </w:r>
            <w:r w:rsidR="00856340">
              <w:rPr>
                <w:rFonts w:ascii="Arial" w:hAnsi="Arial" w:cstheme="minorBidi"/>
                <w:b/>
                <w:bCs/>
                <w:color w:val="000000"/>
                <w:sz w:val="18"/>
                <w:szCs w:val="18"/>
              </w:rPr>
              <w:t xml:space="preserve"> </w:t>
            </w:r>
            <w:r w:rsidR="00856340" w:rsidRPr="00C90273">
              <w:rPr>
                <w:rFonts w:ascii="Arial" w:hAnsi="Arial" w:cs="Arial"/>
                <w:b/>
                <w:bCs/>
                <w:color w:val="000000"/>
                <w:sz w:val="18"/>
                <w:szCs w:val="18"/>
              </w:rPr>
              <w:t>for the period</w:t>
            </w:r>
          </w:p>
        </w:tc>
        <w:tc>
          <w:tcPr>
            <w:tcW w:w="1480" w:type="dxa"/>
            <w:tcBorders>
              <w:top w:val="nil"/>
              <w:left w:val="nil"/>
              <w:bottom w:val="nil"/>
              <w:right w:val="nil"/>
            </w:tcBorders>
            <w:vAlign w:val="center"/>
          </w:tcPr>
          <w:p w14:paraId="4CE4DD8F" w14:textId="77777777" w:rsidR="00856340" w:rsidRPr="00C90273" w:rsidRDefault="00856340" w:rsidP="00856340">
            <w:pPr>
              <w:overflowPunct/>
              <w:autoSpaceDE/>
              <w:autoSpaceDN/>
              <w:adjustRightInd/>
              <w:spacing w:before="60" w:after="30" w:line="276" w:lineRule="auto"/>
              <w:ind w:firstLineChars="300" w:firstLine="54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031496C9" w14:textId="77777777" w:rsidR="00856340" w:rsidRPr="00C90273" w:rsidRDefault="00856340" w:rsidP="00856340">
            <w:pPr>
              <w:overflowPunct/>
              <w:autoSpaceDE/>
              <w:autoSpaceDN/>
              <w:adjustRightInd/>
              <w:spacing w:before="60" w:after="30" w:line="276" w:lineRule="auto"/>
              <w:jc w:val="right"/>
              <w:textAlignment w:val="auto"/>
              <w:rPr>
                <w:rFonts w:ascii="Arial" w:hAnsi="Arial" w:cs="Arial"/>
                <w:color w:val="000000"/>
                <w:sz w:val="18"/>
                <w:szCs w:val="18"/>
              </w:rPr>
            </w:pPr>
          </w:p>
        </w:tc>
        <w:tc>
          <w:tcPr>
            <w:tcW w:w="1677" w:type="dxa"/>
            <w:tcBorders>
              <w:top w:val="nil"/>
              <w:left w:val="nil"/>
              <w:bottom w:val="nil"/>
              <w:right w:val="nil"/>
            </w:tcBorders>
            <w:vAlign w:val="center"/>
          </w:tcPr>
          <w:p w14:paraId="47E95CB5" w14:textId="77777777" w:rsidR="00856340" w:rsidRPr="00C90273" w:rsidRDefault="00856340" w:rsidP="00856340">
            <w:pPr>
              <w:overflowPunct/>
              <w:autoSpaceDE/>
              <w:autoSpaceDN/>
              <w:adjustRightInd/>
              <w:spacing w:before="60" w:after="30" w:line="276" w:lineRule="auto"/>
              <w:ind w:firstLineChars="300" w:firstLine="540"/>
              <w:jc w:val="right"/>
              <w:textAlignment w:val="auto"/>
              <w:rPr>
                <w:rFonts w:ascii="Arial" w:hAnsi="Arial" w:cs="Arial"/>
                <w:color w:val="000000"/>
                <w:sz w:val="18"/>
                <w:szCs w:val="18"/>
              </w:rPr>
            </w:pPr>
          </w:p>
        </w:tc>
        <w:tc>
          <w:tcPr>
            <w:tcW w:w="1682" w:type="dxa"/>
            <w:tcBorders>
              <w:top w:val="nil"/>
              <w:left w:val="nil"/>
              <w:bottom w:val="nil"/>
              <w:right w:val="nil"/>
            </w:tcBorders>
            <w:vAlign w:val="center"/>
          </w:tcPr>
          <w:p w14:paraId="5E9674BB" w14:textId="4B034ABD" w:rsidR="00856340" w:rsidRPr="00856340" w:rsidRDefault="00A86210" w:rsidP="00856340">
            <w:pPr>
              <w:pBdr>
                <w:bottom w:val="single" w:sz="12"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991895">
              <w:rPr>
                <w:rFonts w:ascii="Arial" w:hAnsi="Arial" w:cs="Arial"/>
                <w:color w:val="000000"/>
                <w:sz w:val="16"/>
                <w:szCs w:val="16"/>
              </w:rPr>
              <w:t>2,6</w:t>
            </w:r>
            <w:r w:rsidR="00EB5359" w:rsidRPr="00991895">
              <w:rPr>
                <w:rFonts w:ascii="Arial" w:hAnsi="Arial" w:cs="Arial"/>
                <w:color w:val="000000"/>
                <w:sz w:val="16"/>
                <w:szCs w:val="16"/>
              </w:rPr>
              <w:t>4</w:t>
            </w:r>
            <w:r w:rsidR="001456AD">
              <w:rPr>
                <w:rFonts w:ascii="Arial" w:hAnsi="Arial" w:cs="Arial"/>
                <w:color w:val="000000"/>
                <w:sz w:val="16"/>
                <w:szCs w:val="16"/>
              </w:rPr>
              <w:t>4</w:t>
            </w:r>
          </w:p>
        </w:tc>
      </w:tr>
      <w:tr w:rsidR="00036205" w:rsidRPr="00C90273" w14:paraId="740305C6" w14:textId="77777777" w:rsidTr="004C44A1">
        <w:trPr>
          <w:trHeight w:val="340"/>
        </w:trPr>
        <w:tc>
          <w:tcPr>
            <w:tcW w:w="3969" w:type="dxa"/>
            <w:gridSpan w:val="2"/>
            <w:tcBorders>
              <w:top w:val="nil"/>
              <w:left w:val="nil"/>
              <w:bottom w:val="nil"/>
              <w:right w:val="nil"/>
            </w:tcBorders>
            <w:vAlign w:val="center"/>
            <w:hideMark/>
          </w:tcPr>
          <w:p w14:paraId="53985831" w14:textId="3B992910" w:rsidR="00036205" w:rsidRPr="00C90273" w:rsidRDefault="00266EE6" w:rsidP="00744738">
            <w:pPr>
              <w:overflowPunct/>
              <w:autoSpaceDE/>
              <w:autoSpaceDN/>
              <w:adjustRightInd/>
              <w:spacing w:before="60" w:after="30" w:line="276" w:lineRule="auto"/>
              <w:textAlignment w:val="auto"/>
              <w:rPr>
                <w:rFonts w:ascii="Arial" w:hAnsi="Arial" w:cs="Arial"/>
                <w:sz w:val="18"/>
                <w:szCs w:val="18"/>
              </w:rPr>
            </w:pPr>
            <w:r w:rsidRPr="00C90273">
              <w:rPr>
                <w:rFonts w:ascii="Arial" w:hAnsi="Arial" w:cs="Arial"/>
                <w:b/>
                <w:bCs/>
                <w:color w:val="000000"/>
                <w:sz w:val="18"/>
                <w:szCs w:val="18"/>
              </w:rPr>
              <w:t>Total assets</w:t>
            </w:r>
            <w:r w:rsidR="00415940">
              <w:rPr>
                <w:rFonts w:ascii="Arial" w:hAnsi="Arial" w:cs="Arial"/>
                <w:b/>
                <w:bCs/>
                <w:color w:val="000000"/>
                <w:sz w:val="18"/>
                <w:szCs w:val="18"/>
              </w:rPr>
              <w:t xml:space="preserve"> as </w:t>
            </w:r>
            <w:proofErr w:type="gramStart"/>
            <w:r w:rsidR="00415940">
              <w:rPr>
                <w:rFonts w:ascii="Arial" w:hAnsi="Arial" w:cs="Arial"/>
                <w:b/>
                <w:bCs/>
                <w:color w:val="000000"/>
                <w:sz w:val="18"/>
                <w:szCs w:val="18"/>
              </w:rPr>
              <w:t>at</w:t>
            </w:r>
            <w:proofErr w:type="gramEnd"/>
            <w:r w:rsidR="00415940">
              <w:rPr>
                <w:rFonts w:ascii="Arial" w:hAnsi="Arial" w:cs="Arial"/>
                <w:b/>
                <w:bCs/>
                <w:color w:val="000000"/>
                <w:sz w:val="18"/>
                <w:szCs w:val="18"/>
              </w:rPr>
              <w:t xml:space="preserve"> </w:t>
            </w:r>
            <w:r w:rsidR="00DE7815">
              <w:rPr>
                <w:rFonts w:ascii="Arial" w:hAnsi="Arial" w:cs="Arial"/>
                <w:b/>
                <w:bCs/>
                <w:color w:val="000000"/>
                <w:sz w:val="18"/>
                <w:szCs w:val="18"/>
              </w:rPr>
              <w:t>30 Jun</w:t>
            </w:r>
            <w:r w:rsidR="00CA78A6">
              <w:rPr>
                <w:rFonts w:ascii="Arial" w:hAnsi="Arial" w:cs="Arial"/>
                <w:b/>
                <w:bCs/>
                <w:color w:val="000000"/>
                <w:sz w:val="18"/>
                <w:szCs w:val="18"/>
              </w:rPr>
              <w:t>e 2026</w:t>
            </w:r>
          </w:p>
        </w:tc>
        <w:tc>
          <w:tcPr>
            <w:tcW w:w="1744" w:type="dxa"/>
            <w:tcBorders>
              <w:top w:val="nil"/>
              <w:left w:val="nil"/>
              <w:bottom w:val="nil"/>
              <w:right w:val="nil"/>
            </w:tcBorders>
            <w:vAlign w:val="center"/>
            <w:hideMark/>
          </w:tcPr>
          <w:p w14:paraId="167C3927" w14:textId="77777777" w:rsidR="00036205" w:rsidRPr="008A4FE0" w:rsidRDefault="00036205" w:rsidP="00266128">
            <w:pPr>
              <w:overflowPunct/>
              <w:autoSpaceDE/>
              <w:autoSpaceDN/>
              <w:adjustRightInd/>
              <w:spacing w:before="60" w:after="30" w:line="276" w:lineRule="auto"/>
              <w:jc w:val="right"/>
              <w:textAlignment w:val="auto"/>
              <w:rPr>
                <w:rFonts w:ascii="Arial" w:hAnsi="Arial" w:cstheme="minorBidi"/>
                <w:sz w:val="18"/>
                <w:szCs w:val="18"/>
                <w:cs/>
              </w:rPr>
            </w:pPr>
          </w:p>
        </w:tc>
        <w:tc>
          <w:tcPr>
            <w:tcW w:w="1677" w:type="dxa"/>
            <w:tcBorders>
              <w:top w:val="nil"/>
              <w:left w:val="nil"/>
              <w:bottom w:val="nil"/>
              <w:right w:val="nil"/>
            </w:tcBorders>
            <w:vAlign w:val="center"/>
            <w:hideMark/>
          </w:tcPr>
          <w:p w14:paraId="36A94F7B" w14:textId="77777777" w:rsidR="00036205" w:rsidRPr="00C90273" w:rsidRDefault="00036205" w:rsidP="00266128">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center"/>
          </w:tcPr>
          <w:p w14:paraId="185AF202" w14:textId="541D78EF" w:rsidR="00036205" w:rsidRPr="00856340" w:rsidRDefault="0015046E" w:rsidP="00266128">
            <w:pPr>
              <w:overflowPunct/>
              <w:autoSpaceDE/>
              <w:autoSpaceDN/>
              <w:adjustRightInd/>
              <w:spacing w:before="60" w:after="30" w:line="276" w:lineRule="auto"/>
              <w:jc w:val="right"/>
              <w:textAlignment w:val="auto"/>
              <w:rPr>
                <w:rFonts w:ascii="Arial" w:hAnsi="Arial" w:cs="Arial"/>
                <w:color w:val="000000"/>
                <w:sz w:val="16"/>
                <w:szCs w:val="16"/>
              </w:rPr>
            </w:pPr>
            <w:r>
              <w:rPr>
                <w:rFonts w:ascii="Arial" w:hAnsi="Arial" w:cs="Arial"/>
                <w:color w:val="000000"/>
                <w:sz w:val="16"/>
                <w:szCs w:val="16"/>
              </w:rPr>
              <w:t>2,346,</w:t>
            </w:r>
            <w:r w:rsidRPr="00991895">
              <w:rPr>
                <w:rFonts w:ascii="Arial" w:hAnsi="Arial" w:cs="Arial"/>
                <w:color w:val="000000"/>
                <w:sz w:val="16"/>
                <w:szCs w:val="16"/>
              </w:rPr>
              <w:t>61</w:t>
            </w:r>
            <w:r w:rsidR="008B0418">
              <w:rPr>
                <w:rFonts w:ascii="Arial" w:hAnsi="Arial" w:cs="Arial"/>
                <w:color w:val="000000"/>
                <w:sz w:val="16"/>
                <w:szCs w:val="16"/>
              </w:rPr>
              <w:t>2</w:t>
            </w:r>
          </w:p>
        </w:tc>
      </w:tr>
      <w:tr w:rsidR="00036205" w:rsidRPr="00C90273" w14:paraId="4EB725D4" w14:textId="77777777" w:rsidTr="004C4BA7">
        <w:trPr>
          <w:trHeight w:val="340"/>
        </w:trPr>
        <w:tc>
          <w:tcPr>
            <w:tcW w:w="3969" w:type="dxa"/>
            <w:gridSpan w:val="2"/>
            <w:tcBorders>
              <w:top w:val="nil"/>
              <w:left w:val="nil"/>
              <w:bottom w:val="nil"/>
              <w:right w:val="nil"/>
            </w:tcBorders>
            <w:vAlign w:val="center"/>
          </w:tcPr>
          <w:p w14:paraId="565DBB4D" w14:textId="4A6D7753" w:rsidR="00036205" w:rsidRPr="00C90273" w:rsidRDefault="00C1212D" w:rsidP="00744738">
            <w:pPr>
              <w:overflowPunct/>
              <w:autoSpaceDE/>
              <w:autoSpaceDN/>
              <w:adjustRightInd/>
              <w:spacing w:before="60" w:after="30" w:line="276" w:lineRule="auto"/>
              <w:textAlignment w:val="auto"/>
              <w:rPr>
                <w:rFonts w:ascii="Arial" w:hAnsi="Arial" w:cs="Arial"/>
                <w:sz w:val="18"/>
                <w:szCs w:val="18"/>
              </w:rPr>
            </w:pPr>
            <w:r w:rsidRPr="00C90273">
              <w:rPr>
                <w:rFonts w:ascii="Arial" w:hAnsi="Arial" w:cs="Arial"/>
                <w:b/>
                <w:bCs/>
                <w:color w:val="000000"/>
                <w:sz w:val="18"/>
                <w:szCs w:val="18"/>
              </w:rPr>
              <w:t>Total liabilities</w:t>
            </w:r>
            <w:r w:rsidR="00CA78A6">
              <w:rPr>
                <w:rFonts w:ascii="Arial" w:hAnsi="Arial" w:cs="Arial"/>
                <w:b/>
                <w:bCs/>
                <w:color w:val="000000"/>
                <w:sz w:val="18"/>
                <w:szCs w:val="18"/>
              </w:rPr>
              <w:t xml:space="preserve"> as </w:t>
            </w:r>
            <w:proofErr w:type="gramStart"/>
            <w:r w:rsidR="00CA78A6">
              <w:rPr>
                <w:rFonts w:ascii="Arial" w:hAnsi="Arial" w:cs="Arial"/>
                <w:b/>
                <w:bCs/>
                <w:color w:val="000000"/>
                <w:sz w:val="18"/>
                <w:szCs w:val="18"/>
              </w:rPr>
              <w:t>at</w:t>
            </w:r>
            <w:proofErr w:type="gramEnd"/>
            <w:r w:rsidR="00CA78A6">
              <w:rPr>
                <w:rFonts w:ascii="Arial" w:hAnsi="Arial" w:cs="Arial"/>
                <w:b/>
                <w:bCs/>
                <w:color w:val="000000"/>
                <w:sz w:val="18"/>
                <w:szCs w:val="18"/>
              </w:rPr>
              <w:t xml:space="preserve"> 30 June 2026</w:t>
            </w:r>
          </w:p>
        </w:tc>
        <w:tc>
          <w:tcPr>
            <w:tcW w:w="1744" w:type="dxa"/>
            <w:tcBorders>
              <w:top w:val="nil"/>
              <w:left w:val="nil"/>
              <w:bottom w:val="nil"/>
              <w:right w:val="nil"/>
            </w:tcBorders>
            <w:vAlign w:val="center"/>
          </w:tcPr>
          <w:p w14:paraId="64E7574E" w14:textId="77777777" w:rsidR="00036205" w:rsidRPr="00C90273" w:rsidRDefault="00036205" w:rsidP="00266128">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1A0D3F7A" w14:textId="77777777" w:rsidR="00036205" w:rsidRPr="00C90273" w:rsidRDefault="00036205" w:rsidP="00266128">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center"/>
          </w:tcPr>
          <w:p w14:paraId="0948F3A1" w14:textId="1098A871" w:rsidR="00036205" w:rsidRPr="00856340" w:rsidRDefault="00CB62F8" w:rsidP="00266128">
            <w:pPr>
              <w:overflowPunct/>
              <w:autoSpaceDE/>
              <w:autoSpaceDN/>
              <w:adjustRightInd/>
              <w:spacing w:before="60" w:after="30" w:line="276" w:lineRule="auto"/>
              <w:jc w:val="right"/>
              <w:textAlignment w:val="auto"/>
              <w:rPr>
                <w:rFonts w:ascii="Arial" w:hAnsi="Arial" w:cs="Arial"/>
                <w:color w:val="000000"/>
                <w:sz w:val="16"/>
                <w:szCs w:val="16"/>
              </w:rPr>
            </w:pPr>
            <w:r w:rsidRPr="00991895">
              <w:rPr>
                <w:rFonts w:ascii="Arial" w:hAnsi="Arial" w:cs="Arial"/>
                <w:color w:val="000000"/>
                <w:sz w:val="16"/>
                <w:szCs w:val="16"/>
              </w:rPr>
              <w:t>2</w:t>
            </w:r>
            <w:r w:rsidR="009522C8" w:rsidRPr="00991895">
              <w:rPr>
                <w:rFonts w:ascii="Arial" w:hAnsi="Arial" w:cs="Arial"/>
                <w:color w:val="000000"/>
                <w:sz w:val="16"/>
                <w:szCs w:val="16"/>
              </w:rPr>
              <w:t>,</w:t>
            </w:r>
            <w:r w:rsidR="006B17CB" w:rsidRPr="00991895">
              <w:rPr>
                <w:rFonts w:ascii="Arial" w:hAnsi="Arial" w:cs="Arial"/>
                <w:color w:val="000000"/>
                <w:sz w:val="16"/>
                <w:szCs w:val="16"/>
              </w:rPr>
              <w:t>336,769</w:t>
            </w:r>
          </w:p>
        </w:tc>
      </w:tr>
      <w:tr w:rsidR="00036205" w:rsidRPr="00C90273" w14:paraId="780748A9" w14:textId="77777777" w:rsidTr="004C4BA7">
        <w:trPr>
          <w:trHeight w:val="340"/>
        </w:trPr>
        <w:tc>
          <w:tcPr>
            <w:tcW w:w="2489" w:type="dxa"/>
            <w:tcBorders>
              <w:top w:val="nil"/>
              <w:left w:val="nil"/>
              <w:bottom w:val="nil"/>
              <w:right w:val="nil"/>
            </w:tcBorders>
            <w:vAlign w:val="center"/>
          </w:tcPr>
          <w:p w14:paraId="256DB06A" w14:textId="77777777" w:rsidR="00036205" w:rsidRPr="00C90273" w:rsidRDefault="00036205" w:rsidP="00266128">
            <w:pPr>
              <w:overflowPunct/>
              <w:autoSpaceDE/>
              <w:autoSpaceDN/>
              <w:adjustRightInd/>
              <w:spacing w:before="60" w:after="30" w:line="276" w:lineRule="auto"/>
              <w:jc w:val="center"/>
              <w:textAlignment w:val="auto"/>
              <w:rPr>
                <w:rFonts w:ascii="Arial" w:hAnsi="Arial" w:cs="Arial"/>
                <w:sz w:val="18"/>
                <w:szCs w:val="18"/>
              </w:rPr>
            </w:pPr>
          </w:p>
        </w:tc>
        <w:tc>
          <w:tcPr>
            <w:tcW w:w="1480" w:type="dxa"/>
            <w:tcBorders>
              <w:top w:val="nil"/>
              <w:left w:val="nil"/>
              <w:bottom w:val="nil"/>
              <w:right w:val="nil"/>
            </w:tcBorders>
            <w:vAlign w:val="center"/>
          </w:tcPr>
          <w:p w14:paraId="7C15AC0B" w14:textId="77777777" w:rsidR="00036205" w:rsidRPr="00C90273" w:rsidRDefault="00036205" w:rsidP="00266128">
            <w:pPr>
              <w:overflowPunct/>
              <w:autoSpaceDE/>
              <w:autoSpaceDN/>
              <w:adjustRightInd/>
              <w:spacing w:before="60" w:after="30" w:line="276" w:lineRule="auto"/>
              <w:ind w:firstLineChars="100" w:firstLine="180"/>
              <w:jc w:val="right"/>
              <w:textAlignment w:val="auto"/>
              <w:rPr>
                <w:rFonts w:ascii="Arial" w:hAnsi="Arial" w:cs="Arial"/>
                <w:sz w:val="18"/>
                <w:szCs w:val="18"/>
              </w:rPr>
            </w:pPr>
          </w:p>
        </w:tc>
        <w:tc>
          <w:tcPr>
            <w:tcW w:w="1744" w:type="dxa"/>
            <w:tcBorders>
              <w:top w:val="nil"/>
              <w:left w:val="nil"/>
              <w:bottom w:val="nil"/>
              <w:right w:val="nil"/>
            </w:tcBorders>
            <w:vAlign w:val="center"/>
          </w:tcPr>
          <w:p w14:paraId="66762485" w14:textId="77777777" w:rsidR="00036205" w:rsidRPr="00C90273" w:rsidRDefault="00036205" w:rsidP="00266128">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5D63EC57" w14:textId="77777777" w:rsidR="00036205" w:rsidRPr="00C90273" w:rsidRDefault="00036205" w:rsidP="00266128">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center"/>
          </w:tcPr>
          <w:p w14:paraId="5D6EA044" w14:textId="77777777" w:rsidR="00036205" w:rsidRPr="00C90273" w:rsidRDefault="00036205" w:rsidP="00266128">
            <w:pPr>
              <w:overflowPunct/>
              <w:autoSpaceDE/>
              <w:autoSpaceDN/>
              <w:adjustRightInd/>
              <w:spacing w:before="60" w:after="30" w:line="276" w:lineRule="auto"/>
              <w:jc w:val="right"/>
              <w:textAlignment w:val="auto"/>
              <w:rPr>
                <w:rFonts w:ascii="Arial" w:hAnsi="Arial" w:cs="Arial"/>
                <w:sz w:val="18"/>
                <w:szCs w:val="18"/>
              </w:rPr>
            </w:pPr>
          </w:p>
        </w:tc>
      </w:tr>
      <w:tr w:rsidR="00382516" w:rsidRPr="00C90273" w14:paraId="3741067D" w14:textId="77777777">
        <w:trPr>
          <w:trHeight w:val="340"/>
        </w:trPr>
        <w:tc>
          <w:tcPr>
            <w:tcW w:w="3969" w:type="dxa"/>
            <w:gridSpan w:val="2"/>
            <w:tcBorders>
              <w:top w:val="nil"/>
              <w:left w:val="nil"/>
              <w:bottom w:val="nil"/>
              <w:right w:val="nil"/>
            </w:tcBorders>
            <w:vAlign w:val="center"/>
          </w:tcPr>
          <w:p w14:paraId="22476E33" w14:textId="6AC33D15" w:rsidR="00382516" w:rsidRPr="00C90273" w:rsidRDefault="00382516" w:rsidP="00266128">
            <w:pPr>
              <w:overflowPunct/>
              <w:autoSpaceDE/>
              <w:autoSpaceDN/>
              <w:adjustRightInd/>
              <w:spacing w:before="60" w:after="30" w:line="276" w:lineRule="auto"/>
              <w:textAlignment w:val="auto"/>
              <w:rPr>
                <w:rFonts w:ascii="Arial" w:hAnsi="Arial" w:cs="Arial"/>
                <w:b/>
                <w:bCs/>
                <w:color w:val="000000"/>
                <w:sz w:val="18"/>
                <w:szCs w:val="18"/>
              </w:rPr>
            </w:pPr>
            <w:r w:rsidRPr="00C90273">
              <w:rPr>
                <w:rFonts w:ascii="Arial" w:hAnsi="Arial" w:cs="Arial"/>
                <w:b/>
                <w:bCs/>
                <w:color w:val="000000"/>
                <w:sz w:val="18"/>
                <w:szCs w:val="18"/>
              </w:rPr>
              <w:t>Timing of revenue recognition</w:t>
            </w:r>
          </w:p>
        </w:tc>
        <w:tc>
          <w:tcPr>
            <w:tcW w:w="1744" w:type="dxa"/>
            <w:tcBorders>
              <w:top w:val="nil"/>
              <w:left w:val="nil"/>
              <w:bottom w:val="nil"/>
              <w:right w:val="nil"/>
            </w:tcBorders>
            <w:vAlign w:val="center"/>
          </w:tcPr>
          <w:p w14:paraId="295B7052" w14:textId="77777777" w:rsidR="00382516" w:rsidRPr="00C90273" w:rsidRDefault="00382516" w:rsidP="00266128">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33F0D2CE" w14:textId="77777777" w:rsidR="00382516" w:rsidRPr="00C90273" w:rsidRDefault="00382516" w:rsidP="00266128">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center"/>
          </w:tcPr>
          <w:p w14:paraId="38D3FA95" w14:textId="77777777" w:rsidR="00382516" w:rsidRPr="00C90273" w:rsidRDefault="00382516" w:rsidP="00266128">
            <w:pPr>
              <w:overflowPunct/>
              <w:autoSpaceDE/>
              <w:autoSpaceDN/>
              <w:adjustRightInd/>
              <w:spacing w:before="60" w:after="30" w:line="276" w:lineRule="auto"/>
              <w:jc w:val="right"/>
              <w:textAlignment w:val="auto"/>
              <w:rPr>
                <w:rFonts w:ascii="Arial" w:hAnsi="Arial" w:cs="Arial"/>
                <w:sz w:val="18"/>
                <w:szCs w:val="18"/>
              </w:rPr>
            </w:pPr>
          </w:p>
        </w:tc>
      </w:tr>
      <w:tr w:rsidR="001F2050" w:rsidRPr="00C90273" w14:paraId="38AF6BFA" w14:textId="77777777" w:rsidTr="004C4BA7">
        <w:trPr>
          <w:trHeight w:val="340"/>
        </w:trPr>
        <w:tc>
          <w:tcPr>
            <w:tcW w:w="2489" w:type="dxa"/>
            <w:tcBorders>
              <w:top w:val="nil"/>
              <w:left w:val="nil"/>
              <w:bottom w:val="nil"/>
              <w:right w:val="nil"/>
            </w:tcBorders>
            <w:vAlign w:val="center"/>
            <w:hideMark/>
          </w:tcPr>
          <w:p w14:paraId="1C81A67A" w14:textId="0CD49A0A" w:rsidR="001F2050" w:rsidRPr="00C90273" w:rsidRDefault="001F2050" w:rsidP="001F2050">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 xml:space="preserve">     Point in time</w:t>
            </w:r>
          </w:p>
        </w:tc>
        <w:tc>
          <w:tcPr>
            <w:tcW w:w="1480" w:type="dxa"/>
            <w:tcBorders>
              <w:top w:val="nil"/>
              <w:left w:val="nil"/>
              <w:bottom w:val="nil"/>
              <w:right w:val="nil"/>
            </w:tcBorders>
            <w:vAlign w:val="center"/>
          </w:tcPr>
          <w:p w14:paraId="34DC4886" w14:textId="2D6880CE" w:rsidR="001F2050" w:rsidRPr="001F2050" w:rsidRDefault="001F2050" w:rsidP="001F2050">
            <w:pPr>
              <w:overflowPunct/>
              <w:autoSpaceDE/>
              <w:autoSpaceDN/>
              <w:adjustRightInd/>
              <w:spacing w:before="60" w:after="30" w:line="276" w:lineRule="auto"/>
              <w:jc w:val="right"/>
              <w:textAlignment w:val="auto"/>
              <w:rPr>
                <w:rFonts w:ascii="Arial" w:hAnsi="Arial" w:cs="Arial"/>
                <w:color w:val="000000"/>
                <w:sz w:val="16"/>
                <w:szCs w:val="16"/>
              </w:rPr>
            </w:pPr>
            <w:r w:rsidRPr="001F2050">
              <w:rPr>
                <w:rFonts w:ascii="Arial" w:hAnsi="Arial" w:cs="Arial"/>
                <w:color w:val="000000"/>
                <w:sz w:val="16"/>
                <w:szCs w:val="16"/>
              </w:rPr>
              <w:t>80,478</w:t>
            </w:r>
          </w:p>
        </w:tc>
        <w:tc>
          <w:tcPr>
            <w:tcW w:w="1744" w:type="dxa"/>
            <w:tcBorders>
              <w:top w:val="nil"/>
              <w:left w:val="nil"/>
              <w:bottom w:val="nil"/>
              <w:right w:val="nil"/>
            </w:tcBorders>
            <w:vAlign w:val="center"/>
          </w:tcPr>
          <w:p w14:paraId="01D70AFC" w14:textId="1D2228DF" w:rsidR="001F2050" w:rsidRPr="001F2050" w:rsidRDefault="001F2050" w:rsidP="001F2050">
            <w:pPr>
              <w:overflowPunct/>
              <w:autoSpaceDE/>
              <w:autoSpaceDN/>
              <w:adjustRightInd/>
              <w:spacing w:before="60" w:after="30" w:line="276" w:lineRule="auto"/>
              <w:jc w:val="right"/>
              <w:textAlignment w:val="auto"/>
              <w:rPr>
                <w:rFonts w:ascii="Arial" w:hAnsi="Arial" w:cs="Arial"/>
                <w:color w:val="000000"/>
                <w:sz w:val="16"/>
                <w:szCs w:val="16"/>
              </w:rPr>
            </w:pPr>
            <w:r w:rsidRPr="001F2050">
              <w:rPr>
                <w:rFonts w:ascii="Arial" w:hAnsi="Arial" w:cs="Arial"/>
                <w:color w:val="000000"/>
                <w:sz w:val="16"/>
                <w:szCs w:val="16"/>
              </w:rPr>
              <w:t>89,311</w:t>
            </w:r>
          </w:p>
        </w:tc>
        <w:tc>
          <w:tcPr>
            <w:tcW w:w="1677" w:type="dxa"/>
            <w:tcBorders>
              <w:top w:val="nil"/>
              <w:left w:val="nil"/>
              <w:bottom w:val="nil"/>
              <w:right w:val="nil"/>
            </w:tcBorders>
            <w:vAlign w:val="center"/>
          </w:tcPr>
          <w:p w14:paraId="31CD11E8" w14:textId="4286A8CF" w:rsidR="001F2050" w:rsidRPr="001F2050" w:rsidRDefault="001F2050" w:rsidP="001F2050">
            <w:pPr>
              <w:overflowPunct/>
              <w:autoSpaceDE/>
              <w:autoSpaceDN/>
              <w:adjustRightInd/>
              <w:spacing w:before="60" w:after="30" w:line="276" w:lineRule="auto"/>
              <w:jc w:val="right"/>
              <w:textAlignment w:val="auto"/>
              <w:rPr>
                <w:rFonts w:ascii="Arial" w:hAnsi="Arial" w:cs="Arial"/>
                <w:color w:val="000000"/>
                <w:sz w:val="16"/>
                <w:szCs w:val="16"/>
              </w:rPr>
            </w:pPr>
            <w:r w:rsidRPr="001F2050">
              <w:rPr>
                <w:rFonts w:ascii="Arial" w:hAnsi="Arial" w:cs="Arial"/>
                <w:color w:val="000000"/>
                <w:sz w:val="16"/>
                <w:szCs w:val="16"/>
              </w:rPr>
              <w:t>(20,013)</w:t>
            </w:r>
          </w:p>
        </w:tc>
        <w:tc>
          <w:tcPr>
            <w:tcW w:w="1682" w:type="dxa"/>
            <w:tcBorders>
              <w:top w:val="nil"/>
              <w:left w:val="nil"/>
              <w:bottom w:val="nil"/>
              <w:right w:val="nil"/>
            </w:tcBorders>
            <w:vAlign w:val="center"/>
          </w:tcPr>
          <w:p w14:paraId="2334B924" w14:textId="4306F713" w:rsidR="001F2050" w:rsidRPr="001F2050" w:rsidRDefault="001F2050" w:rsidP="001F2050">
            <w:pPr>
              <w:overflowPunct/>
              <w:autoSpaceDE/>
              <w:autoSpaceDN/>
              <w:adjustRightInd/>
              <w:spacing w:before="60" w:after="30" w:line="276" w:lineRule="auto"/>
              <w:jc w:val="right"/>
              <w:textAlignment w:val="auto"/>
              <w:rPr>
                <w:rFonts w:ascii="Arial" w:hAnsi="Arial" w:cs="Arial"/>
                <w:color w:val="000000"/>
                <w:sz w:val="16"/>
                <w:szCs w:val="16"/>
              </w:rPr>
            </w:pPr>
            <w:r w:rsidRPr="001F2050">
              <w:rPr>
                <w:rFonts w:ascii="Arial" w:hAnsi="Arial" w:cs="Arial"/>
                <w:color w:val="000000"/>
                <w:sz w:val="16"/>
                <w:szCs w:val="16"/>
              </w:rPr>
              <w:t>149,776</w:t>
            </w:r>
          </w:p>
        </w:tc>
      </w:tr>
      <w:tr w:rsidR="001F2050" w:rsidRPr="00C90273" w14:paraId="49A3B9D2" w14:textId="77777777" w:rsidTr="004C4BA7">
        <w:trPr>
          <w:trHeight w:val="340"/>
        </w:trPr>
        <w:tc>
          <w:tcPr>
            <w:tcW w:w="2489" w:type="dxa"/>
            <w:tcBorders>
              <w:top w:val="nil"/>
              <w:left w:val="nil"/>
              <w:bottom w:val="nil"/>
              <w:right w:val="nil"/>
            </w:tcBorders>
            <w:vAlign w:val="center"/>
            <w:hideMark/>
          </w:tcPr>
          <w:p w14:paraId="3CCE1DC1" w14:textId="293A81DA" w:rsidR="001F2050" w:rsidRPr="00C90273" w:rsidRDefault="001F2050" w:rsidP="001F2050">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 xml:space="preserve">     Over time</w:t>
            </w:r>
          </w:p>
        </w:tc>
        <w:tc>
          <w:tcPr>
            <w:tcW w:w="1480" w:type="dxa"/>
            <w:tcBorders>
              <w:top w:val="nil"/>
              <w:left w:val="nil"/>
              <w:bottom w:val="nil"/>
              <w:right w:val="nil"/>
            </w:tcBorders>
            <w:vAlign w:val="center"/>
          </w:tcPr>
          <w:p w14:paraId="4A5836FA" w14:textId="7D4160A0" w:rsidR="001F2050" w:rsidRPr="001F2050" w:rsidRDefault="001F2050" w:rsidP="001F2050">
            <w:pPr>
              <w:pBdr>
                <w:bottom w:val="single" w:sz="4"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1F2050">
              <w:rPr>
                <w:rFonts w:ascii="Arial" w:hAnsi="Arial" w:cs="Arial"/>
                <w:color w:val="000000"/>
                <w:sz w:val="16"/>
                <w:szCs w:val="16"/>
              </w:rPr>
              <w:t>253,732</w:t>
            </w:r>
          </w:p>
        </w:tc>
        <w:tc>
          <w:tcPr>
            <w:tcW w:w="1744" w:type="dxa"/>
            <w:tcBorders>
              <w:top w:val="nil"/>
              <w:left w:val="nil"/>
              <w:bottom w:val="nil"/>
              <w:right w:val="nil"/>
            </w:tcBorders>
            <w:vAlign w:val="center"/>
          </w:tcPr>
          <w:p w14:paraId="3541E1B3" w14:textId="5024DA54" w:rsidR="001F2050" w:rsidRPr="001F2050" w:rsidRDefault="001F2050" w:rsidP="001F2050">
            <w:pPr>
              <w:pBdr>
                <w:bottom w:val="single" w:sz="4"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1F2050">
              <w:rPr>
                <w:rFonts w:ascii="Arial" w:hAnsi="Arial" w:cs="Arial"/>
                <w:color w:val="000000"/>
                <w:sz w:val="16"/>
                <w:szCs w:val="16"/>
              </w:rPr>
              <w:t>10,500</w:t>
            </w:r>
          </w:p>
        </w:tc>
        <w:tc>
          <w:tcPr>
            <w:tcW w:w="1677" w:type="dxa"/>
            <w:tcBorders>
              <w:top w:val="nil"/>
              <w:left w:val="nil"/>
              <w:bottom w:val="nil"/>
              <w:right w:val="nil"/>
            </w:tcBorders>
            <w:vAlign w:val="center"/>
          </w:tcPr>
          <w:p w14:paraId="3B7C5171" w14:textId="30D89A43" w:rsidR="001F2050" w:rsidRPr="001F2050" w:rsidRDefault="001F2050" w:rsidP="001F2050">
            <w:pPr>
              <w:pBdr>
                <w:bottom w:val="single" w:sz="4"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1F2050">
              <w:rPr>
                <w:rFonts w:ascii="Arial" w:hAnsi="Arial" w:cs="Arial"/>
                <w:color w:val="000000"/>
                <w:sz w:val="16"/>
                <w:szCs w:val="16"/>
              </w:rPr>
              <w:t>-</w:t>
            </w:r>
          </w:p>
        </w:tc>
        <w:tc>
          <w:tcPr>
            <w:tcW w:w="1682" w:type="dxa"/>
            <w:tcBorders>
              <w:top w:val="nil"/>
              <w:left w:val="nil"/>
              <w:bottom w:val="nil"/>
              <w:right w:val="nil"/>
            </w:tcBorders>
            <w:vAlign w:val="center"/>
          </w:tcPr>
          <w:p w14:paraId="2B4D257B" w14:textId="00A2DCB4" w:rsidR="001F2050" w:rsidRPr="001F2050" w:rsidRDefault="001F2050" w:rsidP="001F2050">
            <w:pPr>
              <w:pBdr>
                <w:bottom w:val="single" w:sz="4"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1F2050">
              <w:rPr>
                <w:rFonts w:ascii="Arial" w:hAnsi="Arial" w:cs="Arial"/>
                <w:color w:val="000000"/>
                <w:sz w:val="16"/>
                <w:szCs w:val="16"/>
              </w:rPr>
              <w:t>264,232</w:t>
            </w:r>
          </w:p>
        </w:tc>
      </w:tr>
      <w:tr w:rsidR="001F2050" w:rsidRPr="00C90273" w14:paraId="7A80E6D1" w14:textId="77777777" w:rsidTr="004C4BA7">
        <w:trPr>
          <w:trHeight w:val="340"/>
        </w:trPr>
        <w:tc>
          <w:tcPr>
            <w:tcW w:w="2489" w:type="dxa"/>
            <w:tcBorders>
              <w:top w:val="nil"/>
              <w:left w:val="nil"/>
              <w:bottom w:val="nil"/>
              <w:right w:val="nil"/>
            </w:tcBorders>
            <w:vAlign w:val="center"/>
            <w:hideMark/>
          </w:tcPr>
          <w:p w14:paraId="291C9AD6" w14:textId="77777777" w:rsidR="001F2050" w:rsidRPr="00C90273" w:rsidRDefault="001F2050" w:rsidP="001F2050">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Total revenues</w:t>
            </w:r>
          </w:p>
        </w:tc>
        <w:tc>
          <w:tcPr>
            <w:tcW w:w="1480" w:type="dxa"/>
            <w:tcBorders>
              <w:top w:val="nil"/>
              <w:left w:val="nil"/>
              <w:bottom w:val="nil"/>
              <w:right w:val="nil"/>
            </w:tcBorders>
            <w:vAlign w:val="center"/>
          </w:tcPr>
          <w:p w14:paraId="496CCCA6" w14:textId="02F98923" w:rsidR="001F2050" w:rsidRPr="001F2050" w:rsidRDefault="001F2050" w:rsidP="001F2050">
            <w:pPr>
              <w:pBdr>
                <w:bottom w:val="single" w:sz="12"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1F2050">
              <w:rPr>
                <w:rFonts w:ascii="Arial" w:hAnsi="Arial" w:cs="Arial"/>
                <w:color w:val="000000"/>
                <w:sz w:val="16"/>
                <w:szCs w:val="16"/>
              </w:rPr>
              <w:t>334,210</w:t>
            </w:r>
          </w:p>
        </w:tc>
        <w:tc>
          <w:tcPr>
            <w:tcW w:w="1744" w:type="dxa"/>
            <w:tcBorders>
              <w:top w:val="nil"/>
              <w:left w:val="nil"/>
              <w:bottom w:val="nil"/>
              <w:right w:val="nil"/>
            </w:tcBorders>
            <w:vAlign w:val="center"/>
          </w:tcPr>
          <w:p w14:paraId="6DF3CC07" w14:textId="3A0EA97B" w:rsidR="001F2050" w:rsidRPr="001F2050" w:rsidRDefault="001F2050" w:rsidP="001F2050">
            <w:pPr>
              <w:pBdr>
                <w:bottom w:val="single" w:sz="12"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1F2050">
              <w:rPr>
                <w:rFonts w:ascii="Arial" w:hAnsi="Arial" w:cs="Arial"/>
                <w:color w:val="000000"/>
                <w:sz w:val="16"/>
                <w:szCs w:val="16"/>
              </w:rPr>
              <w:t>99,811</w:t>
            </w:r>
          </w:p>
        </w:tc>
        <w:tc>
          <w:tcPr>
            <w:tcW w:w="1677" w:type="dxa"/>
            <w:tcBorders>
              <w:top w:val="nil"/>
              <w:left w:val="nil"/>
              <w:bottom w:val="nil"/>
              <w:right w:val="nil"/>
            </w:tcBorders>
            <w:vAlign w:val="center"/>
          </w:tcPr>
          <w:p w14:paraId="3CE70C93" w14:textId="5F88A7A3" w:rsidR="001F2050" w:rsidRPr="001F2050" w:rsidRDefault="001F2050" w:rsidP="001F2050">
            <w:pPr>
              <w:pBdr>
                <w:bottom w:val="single" w:sz="12"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1F2050">
              <w:rPr>
                <w:rFonts w:ascii="Arial" w:hAnsi="Arial" w:cs="Arial"/>
                <w:color w:val="000000"/>
                <w:sz w:val="16"/>
                <w:szCs w:val="16"/>
              </w:rPr>
              <w:t>(20,013)</w:t>
            </w:r>
          </w:p>
        </w:tc>
        <w:tc>
          <w:tcPr>
            <w:tcW w:w="1682" w:type="dxa"/>
            <w:tcBorders>
              <w:top w:val="nil"/>
              <w:left w:val="nil"/>
              <w:bottom w:val="nil"/>
              <w:right w:val="nil"/>
            </w:tcBorders>
            <w:vAlign w:val="center"/>
          </w:tcPr>
          <w:p w14:paraId="06DA29C4" w14:textId="1894028A" w:rsidR="001F2050" w:rsidRPr="001F2050" w:rsidRDefault="001F2050" w:rsidP="001F2050">
            <w:pPr>
              <w:pBdr>
                <w:bottom w:val="single" w:sz="12"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1F2050">
              <w:rPr>
                <w:rFonts w:ascii="Arial" w:hAnsi="Arial" w:cs="Arial"/>
                <w:color w:val="000000"/>
                <w:sz w:val="16"/>
                <w:szCs w:val="16"/>
              </w:rPr>
              <w:t>414,008</w:t>
            </w:r>
          </w:p>
        </w:tc>
      </w:tr>
      <w:tr w:rsidR="00E373F1" w:rsidRPr="00C90273" w14:paraId="03390AC2" w14:textId="77777777" w:rsidTr="004C4BA7">
        <w:trPr>
          <w:trHeight w:val="340"/>
        </w:trPr>
        <w:tc>
          <w:tcPr>
            <w:tcW w:w="2489" w:type="dxa"/>
            <w:tcBorders>
              <w:top w:val="nil"/>
              <w:left w:val="nil"/>
              <w:bottom w:val="nil"/>
              <w:right w:val="nil"/>
            </w:tcBorders>
            <w:vAlign w:val="center"/>
          </w:tcPr>
          <w:p w14:paraId="2570DA79" w14:textId="77777777" w:rsidR="00E373F1" w:rsidRPr="00C90273" w:rsidRDefault="00E373F1" w:rsidP="00266128">
            <w:pPr>
              <w:overflowPunct/>
              <w:autoSpaceDE/>
              <w:autoSpaceDN/>
              <w:adjustRightInd/>
              <w:spacing w:before="60" w:after="30" w:line="276" w:lineRule="auto"/>
              <w:textAlignment w:val="auto"/>
              <w:rPr>
                <w:rFonts w:ascii="Arial" w:hAnsi="Arial" w:cs="Arial"/>
                <w:color w:val="000000"/>
                <w:sz w:val="18"/>
                <w:szCs w:val="18"/>
              </w:rPr>
            </w:pPr>
          </w:p>
        </w:tc>
        <w:tc>
          <w:tcPr>
            <w:tcW w:w="1480" w:type="dxa"/>
            <w:tcBorders>
              <w:top w:val="nil"/>
              <w:left w:val="nil"/>
              <w:bottom w:val="nil"/>
              <w:right w:val="nil"/>
            </w:tcBorders>
            <w:vAlign w:val="center"/>
          </w:tcPr>
          <w:p w14:paraId="757A1E48" w14:textId="77777777" w:rsidR="00E373F1" w:rsidRPr="00C90273" w:rsidRDefault="00E373F1" w:rsidP="00266128">
            <w:pPr>
              <w:overflowPunct/>
              <w:autoSpaceDE/>
              <w:autoSpaceDN/>
              <w:adjustRightInd/>
              <w:spacing w:before="60" w:after="30" w:line="276" w:lineRule="auto"/>
              <w:ind w:firstLineChars="300" w:firstLine="54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68E8B78D" w14:textId="77777777" w:rsidR="00E373F1" w:rsidRPr="00C90273" w:rsidRDefault="00E373F1" w:rsidP="00266128">
            <w:pPr>
              <w:overflowPunct/>
              <w:autoSpaceDE/>
              <w:autoSpaceDN/>
              <w:adjustRightInd/>
              <w:spacing w:before="60" w:after="30" w:line="276" w:lineRule="auto"/>
              <w:ind w:firstLineChars="300" w:firstLine="540"/>
              <w:jc w:val="right"/>
              <w:textAlignment w:val="auto"/>
              <w:rPr>
                <w:rFonts w:ascii="Arial" w:hAnsi="Arial" w:cs="Arial"/>
                <w:color w:val="000000"/>
                <w:sz w:val="18"/>
                <w:szCs w:val="18"/>
              </w:rPr>
            </w:pPr>
          </w:p>
        </w:tc>
        <w:tc>
          <w:tcPr>
            <w:tcW w:w="1677" w:type="dxa"/>
            <w:tcBorders>
              <w:top w:val="nil"/>
              <w:left w:val="nil"/>
              <w:bottom w:val="nil"/>
              <w:right w:val="nil"/>
            </w:tcBorders>
            <w:vAlign w:val="center"/>
          </w:tcPr>
          <w:p w14:paraId="42D67EC1" w14:textId="77777777" w:rsidR="00E373F1" w:rsidRPr="00C90273" w:rsidRDefault="00E373F1" w:rsidP="00266128">
            <w:pPr>
              <w:overflowPunct/>
              <w:autoSpaceDE/>
              <w:autoSpaceDN/>
              <w:adjustRightInd/>
              <w:spacing w:before="60" w:after="30" w:line="276" w:lineRule="auto"/>
              <w:ind w:firstLineChars="300" w:firstLine="540"/>
              <w:jc w:val="right"/>
              <w:textAlignment w:val="auto"/>
              <w:rPr>
                <w:rFonts w:ascii="Arial" w:hAnsi="Arial" w:cs="Arial"/>
                <w:color w:val="000000"/>
                <w:sz w:val="18"/>
                <w:szCs w:val="18"/>
              </w:rPr>
            </w:pPr>
          </w:p>
        </w:tc>
        <w:tc>
          <w:tcPr>
            <w:tcW w:w="1682" w:type="dxa"/>
            <w:tcBorders>
              <w:top w:val="nil"/>
              <w:left w:val="nil"/>
              <w:bottom w:val="nil"/>
              <w:right w:val="nil"/>
            </w:tcBorders>
            <w:vAlign w:val="center"/>
          </w:tcPr>
          <w:p w14:paraId="39C9867C" w14:textId="77777777" w:rsidR="00E373F1" w:rsidRPr="00C90273" w:rsidRDefault="00E373F1" w:rsidP="00266128">
            <w:pPr>
              <w:overflowPunct/>
              <w:autoSpaceDE/>
              <w:autoSpaceDN/>
              <w:adjustRightInd/>
              <w:spacing w:before="60" w:after="30" w:line="276" w:lineRule="auto"/>
              <w:ind w:firstLineChars="300" w:firstLine="540"/>
              <w:jc w:val="right"/>
              <w:textAlignment w:val="auto"/>
              <w:rPr>
                <w:rFonts w:ascii="Arial" w:hAnsi="Arial" w:cs="Arial"/>
                <w:color w:val="000000"/>
                <w:sz w:val="18"/>
                <w:szCs w:val="18"/>
              </w:rPr>
            </w:pPr>
          </w:p>
        </w:tc>
      </w:tr>
    </w:tbl>
    <w:p w14:paraId="1539E6DA" w14:textId="77777777" w:rsidR="008E1A2A" w:rsidRPr="00C90273" w:rsidRDefault="008E1A2A"/>
    <w:p w14:paraId="750A1A04" w14:textId="77777777" w:rsidR="008E1A2A" w:rsidRPr="00C90273" w:rsidRDefault="008E1A2A"/>
    <w:p w14:paraId="13C35333" w14:textId="77777777" w:rsidR="0080761E" w:rsidRDefault="0080761E"/>
    <w:p w14:paraId="1DAE0053" w14:textId="77777777" w:rsidR="0080761E" w:rsidRDefault="0080761E"/>
    <w:p w14:paraId="639F5978" w14:textId="77777777" w:rsidR="0080761E" w:rsidRPr="00C90273" w:rsidRDefault="0080761E"/>
    <w:tbl>
      <w:tblPr>
        <w:tblW w:w="9072" w:type="dxa"/>
        <w:tblInd w:w="426" w:type="dxa"/>
        <w:tblLook w:val="04A0" w:firstRow="1" w:lastRow="0" w:firstColumn="1" w:lastColumn="0" w:noHBand="0" w:noVBand="1"/>
      </w:tblPr>
      <w:tblGrid>
        <w:gridCol w:w="2489"/>
        <w:gridCol w:w="1480"/>
        <w:gridCol w:w="1744"/>
        <w:gridCol w:w="1677"/>
        <w:gridCol w:w="1682"/>
      </w:tblGrid>
      <w:tr w:rsidR="00512102" w:rsidRPr="00C90273" w14:paraId="04A3EACE" w14:textId="77777777" w:rsidTr="00382516">
        <w:trPr>
          <w:trHeight w:val="240"/>
          <w:tblHeader/>
        </w:trPr>
        <w:tc>
          <w:tcPr>
            <w:tcW w:w="9072" w:type="dxa"/>
            <w:gridSpan w:val="5"/>
            <w:tcBorders>
              <w:top w:val="nil"/>
              <w:left w:val="nil"/>
              <w:bottom w:val="nil"/>
              <w:right w:val="nil"/>
            </w:tcBorders>
            <w:vAlign w:val="center"/>
            <w:hideMark/>
          </w:tcPr>
          <w:p w14:paraId="7040E527" w14:textId="7D16253A" w:rsidR="00512102" w:rsidRPr="00C90273" w:rsidRDefault="00512102" w:rsidP="00881D44">
            <w:pPr>
              <w:overflowPunct/>
              <w:autoSpaceDE/>
              <w:autoSpaceDN/>
              <w:adjustRightInd/>
              <w:spacing w:before="60" w:after="30" w:line="276" w:lineRule="auto"/>
              <w:jc w:val="right"/>
              <w:textAlignment w:val="auto"/>
              <w:rPr>
                <w:rFonts w:ascii="Arial" w:hAnsi="Arial" w:cs="Arial"/>
                <w:color w:val="000000"/>
                <w:sz w:val="18"/>
                <w:szCs w:val="18"/>
              </w:rPr>
            </w:pPr>
            <w:r w:rsidRPr="00C90273">
              <w:rPr>
                <w:rFonts w:ascii="Arial" w:hAnsi="Arial" w:cs="Arial"/>
                <w:color w:val="000000"/>
                <w:sz w:val="18"/>
                <w:szCs w:val="18"/>
              </w:rPr>
              <w:lastRenderedPageBreak/>
              <w:t>(Unit: Thousand Baht)</w:t>
            </w:r>
          </w:p>
        </w:tc>
      </w:tr>
      <w:tr w:rsidR="00512102" w:rsidRPr="00C90273" w14:paraId="6EA7399D" w14:textId="77777777" w:rsidTr="00382516">
        <w:trPr>
          <w:trHeight w:val="240"/>
          <w:tblHeader/>
        </w:trPr>
        <w:tc>
          <w:tcPr>
            <w:tcW w:w="2489" w:type="dxa"/>
            <w:tcBorders>
              <w:top w:val="nil"/>
              <w:left w:val="nil"/>
              <w:bottom w:val="nil"/>
              <w:right w:val="nil"/>
            </w:tcBorders>
            <w:vAlign w:val="center"/>
            <w:hideMark/>
          </w:tcPr>
          <w:p w14:paraId="1F738807" w14:textId="77777777" w:rsidR="00512102" w:rsidRPr="00C90273" w:rsidRDefault="00512102" w:rsidP="00881D44">
            <w:pPr>
              <w:overflowPunct/>
              <w:autoSpaceDE/>
              <w:autoSpaceDN/>
              <w:adjustRightInd/>
              <w:spacing w:before="60" w:after="30" w:line="276" w:lineRule="auto"/>
              <w:jc w:val="center"/>
              <w:textAlignment w:val="auto"/>
              <w:rPr>
                <w:rFonts w:ascii="Arial" w:hAnsi="Arial" w:cs="Arial"/>
                <w:color w:val="000000"/>
                <w:sz w:val="18"/>
                <w:szCs w:val="18"/>
              </w:rPr>
            </w:pPr>
          </w:p>
        </w:tc>
        <w:tc>
          <w:tcPr>
            <w:tcW w:w="6583" w:type="dxa"/>
            <w:gridSpan w:val="4"/>
            <w:tcBorders>
              <w:top w:val="nil"/>
              <w:left w:val="nil"/>
              <w:bottom w:val="nil"/>
              <w:right w:val="nil"/>
            </w:tcBorders>
            <w:vAlign w:val="center"/>
            <w:hideMark/>
          </w:tcPr>
          <w:p w14:paraId="2E3627F2" w14:textId="3B2A40C3" w:rsidR="00512102" w:rsidRPr="00C90273" w:rsidRDefault="004463A4" w:rsidP="00881D44">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Consolidated financial information</w:t>
            </w:r>
          </w:p>
        </w:tc>
      </w:tr>
      <w:tr w:rsidR="004463A4" w:rsidRPr="00C90273" w14:paraId="4D9A55CD" w14:textId="77777777" w:rsidTr="00382516">
        <w:trPr>
          <w:trHeight w:val="240"/>
          <w:tblHeader/>
        </w:trPr>
        <w:tc>
          <w:tcPr>
            <w:tcW w:w="2489" w:type="dxa"/>
            <w:tcBorders>
              <w:top w:val="nil"/>
              <w:left w:val="nil"/>
              <w:bottom w:val="nil"/>
              <w:right w:val="nil"/>
            </w:tcBorders>
            <w:vAlign w:val="center"/>
          </w:tcPr>
          <w:p w14:paraId="7309462F" w14:textId="77777777" w:rsidR="004463A4" w:rsidRPr="00C90273" w:rsidRDefault="004463A4" w:rsidP="00881D44">
            <w:pPr>
              <w:overflowPunct/>
              <w:autoSpaceDE/>
              <w:autoSpaceDN/>
              <w:adjustRightInd/>
              <w:spacing w:before="60" w:after="30" w:line="276" w:lineRule="auto"/>
              <w:jc w:val="center"/>
              <w:textAlignment w:val="auto"/>
              <w:rPr>
                <w:rFonts w:ascii="Arial" w:hAnsi="Arial" w:cs="Arial"/>
                <w:color w:val="000000"/>
                <w:sz w:val="18"/>
                <w:szCs w:val="18"/>
              </w:rPr>
            </w:pPr>
          </w:p>
        </w:tc>
        <w:tc>
          <w:tcPr>
            <w:tcW w:w="6583" w:type="dxa"/>
            <w:gridSpan w:val="4"/>
            <w:tcBorders>
              <w:top w:val="nil"/>
              <w:left w:val="nil"/>
              <w:bottom w:val="nil"/>
              <w:right w:val="nil"/>
            </w:tcBorders>
            <w:vAlign w:val="center"/>
          </w:tcPr>
          <w:p w14:paraId="45D66981" w14:textId="54250815" w:rsidR="004463A4" w:rsidRPr="00C90273" w:rsidRDefault="00CA19A9" w:rsidP="00881D44">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7FEE">
              <w:rPr>
                <w:rFonts w:ascii="Arial" w:hAnsi="Arial" w:cs="Arial"/>
                <w:color w:val="000000"/>
                <w:sz w:val="18"/>
                <w:szCs w:val="18"/>
              </w:rPr>
              <w:t>For the three-month periods ended 30 June</w:t>
            </w:r>
            <w:r>
              <w:rPr>
                <w:rFonts w:ascii="Arial" w:hAnsi="Arial" w:cs="Arial"/>
                <w:color w:val="000000"/>
                <w:sz w:val="18"/>
                <w:szCs w:val="18"/>
              </w:rPr>
              <w:t xml:space="preserve"> 202</w:t>
            </w:r>
            <w:r w:rsidR="00AE350E">
              <w:rPr>
                <w:rFonts w:ascii="Arial" w:hAnsi="Arial" w:cs="Arial"/>
                <w:color w:val="000000"/>
                <w:sz w:val="18"/>
                <w:szCs w:val="18"/>
              </w:rPr>
              <w:t>5</w:t>
            </w:r>
          </w:p>
        </w:tc>
      </w:tr>
      <w:tr w:rsidR="003D0DFC" w:rsidRPr="00C90273" w14:paraId="5F2B53E4" w14:textId="77777777" w:rsidTr="00382516">
        <w:trPr>
          <w:trHeight w:val="720"/>
          <w:tblHeader/>
        </w:trPr>
        <w:tc>
          <w:tcPr>
            <w:tcW w:w="2489" w:type="dxa"/>
            <w:tcBorders>
              <w:top w:val="nil"/>
              <w:left w:val="nil"/>
              <w:bottom w:val="nil"/>
              <w:right w:val="nil"/>
            </w:tcBorders>
            <w:vAlign w:val="center"/>
            <w:hideMark/>
          </w:tcPr>
          <w:p w14:paraId="205A3FE9" w14:textId="77777777" w:rsidR="003D0DFC" w:rsidRPr="00C90273" w:rsidRDefault="003D0DFC" w:rsidP="00881D44">
            <w:pPr>
              <w:overflowPunct/>
              <w:autoSpaceDE/>
              <w:autoSpaceDN/>
              <w:adjustRightInd/>
              <w:spacing w:before="60" w:after="30" w:line="276" w:lineRule="auto"/>
              <w:jc w:val="center"/>
              <w:textAlignment w:val="auto"/>
              <w:rPr>
                <w:rFonts w:ascii="Arial" w:hAnsi="Arial" w:cs="Arial"/>
                <w:color w:val="000000"/>
                <w:sz w:val="18"/>
                <w:szCs w:val="18"/>
              </w:rPr>
            </w:pPr>
          </w:p>
        </w:tc>
        <w:tc>
          <w:tcPr>
            <w:tcW w:w="1480" w:type="dxa"/>
            <w:tcBorders>
              <w:top w:val="nil"/>
              <w:left w:val="nil"/>
              <w:bottom w:val="nil"/>
              <w:right w:val="nil"/>
            </w:tcBorders>
            <w:vAlign w:val="center"/>
            <w:hideMark/>
          </w:tcPr>
          <w:p w14:paraId="440F85A0" w14:textId="77777777" w:rsidR="003D0DFC" w:rsidRPr="00C90273" w:rsidRDefault="003D0DFC" w:rsidP="00881D44">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p>
          <w:p w14:paraId="63B6AD9D" w14:textId="77777777" w:rsidR="004C4BA7" w:rsidRPr="00C90273" w:rsidRDefault="004C4BA7" w:rsidP="00881D44">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p>
          <w:p w14:paraId="41529B7F" w14:textId="02F9CBE3" w:rsidR="003D0DFC" w:rsidRPr="00C90273" w:rsidRDefault="003D0DFC" w:rsidP="00881D44">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Media business</w:t>
            </w:r>
          </w:p>
        </w:tc>
        <w:tc>
          <w:tcPr>
            <w:tcW w:w="1744" w:type="dxa"/>
            <w:tcBorders>
              <w:top w:val="nil"/>
              <w:left w:val="nil"/>
              <w:bottom w:val="nil"/>
              <w:right w:val="nil"/>
            </w:tcBorders>
            <w:vAlign w:val="center"/>
            <w:hideMark/>
          </w:tcPr>
          <w:p w14:paraId="1B71BFA5" w14:textId="77777777" w:rsidR="00881D44" w:rsidRDefault="003D0DFC" w:rsidP="00881D44">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 xml:space="preserve">Content and </w:t>
            </w:r>
          </w:p>
          <w:p w14:paraId="0D8E868A" w14:textId="77777777" w:rsidR="00881D44" w:rsidRDefault="003D0DFC" w:rsidP="00881D44">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 xml:space="preserve">entertainment </w:t>
            </w:r>
          </w:p>
          <w:p w14:paraId="1924266A" w14:textId="75D1D2BD" w:rsidR="003D0DFC" w:rsidRPr="00C90273" w:rsidRDefault="003D0DFC" w:rsidP="00881D44">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business</w:t>
            </w:r>
          </w:p>
        </w:tc>
        <w:tc>
          <w:tcPr>
            <w:tcW w:w="1677" w:type="dxa"/>
            <w:tcBorders>
              <w:top w:val="nil"/>
              <w:left w:val="nil"/>
              <w:bottom w:val="nil"/>
              <w:right w:val="nil"/>
            </w:tcBorders>
            <w:vAlign w:val="bottom"/>
            <w:hideMark/>
          </w:tcPr>
          <w:p w14:paraId="1AE26ABB" w14:textId="41472365" w:rsidR="003D0DFC" w:rsidRPr="00C90273" w:rsidRDefault="003D0DFC" w:rsidP="00881D44">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Eliminated</w:t>
            </w:r>
          </w:p>
        </w:tc>
        <w:tc>
          <w:tcPr>
            <w:tcW w:w="1682" w:type="dxa"/>
            <w:tcBorders>
              <w:top w:val="nil"/>
              <w:left w:val="nil"/>
              <w:bottom w:val="nil"/>
              <w:right w:val="nil"/>
            </w:tcBorders>
            <w:vAlign w:val="center"/>
            <w:hideMark/>
          </w:tcPr>
          <w:p w14:paraId="2A054136" w14:textId="77777777" w:rsidR="003D0DFC" w:rsidRPr="00C90273" w:rsidRDefault="003D0DFC" w:rsidP="00881D44">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p>
          <w:p w14:paraId="67F3DA55" w14:textId="77777777" w:rsidR="003D0DFC" w:rsidRPr="00C90273" w:rsidRDefault="003D0DFC" w:rsidP="00881D44">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p>
          <w:p w14:paraId="7B254093" w14:textId="70105427" w:rsidR="003D0DFC" w:rsidRPr="00C90273" w:rsidRDefault="004A138E" w:rsidP="00881D44">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Total</w:t>
            </w:r>
          </w:p>
        </w:tc>
      </w:tr>
      <w:tr w:rsidR="003D0DFC" w:rsidRPr="00C90273" w14:paraId="7A73529E" w14:textId="77777777" w:rsidTr="0005229C">
        <w:trPr>
          <w:trHeight w:val="335"/>
        </w:trPr>
        <w:tc>
          <w:tcPr>
            <w:tcW w:w="2489" w:type="dxa"/>
            <w:tcBorders>
              <w:top w:val="nil"/>
              <w:left w:val="nil"/>
              <w:bottom w:val="nil"/>
              <w:right w:val="nil"/>
            </w:tcBorders>
            <w:vAlign w:val="center"/>
            <w:hideMark/>
          </w:tcPr>
          <w:p w14:paraId="1C3E41D9" w14:textId="77777777" w:rsidR="003D0DFC" w:rsidRPr="00C90273" w:rsidRDefault="003D0DFC" w:rsidP="00881D44">
            <w:pPr>
              <w:overflowPunct/>
              <w:autoSpaceDE/>
              <w:autoSpaceDN/>
              <w:adjustRightInd/>
              <w:spacing w:before="60" w:after="30" w:line="276" w:lineRule="auto"/>
              <w:jc w:val="center"/>
              <w:textAlignment w:val="auto"/>
              <w:rPr>
                <w:rFonts w:ascii="Arial" w:hAnsi="Arial" w:cs="Arial"/>
                <w:color w:val="000000"/>
                <w:sz w:val="18"/>
                <w:szCs w:val="18"/>
              </w:rPr>
            </w:pPr>
          </w:p>
        </w:tc>
        <w:tc>
          <w:tcPr>
            <w:tcW w:w="1480" w:type="dxa"/>
            <w:tcBorders>
              <w:top w:val="nil"/>
              <w:left w:val="nil"/>
              <w:bottom w:val="nil"/>
              <w:right w:val="nil"/>
            </w:tcBorders>
            <w:vAlign w:val="center"/>
            <w:hideMark/>
          </w:tcPr>
          <w:p w14:paraId="1B70EA84" w14:textId="77777777" w:rsidR="003D0DFC" w:rsidRPr="00C90273" w:rsidRDefault="003D0DFC" w:rsidP="00881D44">
            <w:pPr>
              <w:overflowPunct/>
              <w:autoSpaceDE/>
              <w:autoSpaceDN/>
              <w:adjustRightInd/>
              <w:spacing w:before="60" w:after="30" w:line="276" w:lineRule="auto"/>
              <w:jc w:val="center"/>
              <w:textAlignment w:val="auto"/>
              <w:rPr>
                <w:rFonts w:ascii="Arial" w:hAnsi="Arial" w:cs="Arial"/>
                <w:sz w:val="18"/>
                <w:szCs w:val="18"/>
              </w:rPr>
            </w:pPr>
          </w:p>
        </w:tc>
        <w:tc>
          <w:tcPr>
            <w:tcW w:w="1744" w:type="dxa"/>
            <w:tcBorders>
              <w:top w:val="nil"/>
              <w:left w:val="nil"/>
              <w:bottom w:val="nil"/>
              <w:right w:val="nil"/>
            </w:tcBorders>
            <w:vAlign w:val="center"/>
            <w:hideMark/>
          </w:tcPr>
          <w:p w14:paraId="55E184C5" w14:textId="77777777" w:rsidR="003D0DFC" w:rsidRPr="00C90273" w:rsidRDefault="003D0DFC" w:rsidP="00881D44">
            <w:pPr>
              <w:overflowPunct/>
              <w:autoSpaceDE/>
              <w:autoSpaceDN/>
              <w:adjustRightInd/>
              <w:spacing w:before="60" w:after="30" w:line="276" w:lineRule="auto"/>
              <w:jc w:val="center"/>
              <w:textAlignment w:val="auto"/>
              <w:rPr>
                <w:rFonts w:ascii="Arial" w:hAnsi="Arial" w:cs="Arial"/>
                <w:sz w:val="18"/>
                <w:szCs w:val="18"/>
              </w:rPr>
            </w:pPr>
          </w:p>
        </w:tc>
        <w:tc>
          <w:tcPr>
            <w:tcW w:w="1677" w:type="dxa"/>
            <w:tcBorders>
              <w:top w:val="nil"/>
              <w:left w:val="nil"/>
              <w:bottom w:val="nil"/>
              <w:right w:val="nil"/>
            </w:tcBorders>
            <w:vAlign w:val="center"/>
            <w:hideMark/>
          </w:tcPr>
          <w:p w14:paraId="47AF69F5" w14:textId="77777777" w:rsidR="003D0DFC" w:rsidRPr="00C90273" w:rsidRDefault="003D0DFC" w:rsidP="00881D44">
            <w:pPr>
              <w:overflowPunct/>
              <w:autoSpaceDE/>
              <w:autoSpaceDN/>
              <w:adjustRightInd/>
              <w:spacing w:before="60" w:after="30" w:line="276" w:lineRule="auto"/>
              <w:jc w:val="center"/>
              <w:textAlignment w:val="auto"/>
              <w:rPr>
                <w:rFonts w:ascii="Arial" w:hAnsi="Arial" w:cs="Arial"/>
                <w:sz w:val="18"/>
                <w:szCs w:val="18"/>
              </w:rPr>
            </w:pPr>
          </w:p>
        </w:tc>
        <w:tc>
          <w:tcPr>
            <w:tcW w:w="1682" w:type="dxa"/>
            <w:tcBorders>
              <w:top w:val="nil"/>
              <w:left w:val="nil"/>
              <w:bottom w:val="nil"/>
              <w:right w:val="nil"/>
            </w:tcBorders>
            <w:vAlign w:val="center"/>
            <w:hideMark/>
          </w:tcPr>
          <w:p w14:paraId="2F80C787" w14:textId="77777777" w:rsidR="003D0DFC" w:rsidRPr="00C90273" w:rsidRDefault="003D0DFC" w:rsidP="00881D44">
            <w:pPr>
              <w:overflowPunct/>
              <w:autoSpaceDE/>
              <w:autoSpaceDN/>
              <w:adjustRightInd/>
              <w:spacing w:before="60" w:after="30" w:line="276" w:lineRule="auto"/>
              <w:jc w:val="center"/>
              <w:textAlignment w:val="auto"/>
              <w:rPr>
                <w:rFonts w:ascii="Arial" w:hAnsi="Arial" w:cs="Arial"/>
                <w:sz w:val="18"/>
                <w:szCs w:val="18"/>
              </w:rPr>
            </w:pPr>
          </w:p>
        </w:tc>
      </w:tr>
      <w:tr w:rsidR="00403B8C" w:rsidRPr="00C90273" w14:paraId="34B1017F" w14:textId="77777777">
        <w:trPr>
          <w:trHeight w:val="340"/>
        </w:trPr>
        <w:tc>
          <w:tcPr>
            <w:tcW w:w="3969" w:type="dxa"/>
            <w:gridSpan w:val="2"/>
            <w:tcBorders>
              <w:top w:val="nil"/>
              <w:left w:val="nil"/>
              <w:bottom w:val="nil"/>
              <w:right w:val="nil"/>
            </w:tcBorders>
            <w:vAlign w:val="center"/>
            <w:hideMark/>
          </w:tcPr>
          <w:p w14:paraId="5D2378BF" w14:textId="56BA41F2" w:rsidR="00403B8C" w:rsidRPr="00C90273" w:rsidRDefault="00403B8C" w:rsidP="00881D44">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b/>
                <w:bCs/>
                <w:color w:val="000000"/>
                <w:sz w:val="18"/>
                <w:szCs w:val="18"/>
              </w:rPr>
              <w:t>Revenue from contracts with customers</w:t>
            </w:r>
          </w:p>
        </w:tc>
        <w:tc>
          <w:tcPr>
            <w:tcW w:w="1744" w:type="dxa"/>
            <w:tcBorders>
              <w:top w:val="nil"/>
              <w:left w:val="nil"/>
              <w:bottom w:val="nil"/>
              <w:right w:val="nil"/>
            </w:tcBorders>
            <w:vAlign w:val="center"/>
            <w:hideMark/>
          </w:tcPr>
          <w:p w14:paraId="34DC16FF" w14:textId="77777777" w:rsidR="00403B8C" w:rsidRPr="00C90273" w:rsidRDefault="00403B8C" w:rsidP="00881D44">
            <w:pPr>
              <w:overflowPunct/>
              <w:autoSpaceDE/>
              <w:autoSpaceDN/>
              <w:adjustRightInd/>
              <w:spacing w:before="60" w:after="30" w:line="276" w:lineRule="auto"/>
              <w:textAlignment w:val="auto"/>
              <w:rPr>
                <w:rFonts w:ascii="Arial" w:hAnsi="Arial" w:cs="Arial"/>
                <w:sz w:val="18"/>
                <w:szCs w:val="18"/>
              </w:rPr>
            </w:pPr>
          </w:p>
        </w:tc>
        <w:tc>
          <w:tcPr>
            <w:tcW w:w="1677" w:type="dxa"/>
            <w:tcBorders>
              <w:top w:val="nil"/>
              <w:left w:val="nil"/>
              <w:bottom w:val="nil"/>
              <w:right w:val="nil"/>
            </w:tcBorders>
            <w:vAlign w:val="center"/>
            <w:hideMark/>
          </w:tcPr>
          <w:p w14:paraId="7A6B05C8" w14:textId="77777777" w:rsidR="00403B8C" w:rsidRPr="00C90273" w:rsidRDefault="00403B8C" w:rsidP="00881D44">
            <w:pPr>
              <w:overflowPunct/>
              <w:autoSpaceDE/>
              <w:autoSpaceDN/>
              <w:adjustRightInd/>
              <w:spacing w:before="60" w:after="30" w:line="276" w:lineRule="auto"/>
              <w:textAlignment w:val="auto"/>
              <w:rPr>
                <w:rFonts w:ascii="Arial" w:hAnsi="Arial" w:cs="Arial"/>
                <w:sz w:val="18"/>
                <w:szCs w:val="18"/>
              </w:rPr>
            </w:pPr>
          </w:p>
        </w:tc>
        <w:tc>
          <w:tcPr>
            <w:tcW w:w="1682" w:type="dxa"/>
            <w:tcBorders>
              <w:top w:val="nil"/>
              <w:left w:val="nil"/>
              <w:bottom w:val="nil"/>
              <w:right w:val="nil"/>
            </w:tcBorders>
            <w:vAlign w:val="center"/>
            <w:hideMark/>
          </w:tcPr>
          <w:p w14:paraId="76C9BEFE" w14:textId="77777777" w:rsidR="00403B8C" w:rsidRPr="00C90273" w:rsidRDefault="00403B8C" w:rsidP="00881D44">
            <w:pPr>
              <w:overflowPunct/>
              <w:autoSpaceDE/>
              <w:autoSpaceDN/>
              <w:adjustRightInd/>
              <w:spacing w:before="60" w:after="30" w:line="276" w:lineRule="auto"/>
              <w:textAlignment w:val="auto"/>
              <w:rPr>
                <w:rFonts w:ascii="Arial" w:hAnsi="Arial" w:cs="Arial"/>
                <w:sz w:val="18"/>
                <w:szCs w:val="18"/>
              </w:rPr>
            </w:pPr>
          </w:p>
        </w:tc>
      </w:tr>
      <w:tr w:rsidR="00403B8C" w:rsidRPr="00C90273" w14:paraId="30BDDBB6" w14:textId="77777777" w:rsidTr="004C4BA7">
        <w:trPr>
          <w:trHeight w:val="340"/>
        </w:trPr>
        <w:tc>
          <w:tcPr>
            <w:tcW w:w="2489" w:type="dxa"/>
            <w:tcBorders>
              <w:top w:val="nil"/>
              <w:left w:val="nil"/>
              <w:bottom w:val="nil"/>
              <w:right w:val="nil"/>
            </w:tcBorders>
            <w:vAlign w:val="center"/>
            <w:hideMark/>
          </w:tcPr>
          <w:p w14:paraId="05933C48" w14:textId="4FF8176A" w:rsidR="00403B8C" w:rsidRPr="00C90273" w:rsidRDefault="00403B8C" w:rsidP="00881D44">
            <w:pPr>
              <w:overflowPunct/>
              <w:autoSpaceDE/>
              <w:autoSpaceDN/>
              <w:adjustRightInd/>
              <w:spacing w:before="60" w:after="30" w:line="276" w:lineRule="auto"/>
              <w:ind w:left="176" w:hanging="176"/>
              <w:textAlignment w:val="auto"/>
              <w:rPr>
                <w:rFonts w:ascii="Arial" w:hAnsi="Arial" w:cs="Arial"/>
                <w:color w:val="000000"/>
                <w:sz w:val="18"/>
                <w:szCs w:val="18"/>
              </w:rPr>
            </w:pPr>
            <w:r w:rsidRPr="00C90273">
              <w:rPr>
                <w:rFonts w:ascii="Arial" w:hAnsi="Arial" w:cs="Arial"/>
                <w:color w:val="000000"/>
                <w:sz w:val="18"/>
                <w:szCs w:val="18"/>
              </w:rPr>
              <w:t>External</w:t>
            </w:r>
          </w:p>
        </w:tc>
        <w:tc>
          <w:tcPr>
            <w:tcW w:w="1480" w:type="dxa"/>
            <w:tcBorders>
              <w:top w:val="nil"/>
              <w:left w:val="nil"/>
              <w:bottom w:val="nil"/>
              <w:right w:val="nil"/>
            </w:tcBorders>
            <w:vAlign w:val="center"/>
            <w:hideMark/>
          </w:tcPr>
          <w:p w14:paraId="7C7C5325" w14:textId="77777777" w:rsidR="00403B8C" w:rsidRPr="00C90273" w:rsidRDefault="00403B8C" w:rsidP="00881D44">
            <w:pPr>
              <w:overflowPunct/>
              <w:autoSpaceDE/>
              <w:autoSpaceDN/>
              <w:adjustRightInd/>
              <w:spacing w:before="60" w:after="30" w:line="276" w:lineRule="auto"/>
              <w:ind w:firstLineChars="200" w:firstLine="360"/>
              <w:textAlignment w:val="auto"/>
              <w:rPr>
                <w:rFonts w:ascii="Arial" w:hAnsi="Arial" w:cs="Arial"/>
                <w:color w:val="000000"/>
                <w:sz w:val="18"/>
                <w:szCs w:val="18"/>
              </w:rPr>
            </w:pPr>
          </w:p>
        </w:tc>
        <w:tc>
          <w:tcPr>
            <w:tcW w:w="1744" w:type="dxa"/>
            <w:tcBorders>
              <w:top w:val="nil"/>
              <w:left w:val="nil"/>
              <w:bottom w:val="nil"/>
              <w:right w:val="nil"/>
            </w:tcBorders>
            <w:vAlign w:val="center"/>
            <w:hideMark/>
          </w:tcPr>
          <w:p w14:paraId="488EAD19" w14:textId="77777777" w:rsidR="00403B8C" w:rsidRPr="00C90273" w:rsidRDefault="00403B8C" w:rsidP="00881D44">
            <w:pPr>
              <w:overflowPunct/>
              <w:autoSpaceDE/>
              <w:autoSpaceDN/>
              <w:adjustRightInd/>
              <w:spacing w:before="60" w:after="30" w:line="276" w:lineRule="auto"/>
              <w:textAlignment w:val="auto"/>
              <w:rPr>
                <w:rFonts w:ascii="Arial" w:hAnsi="Arial" w:cs="Arial"/>
                <w:sz w:val="18"/>
                <w:szCs w:val="18"/>
              </w:rPr>
            </w:pPr>
          </w:p>
        </w:tc>
        <w:tc>
          <w:tcPr>
            <w:tcW w:w="1677" w:type="dxa"/>
            <w:tcBorders>
              <w:top w:val="nil"/>
              <w:left w:val="nil"/>
              <w:bottom w:val="nil"/>
              <w:right w:val="nil"/>
            </w:tcBorders>
            <w:vAlign w:val="center"/>
            <w:hideMark/>
          </w:tcPr>
          <w:p w14:paraId="24937F43" w14:textId="77777777" w:rsidR="00403B8C" w:rsidRPr="00C90273" w:rsidRDefault="00403B8C" w:rsidP="00881D44">
            <w:pPr>
              <w:overflowPunct/>
              <w:autoSpaceDE/>
              <w:autoSpaceDN/>
              <w:adjustRightInd/>
              <w:spacing w:before="60" w:after="30" w:line="276" w:lineRule="auto"/>
              <w:textAlignment w:val="auto"/>
              <w:rPr>
                <w:rFonts w:ascii="Arial" w:hAnsi="Arial" w:cs="Arial"/>
                <w:sz w:val="18"/>
                <w:szCs w:val="18"/>
              </w:rPr>
            </w:pPr>
          </w:p>
        </w:tc>
        <w:tc>
          <w:tcPr>
            <w:tcW w:w="1682" w:type="dxa"/>
            <w:tcBorders>
              <w:top w:val="nil"/>
              <w:left w:val="nil"/>
              <w:bottom w:val="nil"/>
              <w:right w:val="nil"/>
            </w:tcBorders>
            <w:vAlign w:val="center"/>
            <w:hideMark/>
          </w:tcPr>
          <w:p w14:paraId="4985E563" w14:textId="77777777" w:rsidR="00403B8C" w:rsidRPr="00C90273" w:rsidRDefault="00403B8C" w:rsidP="00881D44">
            <w:pPr>
              <w:overflowPunct/>
              <w:autoSpaceDE/>
              <w:autoSpaceDN/>
              <w:adjustRightInd/>
              <w:spacing w:before="60" w:after="30" w:line="276" w:lineRule="auto"/>
              <w:textAlignment w:val="auto"/>
              <w:rPr>
                <w:rFonts w:ascii="Arial" w:hAnsi="Arial" w:cs="Arial"/>
                <w:sz w:val="18"/>
                <w:szCs w:val="18"/>
              </w:rPr>
            </w:pPr>
          </w:p>
        </w:tc>
      </w:tr>
      <w:tr w:rsidR="009F1BF6" w:rsidRPr="00C90273" w14:paraId="79D4A20F" w14:textId="77777777" w:rsidTr="007430B2">
        <w:trPr>
          <w:trHeight w:val="340"/>
        </w:trPr>
        <w:tc>
          <w:tcPr>
            <w:tcW w:w="2489" w:type="dxa"/>
            <w:tcBorders>
              <w:top w:val="nil"/>
              <w:left w:val="nil"/>
              <w:bottom w:val="nil"/>
              <w:right w:val="nil"/>
            </w:tcBorders>
            <w:vAlign w:val="center"/>
            <w:hideMark/>
          </w:tcPr>
          <w:p w14:paraId="7EA2994C" w14:textId="436CC002" w:rsidR="009F1BF6" w:rsidRPr="00C90273" w:rsidRDefault="009F1BF6" w:rsidP="009F1BF6">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 xml:space="preserve">   Advertising services</w:t>
            </w:r>
          </w:p>
        </w:tc>
        <w:tc>
          <w:tcPr>
            <w:tcW w:w="1480" w:type="dxa"/>
            <w:tcBorders>
              <w:top w:val="nil"/>
              <w:left w:val="nil"/>
              <w:bottom w:val="nil"/>
              <w:right w:val="nil"/>
            </w:tcBorders>
            <w:vAlign w:val="bottom"/>
          </w:tcPr>
          <w:p w14:paraId="3EE0040D" w14:textId="60237A25" w:rsidR="009F1BF6" w:rsidRPr="00090A52" w:rsidRDefault="009F1BF6" w:rsidP="009F1BF6">
            <w:pPr>
              <w:overflowPunct/>
              <w:autoSpaceDE/>
              <w:autoSpaceDN/>
              <w:adjustRightInd/>
              <w:spacing w:before="60" w:after="30" w:line="276" w:lineRule="auto"/>
              <w:ind w:firstLineChars="300" w:firstLine="480"/>
              <w:jc w:val="right"/>
              <w:textAlignment w:val="auto"/>
              <w:rPr>
                <w:rFonts w:ascii="Arial" w:hAnsi="Arial" w:cs="Arial"/>
                <w:color w:val="000000"/>
                <w:sz w:val="16"/>
                <w:szCs w:val="16"/>
              </w:rPr>
            </w:pPr>
            <w:r w:rsidRPr="00090A52">
              <w:rPr>
                <w:rFonts w:ascii="Arial" w:hAnsi="Arial" w:cs="Arial"/>
                <w:color w:val="000000"/>
                <w:sz w:val="16"/>
                <w:szCs w:val="16"/>
              </w:rPr>
              <w:t>18</w:t>
            </w:r>
            <w:r w:rsidR="000F375C" w:rsidRPr="00090A52">
              <w:rPr>
                <w:rFonts w:ascii="Arial" w:hAnsi="Arial" w:cs="Arial"/>
                <w:color w:val="000000"/>
                <w:sz w:val="16"/>
                <w:szCs w:val="16"/>
              </w:rPr>
              <w:t>6,</w:t>
            </w:r>
            <w:r w:rsidR="001F00F7">
              <w:rPr>
                <w:rFonts w:ascii="Arial" w:hAnsi="Arial" w:cs="Arial"/>
                <w:color w:val="000000"/>
                <w:sz w:val="16"/>
                <w:szCs w:val="16"/>
              </w:rPr>
              <w:t>96</w:t>
            </w:r>
            <w:r w:rsidR="000F375C" w:rsidRPr="00090A52">
              <w:rPr>
                <w:rFonts w:ascii="Arial" w:hAnsi="Arial" w:cs="Arial"/>
                <w:color w:val="000000"/>
                <w:sz w:val="16"/>
                <w:szCs w:val="16"/>
              </w:rPr>
              <w:t>5</w:t>
            </w:r>
          </w:p>
        </w:tc>
        <w:tc>
          <w:tcPr>
            <w:tcW w:w="1744" w:type="dxa"/>
            <w:tcBorders>
              <w:top w:val="nil"/>
              <w:left w:val="nil"/>
              <w:bottom w:val="nil"/>
              <w:right w:val="nil"/>
            </w:tcBorders>
            <w:vAlign w:val="bottom"/>
          </w:tcPr>
          <w:p w14:paraId="330841E9" w14:textId="3EB1D66F" w:rsidR="009F1BF6" w:rsidRPr="00090A52" w:rsidRDefault="009F1BF6" w:rsidP="009F1BF6">
            <w:pPr>
              <w:overflowPunct/>
              <w:autoSpaceDE/>
              <w:autoSpaceDN/>
              <w:adjustRightInd/>
              <w:spacing w:before="60" w:after="30" w:line="276" w:lineRule="auto"/>
              <w:jc w:val="right"/>
              <w:textAlignment w:val="auto"/>
              <w:rPr>
                <w:rFonts w:ascii="Arial" w:hAnsi="Arial" w:cs="Arial"/>
                <w:sz w:val="16"/>
                <w:szCs w:val="16"/>
              </w:rPr>
            </w:pPr>
            <w:r w:rsidRPr="00090A52">
              <w:rPr>
                <w:rFonts w:ascii="Arial" w:hAnsi="Arial" w:cs="Arial"/>
                <w:color w:val="000000"/>
                <w:sz w:val="16"/>
                <w:szCs w:val="16"/>
              </w:rPr>
              <w:t>-</w:t>
            </w:r>
          </w:p>
        </w:tc>
        <w:tc>
          <w:tcPr>
            <w:tcW w:w="1677" w:type="dxa"/>
            <w:tcBorders>
              <w:top w:val="nil"/>
              <w:left w:val="nil"/>
              <w:bottom w:val="nil"/>
              <w:right w:val="nil"/>
            </w:tcBorders>
            <w:vAlign w:val="bottom"/>
          </w:tcPr>
          <w:p w14:paraId="5ED563A8" w14:textId="44A7F6FA" w:rsidR="009F1BF6" w:rsidRPr="00090A52" w:rsidRDefault="009F1BF6" w:rsidP="009F1BF6">
            <w:pPr>
              <w:overflowPunct/>
              <w:autoSpaceDE/>
              <w:autoSpaceDN/>
              <w:adjustRightInd/>
              <w:spacing w:before="60" w:after="30" w:line="276" w:lineRule="auto"/>
              <w:ind w:firstLineChars="300" w:firstLine="480"/>
              <w:jc w:val="right"/>
              <w:textAlignment w:val="auto"/>
              <w:rPr>
                <w:rFonts w:ascii="Arial" w:hAnsi="Arial" w:cs="Arial"/>
                <w:sz w:val="16"/>
                <w:szCs w:val="16"/>
              </w:rPr>
            </w:pPr>
            <w:r w:rsidRPr="00090A52">
              <w:rPr>
                <w:rFonts w:ascii="Arial" w:hAnsi="Arial" w:cs="Arial"/>
                <w:color w:val="000000"/>
                <w:sz w:val="16"/>
                <w:szCs w:val="16"/>
              </w:rPr>
              <w:t>-</w:t>
            </w:r>
          </w:p>
        </w:tc>
        <w:tc>
          <w:tcPr>
            <w:tcW w:w="1682" w:type="dxa"/>
            <w:tcBorders>
              <w:top w:val="nil"/>
              <w:left w:val="nil"/>
              <w:bottom w:val="nil"/>
              <w:right w:val="nil"/>
            </w:tcBorders>
            <w:vAlign w:val="bottom"/>
          </w:tcPr>
          <w:p w14:paraId="3B5CFFF8" w14:textId="0C22D2CC" w:rsidR="009F1BF6" w:rsidRPr="00090A52" w:rsidRDefault="009F1BF6" w:rsidP="009F1BF6">
            <w:pPr>
              <w:overflowPunct/>
              <w:autoSpaceDE/>
              <w:autoSpaceDN/>
              <w:adjustRightInd/>
              <w:spacing w:before="60" w:after="30" w:line="276" w:lineRule="auto"/>
              <w:jc w:val="right"/>
              <w:textAlignment w:val="auto"/>
              <w:rPr>
                <w:rFonts w:ascii="Arial" w:hAnsi="Arial" w:cs="Arial"/>
                <w:sz w:val="16"/>
                <w:szCs w:val="16"/>
              </w:rPr>
            </w:pPr>
            <w:r w:rsidRPr="00090A52">
              <w:rPr>
                <w:rFonts w:ascii="Arial" w:hAnsi="Arial" w:cs="Arial"/>
                <w:color w:val="000000"/>
                <w:sz w:val="16"/>
                <w:szCs w:val="16"/>
              </w:rPr>
              <w:t>18</w:t>
            </w:r>
            <w:r w:rsidR="003A3D5E">
              <w:rPr>
                <w:rFonts w:ascii="Arial" w:hAnsi="Arial" w:cs="Arial"/>
                <w:color w:val="000000"/>
                <w:sz w:val="16"/>
                <w:szCs w:val="16"/>
              </w:rPr>
              <w:t>6,</w:t>
            </w:r>
            <w:r w:rsidR="00424C74">
              <w:rPr>
                <w:rFonts w:ascii="Arial" w:hAnsi="Arial" w:cs="Arial"/>
                <w:color w:val="000000"/>
                <w:sz w:val="16"/>
                <w:szCs w:val="16"/>
              </w:rPr>
              <w:t>96</w:t>
            </w:r>
            <w:r w:rsidR="00424C74" w:rsidRPr="00090A52">
              <w:rPr>
                <w:rFonts w:ascii="Arial" w:hAnsi="Arial" w:cs="Arial"/>
                <w:color w:val="000000"/>
                <w:sz w:val="16"/>
                <w:szCs w:val="16"/>
              </w:rPr>
              <w:t>5</w:t>
            </w:r>
          </w:p>
        </w:tc>
      </w:tr>
      <w:tr w:rsidR="009F1BF6" w:rsidRPr="00C90273" w14:paraId="510CE31E" w14:textId="77777777" w:rsidTr="007430B2">
        <w:trPr>
          <w:trHeight w:val="340"/>
        </w:trPr>
        <w:tc>
          <w:tcPr>
            <w:tcW w:w="2489" w:type="dxa"/>
            <w:tcBorders>
              <w:top w:val="nil"/>
              <w:left w:val="nil"/>
              <w:bottom w:val="nil"/>
              <w:right w:val="nil"/>
            </w:tcBorders>
            <w:vAlign w:val="center"/>
            <w:hideMark/>
          </w:tcPr>
          <w:p w14:paraId="6D5A18E6" w14:textId="10A70954" w:rsidR="009F1BF6" w:rsidRPr="00C90273" w:rsidRDefault="009F1BF6" w:rsidP="009F1BF6">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 xml:space="preserve">   Subscription services</w:t>
            </w:r>
          </w:p>
        </w:tc>
        <w:tc>
          <w:tcPr>
            <w:tcW w:w="1480" w:type="dxa"/>
            <w:tcBorders>
              <w:top w:val="nil"/>
              <w:left w:val="nil"/>
              <w:bottom w:val="nil"/>
              <w:right w:val="nil"/>
            </w:tcBorders>
            <w:vAlign w:val="bottom"/>
          </w:tcPr>
          <w:p w14:paraId="347A2EB6" w14:textId="0EF44522" w:rsidR="009F1BF6" w:rsidRPr="00090A52" w:rsidRDefault="009F1BF6" w:rsidP="009F1BF6">
            <w:pPr>
              <w:overflowPunct/>
              <w:autoSpaceDE/>
              <w:autoSpaceDN/>
              <w:adjustRightInd/>
              <w:spacing w:before="60" w:after="30" w:line="276" w:lineRule="auto"/>
              <w:ind w:firstLineChars="300" w:firstLine="480"/>
              <w:jc w:val="right"/>
              <w:textAlignment w:val="auto"/>
              <w:rPr>
                <w:rFonts w:ascii="Arial" w:hAnsi="Arial" w:cs="Arial"/>
                <w:color w:val="000000"/>
                <w:sz w:val="16"/>
                <w:szCs w:val="16"/>
              </w:rPr>
            </w:pPr>
            <w:r w:rsidRPr="00090A52">
              <w:rPr>
                <w:rFonts w:ascii="Arial" w:hAnsi="Arial" w:cs="Arial"/>
                <w:color w:val="000000"/>
                <w:sz w:val="16"/>
                <w:szCs w:val="16"/>
              </w:rPr>
              <w:t>14</w:t>
            </w:r>
            <w:r w:rsidR="00B630B0" w:rsidRPr="00090A52">
              <w:rPr>
                <w:rFonts w:ascii="Arial" w:hAnsi="Arial" w:cs="Arial"/>
                <w:color w:val="000000"/>
                <w:sz w:val="16"/>
                <w:szCs w:val="16"/>
              </w:rPr>
              <w:t>5,867</w:t>
            </w:r>
          </w:p>
        </w:tc>
        <w:tc>
          <w:tcPr>
            <w:tcW w:w="1744" w:type="dxa"/>
            <w:tcBorders>
              <w:top w:val="nil"/>
              <w:left w:val="nil"/>
              <w:bottom w:val="nil"/>
              <w:right w:val="nil"/>
            </w:tcBorders>
            <w:vAlign w:val="bottom"/>
          </w:tcPr>
          <w:p w14:paraId="4E5EB909" w14:textId="477C33F2" w:rsidR="009F1BF6" w:rsidRPr="00090A52" w:rsidRDefault="009F1BF6" w:rsidP="009F1BF6">
            <w:pPr>
              <w:overflowPunct/>
              <w:autoSpaceDE/>
              <w:autoSpaceDN/>
              <w:adjustRightInd/>
              <w:spacing w:before="60" w:after="30" w:line="276" w:lineRule="auto"/>
              <w:jc w:val="right"/>
              <w:textAlignment w:val="auto"/>
              <w:rPr>
                <w:rFonts w:ascii="Arial" w:hAnsi="Arial" w:cs="Arial"/>
                <w:sz w:val="16"/>
                <w:szCs w:val="16"/>
              </w:rPr>
            </w:pPr>
            <w:r w:rsidRPr="00090A52">
              <w:rPr>
                <w:rFonts w:ascii="Arial" w:hAnsi="Arial" w:cs="Arial"/>
                <w:color w:val="000000"/>
                <w:sz w:val="16"/>
                <w:szCs w:val="16"/>
              </w:rPr>
              <w:t>-</w:t>
            </w:r>
          </w:p>
        </w:tc>
        <w:tc>
          <w:tcPr>
            <w:tcW w:w="1677" w:type="dxa"/>
            <w:tcBorders>
              <w:top w:val="nil"/>
              <w:left w:val="nil"/>
              <w:bottom w:val="nil"/>
              <w:right w:val="nil"/>
            </w:tcBorders>
            <w:vAlign w:val="bottom"/>
          </w:tcPr>
          <w:p w14:paraId="22ED5B99" w14:textId="7ABA9DCC" w:rsidR="009F1BF6" w:rsidRPr="00090A52" w:rsidRDefault="009F1BF6" w:rsidP="009F1BF6">
            <w:pPr>
              <w:overflowPunct/>
              <w:autoSpaceDE/>
              <w:autoSpaceDN/>
              <w:adjustRightInd/>
              <w:spacing w:before="60" w:after="30" w:line="276" w:lineRule="auto"/>
              <w:ind w:firstLineChars="300" w:firstLine="480"/>
              <w:jc w:val="right"/>
              <w:textAlignment w:val="auto"/>
              <w:rPr>
                <w:rFonts w:ascii="Arial" w:hAnsi="Arial" w:cs="Arial"/>
                <w:sz w:val="16"/>
                <w:szCs w:val="16"/>
              </w:rPr>
            </w:pPr>
            <w:r w:rsidRPr="00090A52">
              <w:rPr>
                <w:rFonts w:ascii="Arial" w:hAnsi="Arial" w:cs="Arial"/>
                <w:color w:val="000000"/>
                <w:sz w:val="16"/>
                <w:szCs w:val="16"/>
              </w:rPr>
              <w:t>-</w:t>
            </w:r>
          </w:p>
        </w:tc>
        <w:tc>
          <w:tcPr>
            <w:tcW w:w="1682" w:type="dxa"/>
            <w:tcBorders>
              <w:top w:val="nil"/>
              <w:left w:val="nil"/>
              <w:bottom w:val="nil"/>
              <w:right w:val="nil"/>
            </w:tcBorders>
            <w:vAlign w:val="bottom"/>
          </w:tcPr>
          <w:p w14:paraId="06DFC172" w14:textId="367F7FBB" w:rsidR="009F1BF6" w:rsidRPr="00090A52" w:rsidRDefault="009F1BF6" w:rsidP="009F1BF6">
            <w:pPr>
              <w:overflowPunct/>
              <w:autoSpaceDE/>
              <w:autoSpaceDN/>
              <w:adjustRightInd/>
              <w:spacing w:before="60" w:after="30" w:line="276" w:lineRule="auto"/>
              <w:jc w:val="right"/>
              <w:textAlignment w:val="auto"/>
              <w:rPr>
                <w:rFonts w:ascii="Arial" w:hAnsi="Arial" w:cs="Arial"/>
                <w:sz w:val="16"/>
                <w:szCs w:val="16"/>
              </w:rPr>
            </w:pPr>
            <w:r w:rsidRPr="00090A52">
              <w:rPr>
                <w:rFonts w:ascii="Arial" w:hAnsi="Arial" w:cs="Arial"/>
                <w:color w:val="000000"/>
                <w:sz w:val="16"/>
                <w:szCs w:val="16"/>
              </w:rPr>
              <w:t>14</w:t>
            </w:r>
            <w:r w:rsidR="003A3D5E">
              <w:rPr>
                <w:rFonts w:ascii="Arial" w:hAnsi="Arial" w:cs="Arial"/>
                <w:color w:val="000000"/>
                <w:sz w:val="16"/>
                <w:szCs w:val="16"/>
              </w:rPr>
              <w:t>5,867</w:t>
            </w:r>
          </w:p>
        </w:tc>
      </w:tr>
      <w:tr w:rsidR="009F1BF6" w:rsidRPr="00C90273" w14:paraId="6652F5CB" w14:textId="77777777" w:rsidTr="007430B2">
        <w:trPr>
          <w:trHeight w:val="340"/>
        </w:trPr>
        <w:tc>
          <w:tcPr>
            <w:tcW w:w="2489" w:type="dxa"/>
            <w:tcBorders>
              <w:top w:val="nil"/>
              <w:left w:val="nil"/>
              <w:bottom w:val="nil"/>
              <w:right w:val="nil"/>
            </w:tcBorders>
            <w:vAlign w:val="center"/>
            <w:hideMark/>
          </w:tcPr>
          <w:p w14:paraId="7671D248" w14:textId="41B7D175" w:rsidR="009F1BF6" w:rsidRPr="00C90273" w:rsidRDefault="009F1BF6" w:rsidP="009F1BF6">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 xml:space="preserve">   Content services</w:t>
            </w:r>
          </w:p>
        </w:tc>
        <w:tc>
          <w:tcPr>
            <w:tcW w:w="1480" w:type="dxa"/>
            <w:tcBorders>
              <w:top w:val="nil"/>
              <w:left w:val="nil"/>
              <w:bottom w:val="nil"/>
              <w:right w:val="nil"/>
            </w:tcBorders>
            <w:vAlign w:val="bottom"/>
          </w:tcPr>
          <w:p w14:paraId="079D12F0" w14:textId="7C74C925" w:rsidR="009F1BF6" w:rsidRPr="00090A52" w:rsidRDefault="009F1BF6" w:rsidP="009F1BF6">
            <w:pPr>
              <w:pBdr>
                <w:bottom w:val="single" w:sz="8" w:space="1" w:color="auto"/>
              </w:pBdr>
              <w:overflowPunct/>
              <w:autoSpaceDE/>
              <w:autoSpaceDN/>
              <w:adjustRightInd/>
              <w:spacing w:before="60" w:after="30" w:line="276" w:lineRule="auto"/>
              <w:ind w:firstLineChars="300" w:firstLine="480"/>
              <w:jc w:val="right"/>
              <w:textAlignment w:val="auto"/>
              <w:rPr>
                <w:rFonts w:ascii="Arial" w:hAnsi="Arial" w:cs="Arial"/>
                <w:color w:val="000000"/>
                <w:sz w:val="16"/>
                <w:szCs w:val="16"/>
              </w:rPr>
            </w:pPr>
            <w:r w:rsidRPr="00090A52">
              <w:rPr>
                <w:rFonts w:ascii="Arial" w:hAnsi="Arial" w:cs="Arial"/>
                <w:color w:val="000000"/>
                <w:sz w:val="16"/>
                <w:szCs w:val="16"/>
              </w:rPr>
              <w:t>-</w:t>
            </w:r>
          </w:p>
        </w:tc>
        <w:tc>
          <w:tcPr>
            <w:tcW w:w="1744" w:type="dxa"/>
            <w:tcBorders>
              <w:top w:val="nil"/>
              <w:left w:val="nil"/>
              <w:bottom w:val="nil"/>
              <w:right w:val="nil"/>
            </w:tcBorders>
            <w:vAlign w:val="bottom"/>
          </w:tcPr>
          <w:p w14:paraId="2FEC418D" w14:textId="4748A1A4" w:rsidR="009F1BF6" w:rsidRPr="00090A52" w:rsidRDefault="00461B2B" w:rsidP="009F1BF6">
            <w:pPr>
              <w:pBdr>
                <w:bottom w:val="single" w:sz="8" w:space="1" w:color="auto"/>
              </w:pBdr>
              <w:overflowPunct/>
              <w:autoSpaceDE/>
              <w:autoSpaceDN/>
              <w:adjustRightInd/>
              <w:spacing w:before="60" w:after="30" w:line="276" w:lineRule="auto"/>
              <w:jc w:val="right"/>
              <w:textAlignment w:val="auto"/>
              <w:rPr>
                <w:rFonts w:ascii="Arial" w:hAnsi="Arial" w:cs="Arial"/>
                <w:color w:val="000000"/>
                <w:sz w:val="16"/>
                <w:szCs w:val="16"/>
              </w:rPr>
            </w:pPr>
            <w:r>
              <w:rPr>
                <w:rFonts w:ascii="Arial" w:hAnsi="Arial" w:cs="Arial"/>
                <w:color w:val="000000"/>
                <w:sz w:val="16"/>
                <w:szCs w:val="16"/>
              </w:rPr>
              <w:t>38,271</w:t>
            </w:r>
          </w:p>
        </w:tc>
        <w:tc>
          <w:tcPr>
            <w:tcW w:w="1677" w:type="dxa"/>
            <w:tcBorders>
              <w:top w:val="nil"/>
              <w:left w:val="nil"/>
              <w:bottom w:val="nil"/>
              <w:right w:val="nil"/>
            </w:tcBorders>
            <w:vAlign w:val="bottom"/>
          </w:tcPr>
          <w:p w14:paraId="159B9930" w14:textId="6444982A" w:rsidR="009F1BF6" w:rsidRPr="00090A52" w:rsidRDefault="009F1BF6" w:rsidP="009F1BF6">
            <w:pPr>
              <w:pBdr>
                <w:bottom w:val="single" w:sz="8"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090A52">
              <w:rPr>
                <w:rFonts w:ascii="Arial" w:hAnsi="Arial" w:cs="Arial"/>
                <w:color w:val="000000"/>
                <w:sz w:val="16"/>
                <w:szCs w:val="16"/>
              </w:rPr>
              <w:t>-</w:t>
            </w:r>
          </w:p>
        </w:tc>
        <w:tc>
          <w:tcPr>
            <w:tcW w:w="1682" w:type="dxa"/>
            <w:tcBorders>
              <w:top w:val="nil"/>
              <w:left w:val="nil"/>
              <w:bottom w:val="nil"/>
              <w:right w:val="nil"/>
            </w:tcBorders>
            <w:vAlign w:val="bottom"/>
          </w:tcPr>
          <w:p w14:paraId="0D508D8C" w14:textId="2F016BAA" w:rsidR="009F1BF6" w:rsidRPr="00090A52" w:rsidRDefault="009F1BF6" w:rsidP="009F1BF6">
            <w:pPr>
              <w:pBdr>
                <w:bottom w:val="single" w:sz="8"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090A52">
              <w:rPr>
                <w:rFonts w:ascii="Arial" w:hAnsi="Arial" w:cs="Arial"/>
                <w:color w:val="000000"/>
                <w:sz w:val="16"/>
                <w:szCs w:val="16"/>
              </w:rPr>
              <w:t>38</w:t>
            </w:r>
            <w:r w:rsidR="00E53382">
              <w:rPr>
                <w:rFonts w:ascii="Arial" w:hAnsi="Arial" w:cs="Arial"/>
                <w:color w:val="000000"/>
                <w:sz w:val="16"/>
                <w:szCs w:val="16"/>
              </w:rPr>
              <w:t>,271</w:t>
            </w:r>
          </w:p>
        </w:tc>
      </w:tr>
      <w:tr w:rsidR="008F57B2" w:rsidRPr="00C90273" w14:paraId="08345D75" w14:textId="77777777" w:rsidTr="007430B2">
        <w:trPr>
          <w:trHeight w:val="340"/>
        </w:trPr>
        <w:tc>
          <w:tcPr>
            <w:tcW w:w="2489" w:type="dxa"/>
            <w:tcBorders>
              <w:top w:val="nil"/>
              <w:left w:val="nil"/>
              <w:bottom w:val="nil"/>
              <w:right w:val="nil"/>
            </w:tcBorders>
            <w:vAlign w:val="center"/>
            <w:hideMark/>
          </w:tcPr>
          <w:p w14:paraId="17AC66F5" w14:textId="49FBD57B" w:rsidR="008F57B2" w:rsidRPr="00C90273" w:rsidRDefault="008F57B2" w:rsidP="008F57B2">
            <w:pPr>
              <w:overflowPunct/>
              <w:autoSpaceDE/>
              <w:autoSpaceDN/>
              <w:adjustRightInd/>
              <w:spacing w:before="60" w:after="30" w:line="276" w:lineRule="auto"/>
              <w:ind w:left="176" w:hanging="176"/>
              <w:textAlignment w:val="auto"/>
              <w:rPr>
                <w:rFonts w:ascii="Arial" w:hAnsi="Arial" w:cs="Arial"/>
                <w:color w:val="000000"/>
                <w:sz w:val="18"/>
                <w:szCs w:val="18"/>
              </w:rPr>
            </w:pPr>
            <w:r w:rsidRPr="00C90273">
              <w:rPr>
                <w:rFonts w:ascii="Arial" w:hAnsi="Arial" w:cs="Arial"/>
                <w:color w:val="000000"/>
                <w:sz w:val="18"/>
                <w:szCs w:val="18"/>
              </w:rPr>
              <w:t xml:space="preserve">     Total</w:t>
            </w:r>
          </w:p>
        </w:tc>
        <w:tc>
          <w:tcPr>
            <w:tcW w:w="1480" w:type="dxa"/>
            <w:tcBorders>
              <w:top w:val="nil"/>
              <w:left w:val="nil"/>
              <w:bottom w:val="nil"/>
              <w:right w:val="nil"/>
            </w:tcBorders>
            <w:vAlign w:val="bottom"/>
          </w:tcPr>
          <w:p w14:paraId="4BF6824B" w14:textId="79AA43D3" w:rsidR="008F57B2" w:rsidRPr="00090A52" w:rsidRDefault="00E6756A" w:rsidP="008F57B2">
            <w:pPr>
              <w:overflowPunct/>
              <w:autoSpaceDE/>
              <w:autoSpaceDN/>
              <w:adjustRightInd/>
              <w:spacing w:before="60" w:after="30" w:line="276" w:lineRule="auto"/>
              <w:ind w:firstLineChars="200" w:firstLine="320"/>
              <w:jc w:val="right"/>
              <w:textAlignment w:val="auto"/>
              <w:rPr>
                <w:rFonts w:ascii="Arial" w:hAnsi="Arial" w:cs="Arial"/>
                <w:color w:val="000000"/>
                <w:sz w:val="16"/>
                <w:szCs w:val="16"/>
              </w:rPr>
            </w:pPr>
            <w:r w:rsidRPr="00090A52">
              <w:rPr>
                <w:rFonts w:ascii="Arial" w:hAnsi="Arial" w:cs="Arial"/>
                <w:color w:val="000000"/>
                <w:sz w:val="16"/>
                <w:szCs w:val="16"/>
              </w:rPr>
              <w:t>332,</w:t>
            </w:r>
            <w:r w:rsidR="004972E8">
              <w:rPr>
                <w:rFonts w:ascii="Arial" w:hAnsi="Arial" w:cs="Arial"/>
                <w:color w:val="000000"/>
                <w:sz w:val="16"/>
                <w:szCs w:val="16"/>
              </w:rPr>
              <w:t>832</w:t>
            </w:r>
          </w:p>
        </w:tc>
        <w:tc>
          <w:tcPr>
            <w:tcW w:w="1744" w:type="dxa"/>
            <w:tcBorders>
              <w:top w:val="nil"/>
              <w:left w:val="nil"/>
              <w:bottom w:val="nil"/>
              <w:right w:val="nil"/>
            </w:tcBorders>
            <w:vAlign w:val="bottom"/>
          </w:tcPr>
          <w:p w14:paraId="4AF1676A" w14:textId="5F109439" w:rsidR="008F57B2" w:rsidRPr="00090A52" w:rsidRDefault="008F57B2" w:rsidP="008F57B2">
            <w:pPr>
              <w:overflowPunct/>
              <w:autoSpaceDE/>
              <w:autoSpaceDN/>
              <w:adjustRightInd/>
              <w:spacing w:before="60" w:after="30" w:line="276" w:lineRule="auto"/>
              <w:jc w:val="right"/>
              <w:textAlignment w:val="auto"/>
              <w:rPr>
                <w:rFonts w:ascii="Arial" w:hAnsi="Arial" w:cs="Arial"/>
                <w:sz w:val="16"/>
                <w:szCs w:val="16"/>
              </w:rPr>
            </w:pPr>
            <w:r w:rsidRPr="00090A52">
              <w:rPr>
                <w:rFonts w:ascii="Arial" w:hAnsi="Arial" w:cs="Arial"/>
                <w:color w:val="000000"/>
                <w:sz w:val="16"/>
                <w:szCs w:val="16"/>
              </w:rPr>
              <w:t>3</w:t>
            </w:r>
            <w:r w:rsidR="00461B2B">
              <w:rPr>
                <w:rFonts w:ascii="Arial" w:hAnsi="Arial" w:cs="Arial"/>
                <w:color w:val="000000"/>
                <w:sz w:val="16"/>
                <w:szCs w:val="16"/>
              </w:rPr>
              <w:t>8,271</w:t>
            </w:r>
          </w:p>
        </w:tc>
        <w:tc>
          <w:tcPr>
            <w:tcW w:w="1677" w:type="dxa"/>
            <w:tcBorders>
              <w:top w:val="nil"/>
              <w:left w:val="nil"/>
              <w:bottom w:val="nil"/>
              <w:right w:val="nil"/>
            </w:tcBorders>
            <w:vAlign w:val="bottom"/>
          </w:tcPr>
          <w:p w14:paraId="2A192420" w14:textId="1D1A8B54" w:rsidR="008F57B2" w:rsidRPr="00090A52" w:rsidRDefault="008F57B2" w:rsidP="008F57B2">
            <w:pPr>
              <w:overflowPunct/>
              <w:autoSpaceDE/>
              <w:autoSpaceDN/>
              <w:adjustRightInd/>
              <w:spacing w:before="60" w:after="30" w:line="276" w:lineRule="auto"/>
              <w:jc w:val="right"/>
              <w:textAlignment w:val="auto"/>
              <w:rPr>
                <w:rFonts w:ascii="Arial" w:hAnsi="Arial" w:cs="Arial"/>
                <w:sz w:val="16"/>
                <w:szCs w:val="16"/>
              </w:rPr>
            </w:pPr>
            <w:r w:rsidRPr="00090A52">
              <w:rPr>
                <w:rFonts w:ascii="Arial" w:hAnsi="Arial" w:cs="Arial"/>
                <w:color w:val="000000"/>
                <w:sz w:val="16"/>
                <w:szCs w:val="16"/>
              </w:rPr>
              <w:t>-</w:t>
            </w:r>
          </w:p>
        </w:tc>
        <w:tc>
          <w:tcPr>
            <w:tcW w:w="1682" w:type="dxa"/>
            <w:tcBorders>
              <w:top w:val="nil"/>
              <w:left w:val="nil"/>
              <w:bottom w:val="nil"/>
              <w:right w:val="nil"/>
            </w:tcBorders>
            <w:vAlign w:val="bottom"/>
          </w:tcPr>
          <w:p w14:paraId="218BB891" w14:textId="3B35D8E7" w:rsidR="008F57B2" w:rsidRPr="00090A52" w:rsidRDefault="008F57B2" w:rsidP="008F57B2">
            <w:pPr>
              <w:overflowPunct/>
              <w:autoSpaceDE/>
              <w:autoSpaceDN/>
              <w:adjustRightInd/>
              <w:spacing w:before="60" w:after="30" w:line="276" w:lineRule="auto"/>
              <w:jc w:val="right"/>
              <w:textAlignment w:val="auto"/>
              <w:rPr>
                <w:rFonts w:ascii="Arial" w:hAnsi="Arial" w:cs="Arial"/>
                <w:sz w:val="16"/>
                <w:szCs w:val="16"/>
              </w:rPr>
            </w:pPr>
            <w:r w:rsidRPr="00090A52">
              <w:rPr>
                <w:rFonts w:ascii="Arial" w:hAnsi="Arial" w:cs="Arial"/>
                <w:color w:val="000000"/>
                <w:sz w:val="16"/>
                <w:szCs w:val="16"/>
              </w:rPr>
              <w:t>371</w:t>
            </w:r>
            <w:r w:rsidR="005F393E">
              <w:rPr>
                <w:rFonts w:ascii="Arial" w:hAnsi="Arial" w:cs="Arial"/>
                <w:color w:val="000000"/>
                <w:sz w:val="16"/>
                <w:szCs w:val="16"/>
              </w:rPr>
              <w:t>,</w:t>
            </w:r>
            <w:r w:rsidR="004972E8">
              <w:rPr>
                <w:rFonts w:ascii="Arial" w:hAnsi="Arial" w:cs="Arial"/>
                <w:color w:val="000000"/>
                <w:sz w:val="16"/>
                <w:szCs w:val="16"/>
              </w:rPr>
              <w:t>10</w:t>
            </w:r>
            <w:r w:rsidR="005F393E">
              <w:rPr>
                <w:rFonts w:ascii="Arial" w:hAnsi="Arial" w:cs="Arial"/>
                <w:color w:val="000000"/>
                <w:sz w:val="16"/>
                <w:szCs w:val="16"/>
              </w:rPr>
              <w:t>3</w:t>
            </w:r>
          </w:p>
        </w:tc>
      </w:tr>
      <w:tr w:rsidR="008F57B2" w:rsidRPr="00C90273" w14:paraId="6CAF4BD9" w14:textId="77777777" w:rsidTr="007430B2">
        <w:trPr>
          <w:trHeight w:val="340"/>
        </w:trPr>
        <w:tc>
          <w:tcPr>
            <w:tcW w:w="2489" w:type="dxa"/>
            <w:tcBorders>
              <w:top w:val="nil"/>
              <w:left w:val="nil"/>
              <w:bottom w:val="nil"/>
              <w:right w:val="nil"/>
            </w:tcBorders>
            <w:vAlign w:val="center"/>
            <w:hideMark/>
          </w:tcPr>
          <w:p w14:paraId="5BF20F9E" w14:textId="66375F60" w:rsidR="008F57B2" w:rsidRPr="00C90273" w:rsidRDefault="008F57B2" w:rsidP="008F57B2">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Internal</w:t>
            </w:r>
          </w:p>
        </w:tc>
        <w:tc>
          <w:tcPr>
            <w:tcW w:w="1480" w:type="dxa"/>
            <w:tcBorders>
              <w:top w:val="nil"/>
              <w:left w:val="nil"/>
              <w:bottom w:val="nil"/>
              <w:right w:val="nil"/>
            </w:tcBorders>
            <w:vAlign w:val="bottom"/>
          </w:tcPr>
          <w:p w14:paraId="704E107D" w14:textId="79AA7975" w:rsidR="008F57B2" w:rsidRPr="00090A52" w:rsidRDefault="008F57B2" w:rsidP="008F57B2">
            <w:pPr>
              <w:pBdr>
                <w:bottom w:val="single" w:sz="8" w:space="1" w:color="auto"/>
              </w:pBdr>
              <w:overflowPunct/>
              <w:autoSpaceDE/>
              <w:autoSpaceDN/>
              <w:adjustRightInd/>
              <w:spacing w:before="60" w:after="30" w:line="276" w:lineRule="auto"/>
              <w:ind w:firstLineChars="200" w:firstLine="320"/>
              <w:jc w:val="right"/>
              <w:textAlignment w:val="auto"/>
              <w:rPr>
                <w:rFonts w:ascii="Arial" w:hAnsi="Arial" w:cs="Arial"/>
                <w:color w:val="000000"/>
                <w:sz w:val="16"/>
                <w:szCs w:val="16"/>
              </w:rPr>
            </w:pPr>
            <w:r w:rsidRPr="00090A52">
              <w:rPr>
                <w:rFonts w:ascii="Arial" w:hAnsi="Arial" w:cs="Arial"/>
                <w:color w:val="000000"/>
                <w:sz w:val="16"/>
                <w:szCs w:val="16"/>
              </w:rPr>
              <w:t>-</w:t>
            </w:r>
          </w:p>
        </w:tc>
        <w:tc>
          <w:tcPr>
            <w:tcW w:w="1744" w:type="dxa"/>
            <w:tcBorders>
              <w:top w:val="nil"/>
              <w:left w:val="nil"/>
              <w:bottom w:val="nil"/>
              <w:right w:val="nil"/>
            </w:tcBorders>
            <w:vAlign w:val="bottom"/>
          </w:tcPr>
          <w:p w14:paraId="7DDB816B" w14:textId="3275E4C7" w:rsidR="008F57B2" w:rsidRPr="00090A52" w:rsidRDefault="008F57B2" w:rsidP="008F57B2">
            <w:pPr>
              <w:pBdr>
                <w:bottom w:val="single" w:sz="8" w:space="1" w:color="auto"/>
              </w:pBdr>
              <w:overflowPunct/>
              <w:autoSpaceDE/>
              <w:autoSpaceDN/>
              <w:adjustRightInd/>
              <w:spacing w:before="60" w:after="30" w:line="276" w:lineRule="auto"/>
              <w:jc w:val="right"/>
              <w:textAlignment w:val="auto"/>
              <w:rPr>
                <w:rFonts w:ascii="Arial" w:hAnsi="Arial" w:cs="Arial"/>
                <w:sz w:val="16"/>
                <w:szCs w:val="16"/>
              </w:rPr>
            </w:pPr>
            <w:r w:rsidRPr="00090A52">
              <w:rPr>
                <w:rFonts w:ascii="Arial" w:hAnsi="Arial" w:cs="Arial"/>
                <w:color w:val="000000"/>
                <w:sz w:val="16"/>
                <w:szCs w:val="16"/>
              </w:rPr>
              <w:t>27</w:t>
            </w:r>
            <w:r w:rsidR="00AE1806">
              <w:rPr>
                <w:rFonts w:ascii="Arial" w:hAnsi="Arial" w:cs="Arial"/>
                <w:color w:val="000000"/>
                <w:sz w:val="16"/>
                <w:szCs w:val="16"/>
              </w:rPr>
              <w:t>,213</w:t>
            </w:r>
          </w:p>
        </w:tc>
        <w:tc>
          <w:tcPr>
            <w:tcW w:w="1677" w:type="dxa"/>
            <w:tcBorders>
              <w:top w:val="nil"/>
              <w:left w:val="nil"/>
              <w:bottom w:val="nil"/>
              <w:right w:val="nil"/>
            </w:tcBorders>
            <w:vAlign w:val="bottom"/>
          </w:tcPr>
          <w:p w14:paraId="6900E95E" w14:textId="6EAA66B2" w:rsidR="008F57B2" w:rsidRPr="00090A52" w:rsidRDefault="008F57B2" w:rsidP="008F57B2">
            <w:pPr>
              <w:pBdr>
                <w:bottom w:val="single" w:sz="8" w:space="1" w:color="auto"/>
              </w:pBdr>
              <w:overflowPunct/>
              <w:autoSpaceDE/>
              <w:autoSpaceDN/>
              <w:adjustRightInd/>
              <w:spacing w:before="60" w:after="30" w:line="276" w:lineRule="auto"/>
              <w:jc w:val="right"/>
              <w:textAlignment w:val="auto"/>
              <w:rPr>
                <w:rFonts w:ascii="Arial" w:hAnsi="Arial" w:cs="Arial"/>
                <w:sz w:val="16"/>
                <w:szCs w:val="16"/>
              </w:rPr>
            </w:pPr>
            <w:r w:rsidRPr="00090A52">
              <w:rPr>
                <w:rFonts w:ascii="Arial" w:hAnsi="Arial" w:cs="Arial"/>
                <w:color w:val="000000"/>
                <w:sz w:val="16"/>
                <w:szCs w:val="16"/>
              </w:rPr>
              <w:t>(27</w:t>
            </w:r>
            <w:r w:rsidR="00AE1806">
              <w:rPr>
                <w:rFonts w:ascii="Arial" w:hAnsi="Arial" w:cs="Arial"/>
                <w:color w:val="000000"/>
                <w:sz w:val="16"/>
                <w:szCs w:val="16"/>
              </w:rPr>
              <w:t>,213</w:t>
            </w:r>
            <w:r w:rsidRPr="00090A52">
              <w:rPr>
                <w:rFonts w:ascii="Arial" w:hAnsi="Arial" w:cs="Arial"/>
                <w:color w:val="000000"/>
                <w:sz w:val="16"/>
                <w:szCs w:val="16"/>
              </w:rPr>
              <w:t>)</w:t>
            </w:r>
          </w:p>
        </w:tc>
        <w:tc>
          <w:tcPr>
            <w:tcW w:w="1682" w:type="dxa"/>
            <w:tcBorders>
              <w:top w:val="nil"/>
              <w:left w:val="nil"/>
              <w:bottom w:val="nil"/>
              <w:right w:val="nil"/>
            </w:tcBorders>
            <w:vAlign w:val="bottom"/>
          </w:tcPr>
          <w:p w14:paraId="6305B2F5" w14:textId="4C43D416" w:rsidR="008F57B2" w:rsidRPr="00090A52" w:rsidRDefault="008F57B2" w:rsidP="008F57B2">
            <w:pPr>
              <w:pBdr>
                <w:bottom w:val="single" w:sz="8" w:space="1" w:color="auto"/>
              </w:pBdr>
              <w:overflowPunct/>
              <w:autoSpaceDE/>
              <w:autoSpaceDN/>
              <w:adjustRightInd/>
              <w:spacing w:before="60" w:after="30" w:line="276" w:lineRule="auto"/>
              <w:jc w:val="right"/>
              <w:textAlignment w:val="auto"/>
              <w:rPr>
                <w:rFonts w:ascii="Arial" w:hAnsi="Arial" w:cs="Arial"/>
                <w:sz w:val="16"/>
                <w:szCs w:val="16"/>
              </w:rPr>
            </w:pPr>
            <w:r w:rsidRPr="00090A52">
              <w:rPr>
                <w:rFonts w:ascii="Arial" w:hAnsi="Arial" w:cs="Arial"/>
                <w:color w:val="000000"/>
                <w:sz w:val="16"/>
                <w:szCs w:val="16"/>
              </w:rPr>
              <w:t>-</w:t>
            </w:r>
          </w:p>
        </w:tc>
      </w:tr>
      <w:tr w:rsidR="00A67C1E" w:rsidRPr="00C90273" w14:paraId="04FE81C6" w14:textId="77777777" w:rsidTr="007430B2">
        <w:trPr>
          <w:trHeight w:val="340"/>
        </w:trPr>
        <w:tc>
          <w:tcPr>
            <w:tcW w:w="2489" w:type="dxa"/>
            <w:tcBorders>
              <w:top w:val="nil"/>
              <w:left w:val="nil"/>
              <w:bottom w:val="nil"/>
              <w:right w:val="nil"/>
            </w:tcBorders>
            <w:vAlign w:val="center"/>
            <w:hideMark/>
          </w:tcPr>
          <w:p w14:paraId="1BFDC4C9" w14:textId="08236103" w:rsidR="00A67C1E" w:rsidRPr="00C90273" w:rsidRDefault="00A67C1E" w:rsidP="00A67C1E">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b/>
                <w:bCs/>
                <w:color w:val="000000"/>
                <w:sz w:val="18"/>
                <w:szCs w:val="18"/>
              </w:rPr>
              <w:t>Total revenues</w:t>
            </w:r>
          </w:p>
        </w:tc>
        <w:tc>
          <w:tcPr>
            <w:tcW w:w="1480" w:type="dxa"/>
            <w:tcBorders>
              <w:top w:val="nil"/>
              <w:left w:val="nil"/>
              <w:bottom w:val="nil"/>
              <w:right w:val="nil"/>
            </w:tcBorders>
            <w:vAlign w:val="bottom"/>
          </w:tcPr>
          <w:p w14:paraId="71731DB8" w14:textId="772FD3F4" w:rsidR="00A67C1E" w:rsidRPr="00090A52" w:rsidRDefault="00E6756A" w:rsidP="00A67C1E">
            <w:pPr>
              <w:pBdr>
                <w:bottom w:val="single" w:sz="12" w:space="1" w:color="auto"/>
              </w:pBdr>
              <w:overflowPunct/>
              <w:autoSpaceDE/>
              <w:autoSpaceDN/>
              <w:adjustRightInd/>
              <w:spacing w:before="60" w:after="30" w:line="276" w:lineRule="auto"/>
              <w:ind w:firstLineChars="100" w:firstLine="160"/>
              <w:jc w:val="right"/>
              <w:textAlignment w:val="auto"/>
              <w:rPr>
                <w:rFonts w:ascii="Arial" w:hAnsi="Arial" w:cs="Arial"/>
                <w:color w:val="000000"/>
                <w:sz w:val="16"/>
                <w:szCs w:val="16"/>
              </w:rPr>
            </w:pPr>
            <w:r w:rsidRPr="00090A52">
              <w:rPr>
                <w:rFonts w:ascii="Arial" w:hAnsi="Arial" w:cs="Arial"/>
                <w:color w:val="000000"/>
                <w:sz w:val="16"/>
                <w:szCs w:val="16"/>
              </w:rPr>
              <w:t>332,</w:t>
            </w:r>
            <w:r w:rsidR="004972E8">
              <w:rPr>
                <w:rFonts w:ascii="Arial" w:hAnsi="Arial" w:cs="Arial"/>
                <w:color w:val="000000"/>
                <w:sz w:val="16"/>
                <w:szCs w:val="16"/>
              </w:rPr>
              <w:t>832</w:t>
            </w:r>
          </w:p>
        </w:tc>
        <w:tc>
          <w:tcPr>
            <w:tcW w:w="1744" w:type="dxa"/>
            <w:tcBorders>
              <w:top w:val="nil"/>
              <w:left w:val="nil"/>
              <w:bottom w:val="nil"/>
              <w:right w:val="nil"/>
            </w:tcBorders>
            <w:vAlign w:val="center"/>
          </w:tcPr>
          <w:p w14:paraId="68481FB7" w14:textId="5286CF09" w:rsidR="00A67C1E" w:rsidRPr="00090A52" w:rsidRDefault="003A3D5E" w:rsidP="00A67C1E">
            <w:pPr>
              <w:pBdr>
                <w:bottom w:val="single" w:sz="12" w:space="1" w:color="auto"/>
              </w:pBdr>
              <w:overflowPunct/>
              <w:autoSpaceDE/>
              <w:autoSpaceDN/>
              <w:adjustRightInd/>
              <w:spacing w:before="60" w:after="30" w:line="276" w:lineRule="auto"/>
              <w:jc w:val="right"/>
              <w:textAlignment w:val="auto"/>
              <w:rPr>
                <w:rFonts w:ascii="Arial" w:hAnsi="Arial" w:cs="Arial"/>
                <w:sz w:val="16"/>
                <w:szCs w:val="16"/>
              </w:rPr>
            </w:pPr>
            <w:r>
              <w:rPr>
                <w:rFonts w:ascii="Arial" w:hAnsi="Arial" w:cs="Arial"/>
                <w:sz w:val="16"/>
                <w:szCs w:val="16"/>
              </w:rPr>
              <w:t>65,484</w:t>
            </w:r>
          </w:p>
        </w:tc>
        <w:tc>
          <w:tcPr>
            <w:tcW w:w="1677" w:type="dxa"/>
            <w:tcBorders>
              <w:top w:val="nil"/>
              <w:left w:val="nil"/>
              <w:bottom w:val="nil"/>
              <w:right w:val="nil"/>
            </w:tcBorders>
            <w:vAlign w:val="bottom"/>
          </w:tcPr>
          <w:p w14:paraId="31F5A3B2" w14:textId="170C6698" w:rsidR="00A67C1E" w:rsidRPr="00090A52" w:rsidRDefault="00A67C1E" w:rsidP="00A67C1E">
            <w:pPr>
              <w:pBdr>
                <w:bottom w:val="single" w:sz="12" w:space="1" w:color="auto"/>
              </w:pBdr>
              <w:overflowPunct/>
              <w:autoSpaceDE/>
              <w:autoSpaceDN/>
              <w:adjustRightInd/>
              <w:spacing w:before="60" w:after="30" w:line="276" w:lineRule="auto"/>
              <w:jc w:val="right"/>
              <w:textAlignment w:val="auto"/>
              <w:rPr>
                <w:rFonts w:ascii="Arial" w:hAnsi="Arial" w:cs="Arial"/>
                <w:sz w:val="16"/>
                <w:szCs w:val="16"/>
              </w:rPr>
            </w:pPr>
            <w:r w:rsidRPr="00090A52">
              <w:rPr>
                <w:rFonts w:ascii="Arial" w:hAnsi="Arial" w:cs="Arial"/>
                <w:color w:val="000000"/>
                <w:sz w:val="16"/>
                <w:szCs w:val="16"/>
              </w:rPr>
              <w:t>(27</w:t>
            </w:r>
            <w:r w:rsidR="00AE1806">
              <w:rPr>
                <w:rFonts w:ascii="Arial" w:hAnsi="Arial" w:cs="Arial"/>
                <w:color w:val="000000"/>
                <w:sz w:val="16"/>
                <w:szCs w:val="16"/>
              </w:rPr>
              <w:t>,213</w:t>
            </w:r>
            <w:r w:rsidRPr="00090A52">
              <w:rPr>
                <w:rFonts w:ascii="Arial" w:hAnsi="Arial" w:cs="Arial"/>
                <w:color w:val="000000"/>
                <w:sz w:val="16"/>
                <w:szCs w:val="16"/>
              </w:rPr>
              <w:t>)</w:t>
            </w:r>
          </w:p>
        </w:tc>
        <w:tc>
          <w:tcPr>
            <w:tcW w:w="1682" w:type="dxa"/>
            <w:tcBorders>
              <w:top w:val="nil"/>
              <w:left w:val="nil"/>
              <w:bottom w:val="nil"/>
              <w:right w:val="nil"/>
            </w:tcBorders>
            <w:vAlign w:val="center"/>
          </w:tcPr>
          <w:p w14:paraId="3795B2F0" w14:textId="6E2BFF76" w:rsidR="00A67C1E" w:rsidRPr="00090A52" w:rsidRDefault="00E6721E" w:rsidP="00A67C1E">
            <w:pPr>
              <w:pBdr>
                <w:bottom w:val="single" w:sz="12" w:space="1" w:color="auto"/>
              </w:pBdr>
              <w:overflowPunct/>
              <w:autoSpaceDE/>
              <w:autoSpaceDN/>
              <w:adjustRightInd/>
              <w:spacing w:before="60" w:after="30" w:line="276" w:lineRule="auto"/>
              <w:jc w:val="right"/>
              <w:textAlignment w:val="auto"/>
              <w:rPr>
                <w:rFonts w:ascii="Arial" w:hAnsi="Arial" w:cs="Arial"/>
                <w:sz w:val="16"/>
                <w:szCs w:val="16"/>
              </w:rPr>
            </w:pPr>
            <w:r w:rsidRPr="00090A52">
              <w:rPr>
                <w:rFonts w:ascii="Arial" w:hAnsi="Arial" w:cs="Arial"/>
                <w:color w:val="000000"/>
                <w:sz w:val="16"/>
                <w:szCs w:val="16"/>
              </w:rPr>
              <w:t>371</w:t>
            </w:r>
            <w:r w:rsidR="005F393E">
              <w:rPr>
                <w:rFonts w:ascii="Arial" w:hAnsi="Arial" w:cs="Arial"/>
                <w:color w:val="000000"/>
                <w:sz w:val="16"/>
                <w:szCs w:val="16"/>
              </w:rPr>
              <w:t>,</w:t>
            </w:r>
            <w:r w:rsidR="004972E8">
              <w:rPr>
                <w:rFonts w:ascii="Arial" w:hAnsi="Arial" w:cs="Arial"/>
                <w:color w:val="000000"/>
                <w:sz w:val="16"/>
                <w:szCs w:val="16"/>
              </w:rPr>
              <w:t>10</w:t>
            </w:r>
            <w:r w:rsidR="005F393E">
              <w:rPr>
                <w:rFonts w:ascii="Arial" w:hAnsi="Arial" w:cs="Arial"/>
                <w:color w:val="000000"/>
                <w:sz w:val="16"/>
                <w:szCs w:val="16"/>
              </w:rPr>
              <w:t>3</w:t>
            </w:r>
          </w:p>
        </w:tc>
      </w:tr>
      <w:tr w:rsidR="00A67C1E" w:rsidRPr="00C90273" w14:paraId="309149D5" w14:textId="77777777" w:rsidTr="0030387E">
        <w:trPr>
          <w:trHeight w:val="340"/>
        </w:trPr>
        <w:tc>
          <w:tcPr>
            <w:tcW w:w="2489" w:type="dxa"/>
            <w:tcBorders>
              <w:top w:val="nil"/>
              <w:left w:val="nil"/>
              <w:bottom w:val="nil"/>
              <w:right w:val="nil"/>
            </w:tcBorders>
            <w:vAlign w:val="center"/>
            <w:hideMark/>
          </w:tcPr>
          <w:p w14:paraId="32C54194" w14:textId="14F6C924" w:rsidR="00A67C1E" w:rsidRPr="00C90273" w:rsidRDefault="00A67C1E" w:rsidP="00A67C1E">
            <w:pPr>
              <w:overflowPunct/>
              <w:autoSpaceDE/>
              <w:autoSpaceDN/>
              <w:adjustRightInd/>
              <w:spacing w:before="60" w:after="30" w:line="276" w:lineRule="auto"/>
              <w:textAlignment w:val="auto"/>
              <w:rPr>
                <w:rFonts w:ascii="Arial" w:hAnsi="Arial" w:cstheme="minorBidi"/>
                <w:color w:val="000000"/>
                <w:sz w:val="18"/>
                <w:szCs w:val="18"/>
                <w:cs/>
              </w:rPr>
            </w:pPr>
            <w:r w:rsidRPr="00C90273">
              <w:rPr>
                <w:rFonts w:ascii="Arial" w:hAnsi="Arial" w:cs="Arial"/>
                <w:b/>
                <w:bCs/>
                <w:color w:val="000000"/>
                <w:sz w:val="18"/>
                <w:szCs w:val="18"/>
              </w:rPr>
              <w:t>Results</w:t>
            </w:r>
          </w:p>
        </w:tc>
        <w:tc>
          <w:tcPr>
            <w:tcW w:w="1480" w:type="dxa"/>
            <w:tcBorders>
              <w:top w:val="nil"/>
              <w:left w:val="nil"/>
              <w:bottom w:val="nil"/>
              <w:right w:val="nil"/>
            </w:tcBorders>
            <w:vAlign w:val="center"/>
          </w:tcPr>
          <w:p w14:paraId="54718A87" w14:textId="582F6881" w:rsidR="00A67C1E" w:rsidRPr="00C90273" w:rsidRDefault="00A67C1E" w:rsidP="00A67C1E">
            <w:pPr>
              <w:overflowPunct/>
              <w:autoSpaceDE/>
              <w:autoSpaceDN/>
              <w:adjustRightInd/>
              <w:spacing w:before="60" w:after="30" w:line="276" w:lineRule="auto"/>
              <w:ind w:firstLineChars="200" w:firstLine="36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22DC4CFD" w14:textId="22DB754A" w:rsidR="00A67C1E" w:rsidRPr="00C90273" w:rsidRDefault="00A67C1E" w:rsidP="00A67C1E">
            <w:pPr>
              <w:overflowPunct/>
              <w:autoSpaceDE/>
              <w:autoSpaceDN/>
              <w:adjustRightInd/>
              <w:spacing w:before="60" w:after="30" w:line="276" w:lineRule="auto"/>
              <w:ind w:firstLineChars="200" w:firstLine="360"/>
              <w:jc w:val="right"/>
              <w:textAlignment w:val="auto"/>
              <w:rPr>
                <w:rFonts w:ascii="Arial" w:hAnsi="Arial" w:cs="Arial"/>
                <w:color w:val="000000"/>
                <w:sz w:val="18"/>
                <w:szCs w:val="18"/>
              </w:rPr>
            </w:pPr>
          </w:p>
        </w:tc>
        <w:tc>
          <w:tcPr>
            <w:tcW w:w="1677" w:type="dxa"/>
            <w:tcBorders>
              <w:top w:val="nil"/>
              <w:left w:val="nil"/>
              <w:bottom w:val="nil"/>
              <w:right w:val="nil"/>
            </w:tcBorders>
            <w:vAlign w:val="center"/>
          </w:tcPr>
          <w:p w14:paraId="7882479F" w14:textId="51B4DEFD" w:rsidR="00A67C1E" w:rsidRPr="00C90273" w:rsidRDefault="00A67C1E" w:rsidP="00A67C1E">
            <w:pPr>
              <w:overflowPunct/>
              <w:autoSpaceDE/>
              <w:autoSpaceDN/>
              <w:adjustRightInd/>
              <w:spacing w:before="60" w:after="30" w:line="276" w:lineRule="auto"/>
              <w:ind w:firstLineChars="200" w:firstLine="360"/>
              <w:jc w:val="right"/>
              <w:textAlignment w:val="auto"/>
              <w:rPr>
                <w:rFonts w:ascii="Arial" w:hAnsi="Arial" w:cs="Arial"/>
                <w:color w:val="000000"/>
                <w:sz w:val="18"/>
                <w:szCs w:val="18"/>
              </w:rPr>
            </w:pPr>
          </w:p>
        </w:tc>
        <w:tc>
          <w:tcPr>
            <w:tcW w:w="1682" w:type="dxa"/>
            <w:tcBorders>
              <w:top w:val="nil"/>
              <w:left w:val="nil"/>
              <w:bottom w:val="nil"/>
              <w:right w:val="nil"/>
            </w:tcBorders>
            <w:vAlign w:val="center"/>
          </w:tcPr>
          <w:p w14:paraId="39028411" w14:textId="53BB40E1" w:rsidR="00A67C1E" w:rsidRPr="00C90273" w:rsidRDefault="00A67C1E" w:rsidP="00A67C1E">
            <w:pPr>
              <w:overflowPunct/>
              <w:autoSpaceDE/>
              <w:autoSpaceDN/>
              <w:adjustRightInd/>
              <w:spacing w:before="60" w:after="30" w:line="276" w:lineRule="auto"/>
              <w:jc w:val="right"/>
              <w:textAlignment w:val="auto"/>
              <w:rPr>
                <w:rFonts w:ascii="Arial" w:hAnsi="Arial" w:cs="Arial"/>
                <w:sz w:val="18"/>
                <w:szCs w:val="18"/>
              </w:rPr>
            </w:pPr>
          </w:p>
        </w:tc>
      </w:tr>
      <w:tr w:rsidR="00CA1304" w:rsidRPr="00C90273" w14:paraId="44262C0F" w14:textId="77777777" w:rsidTr="007430B2">
        <w:trPr>
          <w:trHeight w:val="340"/>
        </w:trPr>
        <w:tc>
          <w:tcPr>
            <w:tcW w:w="2489" w:type="dxa"/>
            <w:tcBorders>
              <w:top w:val="nil"/>
              <w:left w:val="nil"/>
              <w:bottom w:val="nil"/>
              <w:right w:val="nil"/>
            </w:tcBorders>
            <w:vAlign w:val="center"/>
            <w:hideMark/>
          </w:tcPr>
          <w:p w14:paraId="50CA390F" w14:textId="0C2C6843" w:rsidR="00CA1304" w:rsidRPr="00C90273" w:rsidRDefault="00CA1304" w:rsidP="00CA1304">
            <w:pPr>
              <w:overflowPunct/>
              <w:autoSpaceDE/>
              <w:autoSpaceDN/>
              <w:adjustRightInd/>
              <w:spacing w:before="60" w:after="30" w:line="276" w:lineRule="auto"/>
              <w:ind w:left="176" w:hanging="176"/>
              <w:textAlignment w:val="auto"/>
              <w:rPr>
                <w:rFonts w:ascii="Arial" w:hAnsi="Arial" w:cs="Arial"/>
                <w:color w:val="000000"/>
                <w:sz w:val="18"/>
                <w:szCs w:val="18"/>
              </w:rPr>
            </w:pPr>
            <w:r w:rsidRPr="00C90273">
              <w:rPr>
                <w:rFonts w:ascii="Arial" w:hAnsi="Arial" w:cs="Arial"/>
                <w:b/>
                <w:bCs/>
                <w:color w:val="000000"/>
                <w:sz w:val="18"/>
                <w:szCs w:val="18"/>
              </w:rPr>
              <w:t xml:space="preserve">Segment profit </w:t>
            </w:r>
          </w:p>
        </w:tc>
        <w:tc>
          <w:tcPr>
            <w:tcW w:w="1480" w:type="dxa"/>
            <w:tcBorders>
              <w:top w:val="nil"/>
              <w:left w:val="nil"/>
              <w:bottom w:val="nil"/>
              <w:right w:val="nil"/>
            </w:tcBorders>
            <w:vAlign w:val="bottom"/>
          </w:tcPr>
          <w:p w14:paraId="703F71E1" w14:textId="467DC83D" w:rsidR="00CA1304" w:rsidRPr="00C90273" w:rsidRDefault="00CA1304" w:rsidP="00CA1304">
            <w:pPr>
              <w:overflowPunct/>
              <w:autoSpaceDE/>
              <w:autoSpaceDN/>
              <w:adjustRightInd/>
              <w:spacing w:before="60" w:after="30" w:line="276" w:lineRule="auto"/>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bottom"/>
          </w:tcPr>
          <w:p w14:paraId="2E76C6FE" w14:textId="0039DA71" w:rsidR="00CA1304" w:rsidRPr="00C90273" w:rsidRDefault="00CA1304" w:rsidP="00CA1304">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6FB04E3B" w14:textId="7AB80236" w:rsidR="00CA1304" w:rsidRPr="00C90273" w:rsidRDefault="00CA1304" w:rsidP="00CA1304">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bottom"/>
          </w:tcPr>
          <w:p w14:paraId="3CE1F94F" w14:textId="72A440BC" w:rsidR="00CA1304" w:rsidRPr="00EB1E8A" w:rsidRDefault="00CA1304" w:rsidP="00CA1304">
            <w:pP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Arial"/>
                <w:color w:val="000000"/>
                <w:sz w:val="16"/>
                <w:szCs w:val="16"/>
              </w:rPr>
              <w:t>1</w:t>
            </w:r>
            <w:r w:rsidR="00E4154A" w:rsidRPr="00EB1E8A">
              <w:rPr>
                <w:rFonts w:ascii="Arial" w:hAnsi="Arial" w:cs="Arial"/>
                <w:color w:val="000000"/>
                <w:sz w:val="16"/>
                <w:szCs w:val="16"/>
              </w:rPr>
              <w:t>19,941</w:t>
            </w:r>
          </w:p>
        </w:tc>
      </w:tr>
      <w:tr w:rsidR="00CA1304" w:rsidRPr="00C90273" w14:paraId="526DF4EC" w14:textId="77777777" w:rsidTr="004C4BA7">
        <w:trPr>
          <w:trHeight w:val="340"/>
        </w:trPr>
        <w:tc>
          <w:tcPr>
            <w:tcW w:w="2489" w:type="dxa"/>
            <w:tcBorders>
              <w:top w:val="nil"/>
              <w:left w:val="nil"/>
              <w:bottom w:val="nil"/>
              <w:right w:val="nil"/>
            </w:tcBorders>
            <w:vAlign w:val="center"/>
          </w:tcPr>
          <w:p w14:paraId="03B0A113" w14:textId="7FF25FC3" w:rsidR="00CA1304" w:rsidRPr="00C90273" w:rsidRDefault="00CA1304" w:rsidP="00CA1304">
            <w:pPr>
              <w:overflowPunct/>
              <w:autoSpaceDE/>
              <w:autoSpaceDN/>
              <w:adjustRightInd/>
              <w:spacing w:before="60" w:after="30" w:line="276" w:lineRule="auto"/>
              <w:ind w:left="176" w:hanging="176"/>
              <w:textAlignment w:val="auto"/>
              <w:rPr>
                <w:rFonts w:ascii="Arial" w:hAnsi="Arial" w:cs="Arial"/>
                <w:color w:val="000000"/>
                <w:sz w:val="18"/>
                <w:szCs w:val="18"/>
              </w:rPr>
            </w:pPr>
            <w:r w:rsidRPr="00C90273">
              <w:rPr>
                <w:rFonts w:ascii="Arial" w:hAnsi="Arial" w:cs="Arial"/>
                <w:color w:val="000000"/>
                <w:sz w:val="18"/>
                <w:szCs w:val="18"/>
              </w:rPr>
              <w:t>Other income</w:t>
            </w:r>
          </w:p>
        </w:tc>
        <w:tc>
          <w:tcPr>
            <w:tcW w:w="1480" w:type="dxa"/>
            <w:tcBorders>
              <w:top w:val="nil"/>
              <w:left w:val="nil"/>
              <w:bottom w:val="nil"/>
              <w:right w:val="nil"/>
            </w:tcBorders>
            <w:vAlign w:val="center"/>
          </w:tcPr>
          <w:p w14:paraId="2A1FF958" w14:textId="77777777" w:rsidR="00CA1304" w:rsidRPr="00C90273" w:rsidRDefault="00CA1304" w:rsidP="00CA1304">
            <w:pPr>
              <w:overflowPunct/>
              <w:autoSpaceDE/>
              <w:autoSpaceDN/>
              <w:adjustRightInd/>
              <w:spacing w:before="60" w:after="30" w:line="276" w:lineRule="auto"/>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27AD7B96" w14:textId="77777777" w:rsidR="00CA1304" w:rsidRPr="00C90273" w:rsidRDefault="00CA1304" w:rsidP="00CA1304">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456B026F" w14:textId="77777777" w:rsidR="00CA1304" w:rsidRPr="00C90273" w:rsidRDefault="00CA1304" w:rsidP="00CA1304">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center"/>
          </w:tcPr>
          <w:p w14:paraId="3549271B" w14:textId="12FEC279" w:rsidR="00CA1304" w:rsidRPr="00EB1E8A" w:rsidRDefault="00155D2E" w:rsidP="00CA1304">
            <w:pP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Arial"/>
                <w:color w:val="000000"/>
                <w:sz w:val="16"/>
                <w:szCs w:val="16"/>
              </w:rPr>
              <w:t>22,</w:t>
            </w:r>
            <w:r w:rsidR="004972E8" w:rsidRPr="00EB1E8A">
              <w:rPr>
                <w:rFonts w:ascii="Arial" w:hAnsi="Arial" w:cs="Arial"/>
                <w:color w:val="000000"/>
                <w:sz w:val="16"/>
                <w:szCs w:val="16"/>
              </w:rPr>
              <w:t>251</w:t>
            </w:r>
          </w:p>
        </w:tc>
      </w:tr>
      <w:tr w:rsidR="00CA1304" w:rsidRPr="00C90273" w14:paraId="7D8892DA" w14:textId="77777777">
        <w:trPr>
          <w:trHeight w:val="340"/>
        </w:trPr>
        <w:tc>
          <w:tcPr>
            <w:tcW w:w="3969" w:type="dxa"/>
            <w:gridSpan w:val="2"/>
            <w:tcBorders>
              <w:top w:val="nil"/>
              <w:left w:val="nil"/>
              <w:bottom w:val="nil"/>
              <w:right w:val="nil"/>
            </w:tcBorders>
            <w:vAlign w:val="center"/>
          </w:tcPr>
          <w:p w14:paraId="19FF267C" w14:textId="603820DA" w:rsidR="00CA1304" w:rsidRPr="00C90273" w:rsidRDefault="00CA1304" w:rsidP="00CA1304">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Selling expenses</w:t>
            </w:r>
          </w:p>
        </w:tc>
        <w:tc>
          <w:tcPr>
            <w:tcW w:w="1744" w:type="dxa"/>
            <w:tcBorders>
              <w:top w:val="nil"/>
              <w:left w:val="nil"/>
              <w:bottom w:val="nil"/>
              <w:right w:val="nil"/>
            </w:tcBorders>
            <w:vAlign w:val="center"/>
          </w:tcPr>
          <w:p w14:paraId="6C7430AC" w14:textId="77777777" w:rsidR="00CA1304" w:rsidRPr="00C90273" w:rsidRDefault="00CA1304" w:rsidP="00CA1304">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407C1738" w14:textId="77777777" w:rsidR="00CA1304" w:rsidRPr="00C90273" w:rsidRDefault="00CA1304" w:rsidP="00CA1304">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center"/>
          </w:tcPr>
          <w:p w14:paraId="73938600" w14:textId="70F1AE24" w:rsidR="00CA1304" w:rsidRPr="00EB1E8A" w:rsidRDefault="00C95E07" w:rsidP="00CA1304">
            <w:pP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Arial"/>
                <w:color w:val="000000"/>
                <w:sz w:val="16"/>
                <w:szCs w:val="16"/>
              </w:rPr>
              <w:t>(</w:t>
            </w:r>
            <w:r w:rsidR="00E30A87" w:rsidRPr="00EB1E8A">
              <w:rPr>
                <w:rFonts w:ascii="Arial" w:hAnsi="Arial" w:cs="Arial"/>
                <w:color w:val="000000"/>
                <w:sz w:val="16"/>
                <w:szCs w:val="16"/>
              </w:rPr>
              <w:t>36,116</w:t>
            </w:r>
            <w:r w:rsidRPr="00EB1E8A">
              <w:rPr>
                <w:rFonts w:ascii="Arial" w:hAnsi="Arial" w:cs="Arial"/>
                <w:color w:val="000000"/>
                <w:sz w:val="16"/>
                <w:szCs w:val="16"/>
              </w:rPr>
              <w:t>)</w:t>
            </w:r>
          </w:p>
        </w:tc>
      </w:tr>
      <w:tr w:rsidR="00CA1304" w:rsidRPr="00C90273" w14:paraId="290BB585" w14:textId="77777777" w:rsidTr="004C4BA7">
        <w:trPr>
          <w:trHeight w:val="340"/>
        </w:trPr>
        <w:tc>
          <w:tcPr>
            <w:tcW w:w="2489" w:type="dxa"/>
            <w:tcBorders>
              <w:top w:val="nil"/>
              <w:left w:val="nil"/>
              <w:bottom w:val="nil"/>
              <w:right w:val="nil"/>
            </w:tcBorders>
            <w:vAlign w:val="center"/>
          </w:tcPr>
          <w:p w14:paraId="34C47C8B" w14:textId="12209087" w:rsidR="00CA1304" w:rsidRPr="00C90273" w:rsidRDefault="00CA1304" w:rsidP="00CA1304">
            <w:pPr>
              <w:overflowPunct/>
              <w:autoSpaceDE/>
              <w:autoSpaceDN/>
              <w:adjustRightInd/>
              <w:spacing w:before="60" w:after="30" w:line="276" w:lineRule="auto"/>
              <w:ind w:left="176" w:hanging="176"/>
              <w:textAlignment w:val="auto"/>
              <w:rPr>
                <w:rFonts w:ascii="Arial" w:hAnsi="Arial" w:cs="Arial"/>
                <w:color w:val="000000"/>
                <w:sz w:val="18"/>
                <w:szCs w:val="18"/>
              </w:rPr>
            </w:pPr>
            <w:r w:rsidRPr="00C90273">
              <w:rPr>
                <w:rFonts w:ascii="Arial" w:hAnsi="Arial" w:cs="Arial"/>
                <w:color w:val="000000"/>
                <w:sz w:val="18"/>
                <w:szCs w:val="18"/>
              </w:rPr>
              <w:t>Administrative expenses</w:t>
            </w:r>
          </w:p>
        </w:tc>
        <w:tc>
          <w:tcPr>
            <w:tcW w:w="1480" w:type="dxa"/>
            <w:tcBorders>
              <w:top w:val="nil"/>
              <w:left w:val="nil"/>
              <w:bottom w:val="nil"/>
              <w:right w:val="nil"/>
            </w:tcBorders>
            <w:vAlign w:val="center"/>
          </w:tcPr>
          <w:p w14:paraId="70EAB5FD" w14:textId="77777777" w:rsidR="00CA1304" w:rsidRPr="00C90273" w:rsidRDefault="00CA1304" w:rsidP="00CA1304">
            <w:pPr>
              <w:overflowPunct/>
              <w:autoSpaceDE/>
              <w:autoSpaceDN/>
              <w:adjustRightInd/>
              <w:spacing w:before="60" w:after="30" w:line="276" w:lineRule="auto"/>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7754A56A" w14:textId="77777777" w:rsidR="00CA1304" w:rsidRPr="00C90273" w:rsidRDefault="00CA1304" w:rsidP="00CA1304">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055AD31D" w14:textId="77777777" w:rsidR="00CA1304" w:rsidRPr="00C90273" w:rsidRDefault="00CA1304" w:rsidP="00CA1304">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center"/>
          </w:tcPr>
          <w:p w14:paraId="0861BFE7" w14:textId="329FC3B1" w:rsidR="00CA1304" w:rsidRPr="00EB1E8A" w:rsidRDefault="00C95E07" w:rsidP="00CA1304">
            <w:pP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Arial"/>
                <w:color w:val="000000"/>
                <w:sz w:val="16"/>
                <w:szCs w:val="16"/>
              </w:rPr>
              <w:t>(</w:t>
            </w:r>
            <w:r w:rsidR="00863928" w:rsidRPr="00EB1E8A">
              <w:rPr>
                <w:rFonts w:ascii="Arial" w:hAnsi="Arial" w:cs="Arial"/>
                <w:color w:val="000000"/>
                <w:sz w:val="16"/>
                <w:szCs w:val="16"/>
              </w:rPr>
              <w:t>66,379</w:t>
            </w:r>
            <w:r w:rsidRPr="00EB1E8A">
              <w:rPr>
                <w:rFonts w:ascii="Arial" w:hAnsi="Arial" w:cs="Arial"/>
                <w:color w:val="000000"/>
                <w:sz w:val="16"/>
                <w:szCs w:val="16"/>
              </w:rPr>
              <w:t>)</w:t>
            </w:r>
          </w:p>
        </w:tc>
      </w:tr>
      <w:tr w:rsidR="00CA1304" w:rsidRPr="00C90273" w14:paraId="18A0BC13" w14:textId="77777777" w:rsidTr="004C4BA7">
        <w:trPr>
          <w:trHeight w:val="340"/>
        </w:trPr>
        <w:tc>
          <w:tcPr>
            <w:tcW w:w="2489" w:type="dxa"/>
            <w:tcBorders>
              <w:top w:val="nil"/>
              <w:left w:val="nil"/>
              <w:bottom w:val="nil"/>
              <w:right w:val="nil"/>
            </w:tcBorders>
            <w:vAlign w:val="center"/>
          </w:tcPr>
          <w:p w14:paraId="56A938C0" w14:textId="065544AB" w:rsidR="00CA1304" w:rsidRPr="00C90273" w:rsidRDefault="00CA1304" w:rsidP="00CA1304">
            <w:pPr>
              <w:overflowPunct/>
              <w:autoSpaceDE/>
              <w:autoSpaceDN/>
              <w:adjustRightInd/>
              <w:spacing w:before="60" w:after="30" w:line="276" w:lineRule="auto"/>
              <w:ind w:left="176" w:hanging="176"/>
              <w:textAlignment w:val="auto"/>
              <w:rPr>
                <w:rFonts w:ascii="Arial" w:hAnsi="Arial" w:cs="Arial"/>
                <w:color w:val="000000"/>
                <w:sz w:val="18"/>
                <w:szCs w:val="18"/>
              </w:rPr>
            </w:pPr>
            <w:r w:rsidRPr="00C90273">
              <w:rPr>
                <w:rFonts w:ascii="Arial" w:hAnsi="Arial" w:cs="Arial"/>
                <w:color w:val="000000"/>
                <w:sz w:val="18"/>
                <w:szCs w:val="18"/>
              </w:rPr>
              <w:t>Finance income</w:t>
            </w:r>
          </w:p>
        </w:tc>
        <w:tc>
          <w:tcPr>
            <w:tcW w:w="1480" w:type="dxa"/>
            <w:tcBorders>
              <w:top w:val="nil"/>
              <w:left w:val="nil"/>
              <w:bottom w:val="nil"/>
              <w:right w:val="nil"/>
            </w:tcBorders>
            <w:vAlign w:val="center"/>
          </w:tcPr>
          <w:p w14:paraId="34F2F664" w14:textId="77777777" w:rsidR="00CA1304" w:rsidRPr="00C90273" w:rsidRDefault="00CA1304" w:rsidP="00CA1304">
            <w:pPr>
              <w:overflowPunct/>
              <w:autoSpaceDE/>
              <w:autoSpaceDN/>
              <w:adjustRightInd/>
              <w:spacing w:before="60" w:after="30" w:line="276" w:lineRule="auto"/>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67E32F98" w14:textId="77777777" w:rsidR="00CA1304" w:rsidRPr="00C90273" w:rsidRDefault="00CA1304" w:rsidP="00CA1304">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11A5CF2F" w14:textId="77777777" w:rsidR="00CA1304" w:rsidRPr="00C90273" w:rsidRDefault="00CA1304" w:rsidP="00CA1304">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center"/>
          </w:tcPr>
          <w:p w14:paraId="210A064F" w14:textId="012DA364" w:rsidR="00CA1304" w:rsidRPr="00EB1E8A" w:rsidRDefault="00BE14C1" w:rsidP="00CA1304">
            <w:pP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Arial"/>
                <w:color w:val="000000"/>
                <w:sz w:val="16"/>
                <w:szCs w:val="16"/>
              </w:rPr>
              <w:t>186</w:t>
            </w:r>
          </w:p>
        </w:tc>
      </w:tr>
      <w:tr w:rsidR="00CA1304" w:rsidRPr="00C90273" w14:paraId="2AB79DB8" w14:textId="77777777" w:rsidTr="004C4BA7">
        <w:trPr>
          <w:trHeight w:val="340"/>
        </w:trPr>
        <w:tc>
          <w:tcPr>
            <w:tcW w:w="2489" w:type="dxa"/>
            <w:tcBorders>
              <w:top w:val="nil"/>
              <w:left w:val="nil"/>
              <w:bottom w:val="nil"/>
              <w:right w:val="nil"/>
            </w:tcBorders>
            <w:vAlign w:val="center"/>
          </w:tcPr>
          <w:p w14:paraId="519494CF" w14:textId="1037FB63" w:rsidR="00CA1304" w:rsidRPr="00C90273" w:rsidRDefault="00CA1304" w:rsidP="00CA1304">
            <w:pPr>
              <w:overflowPunct/>
              <w:autoSpaceDE/>
              <w:autoSpaceDN/>
              <w:adjustRightInd/>
              <w:spacing w:before="60" w:after="30" w:line="276" w:lineRule="auto"/>
              <w:ind w:left="176" w:hanging="176"/>
              <w:textAlignment w:val="auto"/>
              <w:rPr>
                <w:rFonts w:ascii="Arial" w:hAnsi="Arial" w:cs="Arial"/>
                <w:color w:val="000000"/>
                <w:sz w:val="18"/>
                <w:szCs w:val="18"/>
              </w:rPr>
            </w:pPr>
            <w:r w:rsidRPr="00C90273">
              <w:rPr>
                <w:rFonts w:ascii="Arial" w:hAnsi="Arial" w:cs="Arial"/>
                <w:color w:val="000000"/>
                <w:sz w:val="18"/>
                <w:szCs w:val="18"/>
              </w:rPr>
              <w:t>Finance cost</w:t>
            </w:r>
          </w:p>
        </w:tc>
        <w:tc>
          <w:tcPr>
            <w:tcW w:w="1480" w:type="dxa"/>
            <w:tcBorders>
              <w:top w:val="nil"/>
              <w:left w:val="nil"/>
              <w:bottom w:val="nil"/>
              <w:right w:val="nil"/>
            </w:tcBorders>
            <w:vAlign w:val="center"/>
          </w:tcPr>
          <w:p w14:paraId="4C1DB924" w14:textId="77777777" w:rsidR="00CA1304" w:rsidRPr="00C90273" w:rsidRDefault="00CA1304" w:rsidP="00CA1304">
            <w:pPr>
              <w:overflowPunct/>
              <w:autoSpaceDE/>
              <w:autoSpaceDN/>
              <w:adjustRightInd/>
              <w:spacing w:before="60" w:after="30" w:line="276" w:lineRule="auto"/>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2B548228" w14:textId="77777777" w:rsidR="00CA1304" w:rsidRPr="00C90273" w:rsidRDefault="00CA1304" w:rsidP="00CA1304">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6411F778" w14:textId="77777777" w:rsidR="00CA1304" w:rsidRPr="00C90273" w:rsidRDefault="00CA1304" w:rsidP="00CA1304">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center"/>
          </w:tcPr>
          <w:p w14:paraId="204FA69D" w14:textId="52576E3D" w:rsidR="00CA1304" w:rsidRPr="00EB1E8A" w:rsidRDefault="00F24C15" w:rsidP="00CA1304">
            <w:pPr>
              <w:pBdr>
                <w:bottom w:val="single" w:sz="4"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Arial"/>
                <w:color w:val="000000"/>
                <w:sz w:val="16"/>
                <w:szCs w:val="16"/>
              </w:rPr>
              <w:t>(23,34</w:t>
            </w:r>
            <w:r w:rsidR="00487D8E" w:rsidRPr="00EB1E8A">
              <w:rPr>
                <w:rFonts w:ascii="Arial" w:hAnsi="Arial" w:cs="Arial"/>
                <w:color w:val="000000"/>
                <w:sz w:val="16"/>
                <w:szCs w:val="16"/>
              </w:rPr>
              <w:t>8</w:t>
            </w:r>
            <w:r w:rsidRPr="00EB1E8A">
              <w:rPr>
                <w:rFonts w:ascii="Arial" w:hAnsi="Arial" w:cs="Arial"/>
                <w:color w:val="000000"/>
                <w:sz w:val="16"/>
                <w:szCs w:val="16"/>
              </w:rPr>
              <w:t>)</w:t>
            </w:r>
          </w:p>
        </w:tc>
      </w:tr>
      <w:tr w:rsidR="00CA1304" w:rsidRPr="00C90273" w14:paraId="61CF2341" w14:textId="77777777" w:rsidTr="00884F47">
        <w:trPr>
          <w:trHeight w:val="340"/>
        </w:trPr>
        <w:tc>
          <w:tcPr>
            <w:tcW w:w="3969" w:type="dxa"/>
            <w:gridSpan w:val="2"/>
            <w:tcBorders>
              <w:top w:val="nil"/>
              <w:left w:val="nil"/>
              <w:bottom w:val="nil"/>
              <w:right w:val="nil"/>
            </w:tcBorders>
            <w:vAlign w:val="center"/>
          </w:tcPr>
          <w:p w14:paraId="1EE4214A" w14:textId="25020D3F" w:rsidR="00CA1304" w:rsidRPr="00C90273" w:rsidRDefault="00CA1304" w:rsidP="00CA1304">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b/>
                <w:bCs/>
                <w:color w:val="000000"/>
                <w:sz w:val="18"/>
                <w:szCs w:val="18"/>
              </w:rPr>
              <w:t>Profit before income tax</w:t>
            </w:r>
          </w:p>
        </w:tc>
        <w:tc>
          <w:tcPr>
            <w:tcW w:w="1744" w:type="dxa"/>
            <w:tcBorders>
              <w:top w:val="nil"/>
              <w:left w:val="nil"/>
              <w:bottom w:val="nil"/>
              <w:right w:val="nil"/>
            </w:tcBorders>
            <w:vAlign w:val="center"/>
          </w:tcPr>
          <w:p w14:paraId="30DDCE54" w14:textId="77777777" w:rsidR="00CA1304" w:rsidRPr="00C90273" w:rsidRDefault="00CA1304" w:rsidP="00CA1304">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48413A11" w14:textId="77777777" w:rsidR="00CA1304" w:rsidRPr="00C90273" w:rsidRDefault="00CA1304" w:rsidP="00CA1304">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bottom"/>
          </w:tcPr>
          <w:p w14:paraId="095D77F2" w14:textId="2389E75F" w:rsidR="00CA1304" w:rsidRPr="00EB1E8A" w:rsidRDefault="00B10516" w:rsidP="00CA1304">
            <w:pP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Arial"/>
                <w:color w:val="000000"/>
                <w:sz w:val="16"/>
                <w:szCs w:val="16"/>
              </w:rPr>
              <w:t>16</w:t>
            </w:r>
            <w:r w:rsidR="004A1F74" w:rsidRPr="00EB1E8A">
              <w:rPr>
                <w:rFonts w:ascii="Arial" w:hAnsi="Arial" w:cs="Arial"/>
                <w:color w:val="000000"/>
                <w:sz w:val="16"/>
                <w:szCs w:val="16"/>
              </w:rPr>
              <w:t>,</w:t>
            </w:r>
            <w:r w:rsidR="00115C52">
              <w:rPr>
                <w:rFonts w:ascii="Arial" w:hAnsi="Arial" w:cs="Arial"/>
                <w:color w:val="000000"/>
                <w:sz w:val="16"/>
                <w:szCs w:val="16"/>
              </w:rPr>
              <w:t>5</w:t>
            </w:r>
            <w:r w:rsidR="003814A6">
              <w:rPr>
                <w:rFonts w:ascii="Arial" w:hAnsi="Arial" w:cs="Arial"/>
                <w:color w:val="000000"/>
                <w:sz w:val="16"/>
                <w:szCs w:val="16"/>
              </w:rPr>
              <w:t>3</w:t>
            </w:r>
            <w:r w:rsidR="00CF574D" w:rsidRPr="00EB1E8A">
              <w:rPr>
                <w:rFonts w:ascii="Arial" w:hAnsi="Arial" w:cs="Arial"/>
                <w:color w:val="000000"/>
                <w:sz w:val="16"/>
                <w:szCs w:val="16"/>
              </w:rPr>
              <w:t>5</w:t>
            </w:r>
          </w:p>
        </w:tc>
      </w:tr>
      <w:tr w:rsidR="00CA1304" w:rsidRPr="00C90273" w14:paraId="611F1685" w14:textId="77777777">
        <w:trPr>
          <w:trHeight w:val="340"/>
        </w:trPr>
        <w:tc>
          <w:tcPr>
            <w:tcW w:w="3969" w:type="dxa"/>
            <w:gridSpan w:val="2"/>
            <w:tcBorders>
              <w:top w:val="nil"/>
              <w:left w:val="nil"/>
              <w:bottom w:val="nil"/>
              <w:right w:val="nil"/>
            </w:tcBorders>
            <w:vAlign w:val="center"/>
          </w:tcPr>
          <w:p w14:paraId="354251B6" w14:textId="170E1D71" w:rsidR="00CA1304" w:rsidRPr="00C90273" w:rsidRDefault="00CA1304" w:rsidP="00CA1304">
            <w:pPr>
              <w:overflowPunct/>
              <w:autoSpaceDE/>
              <w:autoSpaceDN/>
              <w:adjustRightInd/>
              <w:spacing w:before="60" w:after="30" w:line="276" w:lineRule="auto"/>
              <w:textAlignment w:val="auto"/>
              <w:rPr>
                <w:rFonts w:ascii="Arial" w:hAnsi="Arial" w:cs="Arial"/>
                <w:color w:val="000000"/>
                <w:sz w:val="18"/>
                <w:szCs w:val="18"/>
              </w:rPr>
            </w:pPr>
            <w:r>
              <w:rPr>
                <w:rFonts w:ascii="Arial" w:hAnsi="Arial" w:cs="Arial"/>
                <w:color w:val="000000"/>
                <w:sz w:val="18"/>
                <w:szCs w:val="18"/>
              </w:rPr>
              <w:t>E</w:t>
            </w:r>
            <w:r w:rsidRPr="00C90273">
              <w:rPr>
                <w:rFonts w:ascii="Arial" w:hAnsi="Arial" w:cs="Arial"/>
                <w:color w:val="000000"/>
                <w:sz w:val="18"/>
                <w:szCs w:val="18"/>
              </w:rPr>
              <w:t xml:space="preserve">xpense tax benefit </w:t>
            </w:r>
          </w:p>
        </w:tc>
        <w:tc>
          <w:tcPr>
            <w:tcW w:w="1744" w:type="dxa"/>
            <w:tcBorders>
              <w:top w:val="nil"/>
              <w:left w:val="nil"/>
              <w:bottom w:val="nil"/>
              <w:right w:val="nil"/>
            </w:tcBorders>
            <w:vAlign w:val="center"/>
          </w:tcPr>
          <w:p w14:paraId="4C45702F" w14:textId="77777777" w:rsidR="00CA1304" w:rsidRPr="00C90273" w:rsidRDefault="00CA1304" w:rsidP="00CA1304">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1EED9657" w14:textId="77777777" w:rsidR="00CA1304" w:rsidRPr="00C90273" w:rsidRDefault="00CA1304" w:rsidP="00CA1304">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bottom"/>
          </w:tcPr>
          <w:p w14:paraId="1BAD443A" w14:textId="623BCC49" w:rsidR="00CA1304" w:rsidRPr="00EB1E8A" w:rsidRDefault="00A10EEF" w:rsidP="00CA1304">
            <w:pPr>
              <w:pBdr>
                <w:bottom w:val="single" w:sz="4"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Arial"/>
                <w:color w:val="000000"/>
                <w:sz w:val="16"/>
                <w:szCs w:val="16"/>
              </w:rPr>
              <w:t>(959)</w:t>
            </w:r>
          </w:p>
        </w:tc>
      </w:tr>
      <w:tr w:rsidR="00CA1304" w:rsidRPr="00C90273" w14:paraId="6C9B449A" w14:textId="77777777" w:rsidTr="004C4BA7">
        <w:trPr>
          <w:trHeight w:val="340"/>
        </w:trPr>
        <w:tc>
          <w:tcPr>
            <w:tcW w:w="2489" w:type="dxa"/>
            <w:tcBorders>
              <w:top w:val="nil"/>
              <w:left w:val="nil"/>
              <w:bottom w:val="nil"/>
              <w:right w:val="nil"/>
            </w:tcBorders>
            <w:vAlign w:val="center"/>
          </w:tcPr>
          <w:p w14:paraId="25AC7EA6" w14:textId="6D1E409D" w:rsidR="00CA1304" w:rsidRPr="00C90273" w:rsidRDefault="00CA1304" w:rsidP="00CA1304">
            <w:pPr>
              <w:overflowPunct/>
              <w:autoSpaceDE/>
              <w:autoSpaceDN/>
              <w:adjustRightInd/>
              <w:spacing w:before="60" w:after="30" w:line="276" w:lineRule="auto"/>
              <w:ind w:left="176" w:hanging="176"/>
              <w:textAlignment w:val="auto"/>
              <w:rPr>
                <w:rFonts w:ascii="Arial" w:hAnsi="Arial" w:cs="Arial"/>
                <w:color w:val="000000"/>
                <w:sz w:val="18"/>
                <w:szCs w:val="18"/>
              </w:rPr>
            </w:pPr>
            <w:r w:rsidRPr="00C90273">
              <w:rPr>
                <w:rFonts w:ascii="Arial" w:hAnsi="Arial" w:cs="Arial"/>
                <w:b/>
                <w:bCs/>
                <w:color w:val="000000"/>
                <w:sz w:val="18"/>
                <w:szCs w:val="18"/>
              </w:rPr>
              <w:t>Profit for the period</w:t>
            </w:r>
          </w:p>
        </w:tc>
        <w:tc>
          <w:tcPr>
            <w:tcW w:w="1480" w:type="dxa"/>
            <w:tcBorders>
              <w:top w:val="nil"/>
              <w:left w:val="nil"/>
              <w:bottom w:val="nil"/>
              <w:right w:val="nil"/>
            </w:tcBorders>
            <w:vAlign w:val="center"/>
          </w:tcPr>
          <w:p w14:paraId="65836312" w14:textId="77777777" w:rsidR="00CA1304" w:rsidRPr="00C90273" w:rsidRDefault="00CA1304" w:rsidP="00CA1304">
            <w:pPr>
              <w:overflowPunct/>
              <w:autoSpaceDE/>
              <w:autoSpaceDN/>
              <w:adjustRightInd/>
              <w:spacing w:before="60" w:after="30" w:line="276" w:lineRule="auto"/>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7C7C8F4A" w14:textId="77777777" w:rsidR="00CA1304" w:rsidRPr="00C90273" w:rsidRDefault="00CA1304" w:rsidP="00CA1304">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5191FD59" w14:textId="77777777" w:rsidR="00CA1304" w:rsidRPr="00C90273" w:rsidRDefault="00CA1304" w:rsidP="00CA1304">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center"/>
          </w:tcPr>
          <w:p w14:paraId="68B115B9" w14:textId="456B49CC" w:rsidR="00CA1304" w:rsidRPr="00EB1E8A" w:rsidRDefault="00623F2E" w:rsidP="00CA1304">
            <w:pPr>
              <w:pBdr>
                <w:bottom w:val="single" w:sz="12" w:space="1" w:color="auto"/>
              </w:pBdr>
              <w:overflowPunct/>
              <w:autoSpaceDE/>
              <w:autoSpaceDN/>
              <w:adjustRightInd/>
              <w:spacing w:before="60" w:after="30" w:line="276" w:lineRule="auto"/>
              <w:jc w:val="right"/>
              <w:textAlignment w:val="auto"/>
              <w:rPr>
                <w:rFonts w:ascii="Arial" w:hAnsi="Arial" w:cstheme="minorBidi"/>
                <w:color w:val="000000"/>
                <w:sz w:val="16"/>
                <w:szCs w:val="16"/>
              </w:rPr>
            </w:pPr>
            <w:r w:rsidRPr="00EB1E8A">
              <w:rPr>
                <w:rFonts w:ascii="Arial" w:hAnsi="Arial" w:cstheme="minorBidi"/>
                <w:color w:val="000000"/>
                <w:sz w:val="16"/>
                <w:szCs w:val="16"/>
              </w:rPr>
              <w:t>15,</w:t>
            </w:r>
            <w:r w:rsidR="00487D8E" w:rsidRPr="00EB1E8A">
              <w:rPr>
                <w:rFonts w:ascii="Arial" w:hAnsi="Arial" w:cstheme="minorBidi"/>
                <w:color w:val="000000"/>
                <w:sz w:val="16"/>
                <w:szCs w:val="16"/>
              </w:rPr>
              <w:t>576</w:t>
            </w:r>
          </w:p>
        </w:tc>
      </w:tr>
      <w:tr w:rsidR="00CA1304" w:rsidRPr="00C90273" w14:paraId="3D4655AC" w14:textId="77777777" w:rsidTr="00884F47">
        <w:trPr>
          <w:trHeight w:val="340"/>
        </w:trPr>
        <w:tc>
          <w:tcPr>
            <w:tcW w:w="3969" w:type="dxa"/>
            <w:gridSpan w:val="2"/>
            <w:tcBorders>
              <w:top w:val="nil"/>
              <w:left w:val="nil"/>
              <w:bottom w:val="nil"/>
              <w:right w:val="nil"/>
            </w:tcBorders>
            <w:vAlign w:val="center"/>
          </w:tcPr>
          <w:p w14:paraId="52225C87" w14:textId="707F13A5" w:rsidR="00CA1304" w:rsidRPr="00C90273" w:rsidRDefault="00C54678" w:rsidP="00C54678">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b/>
                <w:bCs/>
                <w:color w:val="000000"/>
                <w:sz w:val="18"/>
                <w:szCs w:val="18"/>
              </w:rPr>
              <w:t>Total assets</w:t>
            </w:r>
            <w:r w:rsidR="00AE350E">
              <w:rPr>
                <w:rFonts w:ascii="Arial" w:hAnsi="Arial" w:cs="Arial"/>
                <w:b/>
                <w:bCs/>
                <w:color w:val="000000"/>
                <w:sz w:val="18"/>
                <w:szCs w:val="18"/>
              </w:rPr>
              <w:t xml:space="preserve"> as </w:t>
            </w:r>
            <w:proofErr w:type="gramStart"/>
            <w:r w:rsidR="00AE350E">
              <w:rPr>
                <w:rFonts w:ascii="Arial" w:hAnsi="Arial" w:cs="Arial"/>
                <w:b/>
                <w:bCs/>
                <w:color w:val="000000"/>
                <w:sz w:val="18"/>
                <w:szCs w:val="18"/>
              </w:rPr>
              <w:t>at</w:t>
            </w:r>
            <w:proofErr w:type="gramEnd"/>
            <w:r w:rsidR="00AE350E">
              <w:rPr>
                <w:rFonts w:ascii="Arial" w:hAnsi="Arial" w:cs="Arial"/>
                <w:b/>
                <w:bCs/>
                <w:color w:val="000000"/>
                <w:sz w:val="18"/>
                <w:szCs w:val="18"/>
              </w:rPr>
              <w:t xml:space="preserve"> 30 June 2025</w:t>
            </w:r>
          </w:p>
        </w:tc>
        <w:tc>
          <w:tcPr>
            <w:tcW w:w="1744" w:type="dxa"/>
            <w:tcBorders>
              <w:top w:val="nil"/>
              <w:left w:val="nil"/>
              <w:bottom w:val="nil"/>
              <w:right w:val="nil"/>
            </w:tcBorders>
            <w:vAlign w:val="center"/>
          </w:tcPr>
          <w:p w14:paraId="0B447D10" w14:textId="77777777" w:rsidR="00CA1304" w:rsidRPr="00C90273" w:rsidRDefault="00CA1304" w:rsidP="00CA1304">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5D7E965E" w14:textId="77777777" w:rsidR="00CA1304" w:rsidRPr="00C90273" w:rsidRDefault="00CA1304" w:rsidP="00CA1304">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center"/>
          </w:tcPr>
          <w:p w14:paraId="5C5B7FE5" w14:textId="76B17F31" w:rsidR="00CA1304" w:rsidRPr="00EB1E8A" w:rsidRDefault="00B04C12" w:rsidP="00CA1304">
            <w:pPr>
              <w:overflowPunct/>
              <w:autoSpaceDE/>
              <w:autoSpaceDN/>
              <w:adjustRightInd/>
              <w:spacing w:before="60" w:after="30" w:line="276" w:lineRule="auto"/>
              <w:jc w:val="right"/>
              <w:textAlignment w:val="auto"/>
              <w:rPr>
                <w:rFonts w:ascii="Arial" w:hAnsi="Arial" w:cstheme="minorBidi"/>
                <w:color w:val="000000"/>
                <w:sz w:val="16"/>
                <w:szCs w:val="16"/>
              </w:rPr>
            </w:pPr>
            <w:r w:rsidRPr="00B04C12">
              <w:rPr>
                <w:rFonts w:ascii="Arial" w:hAnsi="Arial" w:cstheme="minorBidi"/>
                <w:color w:val="000000"/>
                <w:sz w:val="16"/>
                <w:szCs w:val="16"/>
              </w:rPr>
              <w:t>2,733,533</w:t>
            </w:r>
          </w:p>
        </w:tc>
      </w:tr>
      <w:tr w:rsidR="00CA1304" w:rsidRPr="00C90273" w14:paraId="7256B6B6" w14:textId="77777777" w:rsidTr="00884F47">
        <w:trPr>
          <w:trHeight w:val="340"/>
        </w:trPr>
        <w:tc>
          <w:tcPr>
            <w:tcW w:w="3969" w:type="dxa"/>
            <w:gridSpan w:val="2"/>
            <w:tcBorders>
              <w:top w:val="nil"/>
              <w:left w:val="nil"/>
              <w:bottom w:val="nil"/>
              <w:right w:val="nil"/>
            </w:tcBorders>
            <w:vAlign w:val="center"/>
          </w:tcPr>
          <w:p w14:paraId="55E393E3" w14:textId="3ABA1AE2" w:rsidR="00CA1304" w:rsidRPr="00C90273" w:rsidRDefault="00C54678" w:rsidP="00C54678">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b/>
                <w:bCs/>
                <w:color w:val="000000"/>
                <w:sz w:val="18"/>
                <w:szCs w:val="18"/>
              </w:rPr>
              <w:t>Total liabilities</w:t>
            </w:r>
            <w:r w:rsidR="00AE350E">
              <w:rPr>
                <w:rFonts w:ascii="Arial" w:hAnsi="Arial" w:cs="Arial"/>
                <w:b/>
                <w:bCs/>
                <w:color w:val="000000"/>
                <w:sz w:val="18"/>
                <w:szCs w:val="18"/>
              </w:rPr>
              <w:t xml:space="preserve"> as </w:t>
            </w:r>
            <w:proofErr w:type="gramStart"/>
            <w:r w:rsidR="00AE350E">
              <w:rPr>
                <w:rFonts w:ascii="Arial" w:hAnsi="Arial" w:cs="Arial"/>
                <w:b/>
                <w:bCs/>
                <w:color w:val="000000"/>
                <w:sz w:val="18"/>
                <w:szCs w:val="18"/>
              </w:rPr>
              <w:t>at</w:t>
            </w:r>
            <w:proofErr w:type="gramEnd"/>
            <w:r w:rsidR="00AE350E">
              <w:rPr>
                <w:rFonts w:ascii="Arial" w:hAnsi="Arial" w:cs="Arial"/>
                <w:b/>
                <w:bCs/>
                <w:color w:val="000000"/>
                <w:sz w:val="18"/>
                <w:szCs w:val="18"/>
              </w:rPr>
              <w:t xml:space="preserve"> 30 June 2025</w:t>
            </w:r>
          </w:p>
        </w:tc>
        <w:tc>
          <w:tcPr>
            <w:tcW w:w="1744" w:type="dxa"/>
            <w:tcBorders>
              <w:top w:val="nil"/>
              <w:left w:val="nil"/>
              <w:bottom w:val="nil"/>
              <w:right w:val="nil"/>
            </w:tcBorders>
            <w:vAlign w:val="center"/>
          </w:tcPr>
          <w:p w14:paraId="16AD3F9D" w14:textId="77777777" w:rsidR="00CA1304" w:rsidRPr="00C90273" w:rsidRDefault="00CA1304" w:rsidP="00CA1304">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0F6E1CD7" w14:textId="77777777" w:rsidR="00CA1304" w:rsidRPr="00C90273" w:rsidRDefault="00CA1304" w:rsidP="00CA1304">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center"/>
          </w:tcPr>
          <w:p w14:paraId="0E551D6E" w14:textId="520986D5" w:rsidR="00CA1304" w:rsidRPr="00EB1E8A" w:rsidRDefault="00152460" w:rsidP="00CA1304">
            <w:pPr>
              <w:overflowPunct/>
              <w:autoSpaceDE/>
              <w:autoSpaceDN/>
              <w:adjustRightInd/>
              <w:spacing w:before="60" w:after="30" w:line="276" w:lineRule="auto"/>
              <w:jc w:val="right"/>
              <w:textAlignment w:val="auto"/>
              <w:rPr>
                <w:rFonts w:ascii="Arial" w:hAnsi="Arial" w:cs="Arial"/>
                <w:color w:val="000000"/>
                <w:sz w:val="16"/>
                <w:szCs w:val="16"/>
              </w:rPr>
            </w:pPr>
            <w:r w:rsidRPr="00152460">
              <w:rPr>
                <w:rFonts w:ascii="Arial" w:hAnsi="Arial" w:cs="Arial"/>
                <w:color w:val="000000"/>
                <w:sz w:val="16"/>
                <w:szCs w:val="16"/>
              </w:rPr>
              <w:t>2,281,04</w:t>
            </w:r>
            <w:r w:rsidR="00963D04">
              <w:rPr>
                <w:rFonts w:ascii="Arial" w:hAnsi="Arial" w:cs="Arial"/>
                <w:color w:val="000000"/>
                <w:sz w:val="16"/>
                <w:szCs w:val="16"/>
              </w:rPr>
              <w:t>9</w:t>
            </w:r>
          </w:p>
        </w:tc>
      </w:tr>
      <w:tr w:rsidR="00CA1304" w:rsidRPr="00C90273" w14:paraId="36DC88B9" w14:textId="77777777" w:rsidTr="004C4BA7">
        <w:trPr>
          <w:trHeight w:val="340"/>
        </w:trPr>
        <w:tc>
          <w:tcPr>
            <w:tcW w:w="2489" w:type="dxa"/>
            <w:tcBorders>
              <w:top w:val="nil"/>
              <w:left w:val="nil"/>
              <w:bottom w:val="nil"/>
              <w:right w:val="nil"/>
            </w:tcBorders>
            <w:vAlign w:val="center"/>
          </w:tcPr>
          <w:p w14:paraId="4B4D9A4A" w14:textId="77777777" w:rsidR="00CA1304" w:rsidRPr="00C90273" w:rsidRDefault="00CA1304" w:rsidP="00CA1304">
            <w:pPr>
              <w:overflowPunct/>
              <w:autoSpaceDE/>
              <w:autoSpaceDN/>
              <w:adjustRightInd/>
              <w:spacing w:before="60" w:after="30" w:line="276" w:lineRule="auto"/>
              <w:ind w:left="176" w:hanging="176"/>
              <w:textAlignment w:val="auto"/>
              <w:rPr>
                <w:rFonts w:ascii="Arial" w:hAnsi="Arial" w:cs="Arial"/>
                <w:color w:val="000000"/>
                <w:sz w:val="18"/>
                <w:szCs w:val="18"/>
              </w:rPr>
            </w:pPr>
          </w:p>
        </w:tc>
        <w:tc>
          <w:tcPr>
            <w:tcW w:w="1480" w:type="dxa"/>
            <w:tcBorders>
              <w:top w:val="nil"/>
              <w:left w:val="nil"/>
              <w:bottom w:val="nil"/>
              <w:right w:val="nil"/>
            </w:tcBorders>
            <w:vAlign w:val="center"/>
          </w:tcPr>
          <w:p w14:paraId="7B24D349" w14:textId="77777777" w:rsidR="00CA1304" w:rsidRPr="00C90273" w:rsidRDefault="00CA1304" w:rsidP="00CA1304">
            <w:pPr>
              <w:overflowPunct/>
              <w:autoSpaceDE/>
              <w:autoSpaceDN/>
              <w:adjustRightInd/>
              <w:spacing w:before="60" w:after="30" w:line="276" w:lineRule="auto"/>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4ECA7F85" w14:textId="77777777" w:rsidR="00CA1304" w:rsidRPr="00C90273" w:rsidRDefault="00CA1304" w:rsidP="00CA1304">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498AEFA7" w14:textId="77777777" w:rsidR="00CA1304" w:rsidRPr="00C90273" w:rsidRDefault="00CA1304" w:rsidP="00CA1304">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center"/>
          </w:tcPr>
          <w:p w14:paraId="7218A771" w14:textId="77777777" w:rsidR="00CA1304" w:rsidRPr="00C90273" w:rsidRDefault="00CA1304" w:rsidP="00CA1304">
            <w:pPr>
              <w:overflowPunct/>
              <w:autoSpaceDE/>
              <w:autoSpaceDN/>
              <w:adjustRightInd/>
              <w:spacing w:before="60" w:after="30" w:line="276" w:lineRule="auto"/>
              <w:ind w:firstLineChars="300" w:firstLine="540"/>
              <w:jc w:val="right"/>
              <w:textAlignment w:val="auto"/>
              <w:rPr>
                <w:rFonts w:ascii="Arial" w:hAnsi="Arial" w:cs="Arial"/>
                <w:color w:val="000000"/>
                <w:sz w:val="18"/>
                <w:szCs w:val="18"/>
              </w:rPr>
            </w:pPr>
          </w:p>
        </w:tc>
      </w:tr>
      <w:tr w:rsidR="00CA1304" w:rsidRPr="00C90273" w14:paraId="3E6464CE" w14:textId="77777777">
        <w:trPr>
          <w:trHeight w:val="340"/>
        </w:trPr>
        <w:tc>
          <w:tcPr>
            <w:tcW w:w="3969" w:type="dxa"/>
            <w:gridSpan w:val="2"/>
            <w:tcBorders>
              <w:top w:val="nil"/>
              <w:left w:val="nil"/>
              <w:bottom w:val="nil"/>
              <w:right w:val="nil"/>
            </w:tcBorders>
            <w:vAlign w:val="center"/>
          </w:tcPr>
          <w:p w14:paraId="083B651B" w14:textId="28AF2AFA" w:rsidR="00CA1304" w:rsidRPr="00C90273" w:rsidRDefault="00CA1304" w:rsidP="00CA1304">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b/>
                <w:bCs/>
                <w:color w:val="000000"/>
                <w:sz w:val="18"/>
                <w:szCs w:val="18"/>
              </w:rPr>
              <w:t>Timing of revenue recognition</w:t>
            </w:r>
          </w:p>
        </w:tc>
        <w:tc>
          <w:tcPr>
            <w:tcW w:w="1744" w:type="dxa"/>
            <w:tcBorders>
              <w:top w:val="nil"/>
              <w:left w:val="nil"/>
              <w:bottom w:val="nil"/>
              <w:right w:val="nil"/>
            </w:tcBorders>
            <w:vAlign w:val="center"/>
          </w:tcPr>
          <w:p w14:paraId="69A26A4A" w14:textId="77777777" w:rsidR="00CA1304" w:rsidRPr="00C90273" w:rsidRDefault="00CA1304" w:rsidP="00CA1304">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16D47C8A" w14:textId="77777777" w:rsidR="00CA1304" w:rsidRPr="00C90273" w:rsidRDefault="00CA1304" w:rsidP="00CA1304">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center"/>
          </w:tcPr>
          <w:p w14:paraId="70BA83EF" w14:textId="77777777" w:rsidR="00CA1304" w:rsidRPr="00C90273" w:rsidRDefault="00CA1304" w:rsidP="00CA1304">
            <w:pPr>
              <w:overflowPunct/>
              <w:autoSpaceDE/>
              <w:autoSpaceDN/>
              <w:adjustRightInd/>
              <w:spacing w:before="60" w:after="30" w:line="276" w:lineRule="auto"/>
              <w:ind w:firstLineChars="300" w:firstLine="540"/>
              <w:jc w:val="right"/>
              <w:textAlignment w:val="auto"/>
              <w:rPr>
                <w:rFonts w:ascii="Arial" w:hAnsi="Arial" w:cs="Arial"/>
                <w:color w:val="000000"/>
                <w:sz w:val="18"/>
                <w:szCs w:val="18"/>
              </w:rPr>
            </w:pPr>
          </w:p>
        </w:tc>
      </w:tr>
      <w:tr w:rsidR="00AD01D5" w:rsidRPr="00C90273" w14:paraId="746A2D5F" w14:textId="77777777" w:rsidTr="00884F47">
        <w:trPr>
          <w:trHeight w:val="340"/>
        </w:trPr>
        <w:tc>
          <w:tcPr>
            <w:tcW w:w="2489" w:type="dxa"/>
            <w:tcBorders>
              <w:top w:val="nil"/>
              <w:left w:val="nil"/>
              <w:bottom w:val="nil"/>
              <w:right w:val="nil"/>
            </w:tcBorders>
            <w:vAlign w:val="center"/>
            <w:hideMark/>
          </w:tcPr>
          <w:p w14:paraId="29075F39" w14:textId="77777777" w:rsidR="00AD01D5" w:rsidRPr="00C90273" w:rsidRDefault="00AD01D5" w:rsidP="00AD01D5">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 xml:space="preserve">     Point in time</w:t>
            </w:r>
          </w:p>
        </w:tc>
        <w:tc>
          <w:tcPr>
            <w:tcW w:w="1480" w:type="dxa"/>
            <w:tcBorders>
              <w:top w:val="nil"/>
              <w:left w:val="nil"/>
              <w:bottom w:val="nil"/>
              <w:right w:val="nil"/>
            </w:tcBorders>
            <w:vAlign w:val="bottom"/>
          </w:tcPr>
          <w:p w14:paraId="1ADCDB09" w14:textId="1F6638EB" w:rsidR="00AD01D5" w:rsidRPr="00EB1E8A" w:rsidRDefault="00AD01D5" w:rsidP="00552525">
            <w:pP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Arial"/>
                <w:color w:val="000000"/>
                <w:sz w:val="16"/>
                <w:szCs w:val="16"/>
              </w:rPr>
              <w:t>186,</w:t>
            </w:r>
            <w:r w:rsidR="00487D8E" w:rsidRPr="00EB1E8A">
              <w:rPr>
                <w:rFonts w:ascii="Arial" w:hAnsi="Arial" w:cs="Arial"/>
                <w:color w:val="000000"/>
                <w:sz w:val="16"/>
                <w:szCs w:val="16"/>
              </w:rPr>
              <w:t>96</w:t>
            </w:r>
            <w:r w:rsidRPr="00EB1E8A">
              <w:rPr>
                <w:rFonts w:ascii="Arial" w:hAnsi="Arial" w:cs="Arial"/>
                <w:color w:val="000000"/>
                <w:sz w:val="16"/>
                <w:szCs w:val="16"/>
              </w:rPr>
              <w:t>5</w:t>
            </w:r>
          </w:p>
        </w:tc>
        <w:tc>
          <w:tcPr>
            <w:tcW w:w="1744" w:type="dxa"/>
            <w:tcBorders>
              <w:top w:val="nil"/>
              <w:left w:val="nil"/>
              <w:bottom w:val="nil"/>
              <w:right w:val="nil"/>
            </w:tcBorders>
            <w:vAlign w:val="center"/>
          </w:tcPr>
          <w:p w14:paraId="25CBAD21" w14:textId="34DE4826" w:rsidR="00AD01D5" w:rsidRPr="00723ACD" w:rsidRDefault="00EA70E2" w:rsidP="00AD01D5">
            <w:pPr>
              <w:overflowPunct/>
              <w:autoSpaceDE/>
              <w:autoSpaceDN/>
              <w:adjustRightInd/>
              <w:spacing w:before="60" w:after="30" w:line="276" w:lineRule="auto"/>
              <w:ind w:firstLineChars="200" w:firstLine="320"/>
              <w:jc w:val="right"/>
              <w:textAlignment w:val="auto"/>
              <w:rPr>
                <w:rFonts w:ascii="Arial" w:hAnsi="Arial" w:cs="Arial"/>
                <w:color w:val="000000"/>
                <w:sz w:val="16"/>
                <w:szCs w:val="16"/>
              </w:rPr>
            </w:pPr>
            <w:r w:rsidRPr="00723ACD">
              <w:rPr>
                <w:rFonts w:ascii="Arial" w:hAnsi="Arial" w:cs="Arial"/>
                <w:color w:val="000000"/>
                <w:sz w:val="16"/>
                <w:szCs w:val="16"/>
              </w:rPr>
              <w:t>5</w:t>
            </w:r>
            <w:r w:rsidR="001A60E0" w:rsidRPr="00723ACD">
              <w:rPr>
                <w:rFonts w:ascii="Arial" w:hAnsi="Arial" w:cs="Arial"/>
                <w:color w:val="000000"/>
                <w:sz w:val="16"/>
                <w:szCs w:val="16"/>
              </w:rPr>
              <w:t>1</w:t>
            </w:r>
            <w:r w:rsidRPr="00723ACD">
              <w:rPr>
                <w:rFonts w:ascii="Arial" w:hAnsi="Arial" w:cs="Arial"/>
                <w:color w:val="000000"/>
                <w:sz w:val="16"/>
                <w:szCs w:val="16"/>
              </w:rPr>
              <w:t>,</w:t>
            </w:r>
            <w:r w:rsidR="00387667" w:rsidRPr="00723ACD">
              <w:rPr>
                <w:rFonts w:ascii="Arial" w:hAnsi="Arial" w:cs="Arial"/>
                <w:color w:val="000000"/>
                <w:sz w:val="16"/>
                <w:szCs w:val="16"/>
              </w:rPr>
              <w:t>592</w:t>
            </w:r>
          </w:p>
        </w:tc>
        <w:tc>
          <w:tcPr>
            <w:tcW w:w="1677" w:type="dxa"/>
            <w:tcBorders>
              <w:top w:val="nil"/>
              <w:left w:val="nil"/>
              <w:bottom w:val="nil"/>
              <w:right w:val="nil"/>
            </w:tcBorders>
            <w:vAlign w:val="center"/>
          </w:tcPr>
          <w:p w14:paraId="11BDA20F" w14:textId="6F4EECAD" w:rsidR="00AD01D5" w:rsidRPr="00723ACD" w:rsidRDefault="00D851A3" w:rsidP="00AD01D5">
            <w:pPr>
              <w:overflowPunct/>
              <w:autoSpaceDE/>
              <w:autoSpaceDN/>
              <w:adjustRightInd/>
              <w:spacing w:before="60" w:after="30" w:line="276" w:lineRule="auto"/>
              <w:ind w:firstLineChars="200" w:firstLine="320"/>
              <w:jc w:val="right"/>
              <w:textAlignment w:val="auto"/>
              <w:rPr>
                <w:rFonts w:ascii="Arial" w:hAnsi="Arial" w:cs="Arial"/>
                <w:color w:val="000000"/>
                <w:sz w:val="16"/>
                <w:szCs w:val="16"/>
              </w:rPr>
            </w:pPr>
            <w:r w:rsidRPr="00723ACD">
              <w:rPr>
                <w:rFonts w:ascii="Arial" w:hAnsi="Arial" w:cs="Arial"/>
                <w:color w:val="000000"/>
                <w:sz w:val="16"/>
                <w:szCs w:val="16"/>
              </w:rPr>
              <w:t>(27,213)</w:t>
            </w:r>
          </w:p>
        </w:tc>
        <w:tc>
          <w:tcPr>
            <w:tcW w:w="1682" w:type="dxa"/>
            <w:tcBorders>
              <w:top w:val="nil"/>
              <w:left w:val="nil"/>
              <w:bottom w:val="nil"/>
              <w:right w:val="nil"/>
            </w:tcBorders>
            <w:vAlign w:val="center"/>
          </w:tcPr>
          <w:p w14:paraId="32FECF79" w14:textId="7370321E" w:rsidR="00AD01D5" w:rsidRPr="00723ACD" w:rsidRDefault="00F04B1F" w:rsidP="00884F47">
            <w:pPr>
              <w:overflowPunct/>
              <w:autoSpaceDE/>
              <w:autoSpaceDN/>
              <w:adjustRightInd/>
              <w:spacing w:before="60" w:after="30" w:line="276" w:lineRule="auto"/>
              <w:ind w:firstLineChars="200" w:firstLine="320"/>
              <w:jc w:val="right"/>
              <w:textAlignment w:val="auto"/>
              <w:rPr>
                <w:rFonts w:ascii="Arial" w:hAnsi="Arial" w:cs="Arial"/>
                <w:color w:val="000000"/>
                <w:sz w:val="16"/>
                <w:szCs w:val="16"/>
              </w:rPr>
            </w:pPr>
            <w:r w:rsidRPr="00723ACD">
              <w:rPr>
                <w:rFonts w:ascii="Arial" w:hAnsi="Arial" w:cs="Arial"/>
                <w:color w:val="000000"/>
                <w:sz w:val="16"/>
                <w:szCs w:val="16"/>
              </w:rPr>
              <w:t>21</w:t>
            </w:r>
            <w:r w:rsidR="006E2C00" w:rsidRPr="00723ACD">
              <w:rPr>
                <w:rFonts w:ascii="Arial" w:hAnsi="Arial" w:cs="Arial"/>
                <w:color w:val="000000"/>
                <w:sz w:val="16"/>
                <w:szCs w:val="16"/>
              </w:rPr>
              <w:t>1</w:t>
            </w:r>
            <w:r w:rsidR="00232EB3" w:rsidRPr="00723ACD">
              <w:rPr>
                <w:rFonts w:ascii="Arial" w:hAnsi="Arial" w:cs="Arial"/>
                <w:color w:val="000000"/>
                <w:sz w:val="16"/>
                <w:szCs w:val="16"/>
              </w:rPr>
              <w:t>,</w:t>
            </w:r>
            <w:r w:rsidR="006E2C00" w:rsidRPr="00723ACD">
              <w:rPr>
                <w:rFonts w:ascii="Arial" w:hAnsi="Arial" w:cs="Arial"/>
                <w:color w:val="000000"/>
                <w:sz w:val="16"/>
                <w:szCs w:val="16"/>
              </w:rPr>
              <w:t>344</w:t>
            </w:r>
          </w:p>
        </w:tc>
      </w:tr>
      <w:tr w:rsidR="00AD01D5" w:rsidRPr="00C90273" w14:paraId="144CCE7A" w14:textId="77777777" w:rsidTr="00884F47">
        <w:trPr>
          <w:trHeight w:val="340"/>
        </w:trPr>
        <w:tc>
          <w:tcPr>
            <w:tcW w:w="2489" w:type="dxa"/>
            <w:tcBorders>
              <w:top w:val="nil"/>
              <w:left w:val="nil"/>
              <w:bottom w:val="nil"/>
              <w:right w:val="nil"/>
            </w:tcBorders>
            <w:vAlign w:val="center"/>
            <w:hideMark/>
          </w:tcPr>
          <w:p w14:paraId="285B7C3D" w14:textId="77777777" w:rsidR="00AD01D5" w:rsidRPr="00C90273" w:rsidRDefault="00AD01D5" w:rsidP="00AD01D5">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 xml:space="preserve">     Over time</w:t>
            </w:r>
          </w:p>
        </w:tc>
        <w:tc>
          <w:tcPr>
            <w:tcW w:w="1480" w:type="dxa"/>
            <w:tcBorders>
              <w:top w:val="nil"/>
              <w:left w:val="nil"/>
              <w:bottom w:val="nil"/>
              <w:right w:val="nil"/>
            </w:tcBorders>
            <w:vAlign w:val="bottom"/>
          </w:tcPr>
          <w:p w14:paraId="58BA0B32" w14:textId="1E6D8C8F" w:rsidR="00AD01D5" w:rsidRPr="00EB1E8A" w:rsidRDefault="00AD01D5" w:rsidP="00552525">
            <w:pPr>
              <w:pBdr>
                <w:bottom w:val="single" w:sz="4"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Arial"/>
                <w:color w:val="000000"/>
                <w:sz w:val="16"/>
                <w:szCs w:val="16"/>
              </w:rPr>
              <w:t>145,867</w:t>
            </w:r>
          </w:p>
        </w:tc>
        <w:tc>
          <w:tcPr>
            <w:tcW w:w="1744" w:type="dxa"/>
            <w:tcBorders>
              <w:top w:val="nil"/>
              <w:left w:val="nil"/>
              <w:bottom w:val="nil"/>
              <w:right w:val="nil"/>
            </w:tcBorders>
            <w:vAlign w:val="center"/>
          </w:tcPr>
          <w:p w14:paraId="744C719A" w14:textId="708CAA11" w:rsidR="00AD01D5" w:rsidRPr="00723ACD" w:rsidRDefault="00EA70E2" w:rsidP="00AD01D5">
            <w:pPr>
              <w:pBdr>
                <w:bottom w:val="single" w:sz="4" w:space="1" w:color="auto"/>
              </w:pBdr>
              <w:overflowPunct/>
              <w:autoSpaceDE/>
              <w:autoSpaceDN/>
              <w:adjustRightInd/>
              <w:spacing w:before="60" w:after="30" w:line="276" w:lineRule="auto"/>
              <w:ind w:firstLineChars="200" w:firstLine="320"/>
              <w:jc w:val="right"/>
              <w:textAlignment w:val="auto"/>
              <w:rPr>
                <w:rFonts w:ascii="Arial" w:hAnsi="Arial" w:cs="Arial"/>
                <w:color w:val="000000"/>
                <w:sz w:val="16"/>
                <w:szCs w:val="16"/>
              </w:rPr>
            </w:pPr>
            <w:r w:rsidRPr="00723ACD">
              <w:rPr>
                <w:rFonts w:ascii="Arial" w:hAnsi="Arial" w:cs="Arial"/>
                <w:color w:val="000000"/>
                <w:sz w:val="16"/>
                <w:szCs w:val="16"/>
              </w:rPr>
              <w:t>1</w:t>
            </w:r>
            <w:r w:rsidR="001A60E0" w:rsidRPr="00723ACD">
              <w:rPr>
                <w:rFonts w:ascii="Arial" w:hAnsi="Arial" w:cs="Arial"/>
                <w:color w:val="000000"/>
                <w:sz w:val="16"/>
                <w:szCs w:val="16"/>
              </w:rPr>
              <w:t>3</w:t>
            </w:r>
            <w:r w:rsidRPr="00723ACD">
              <w:rPr>
                <w:rFonts w:ascii="Arial" w:hAnsi="Arial" w:cs="Arial"/>
                <w:color w:val="000000"/>
                <w:sz w:val="16"/>
                <w:szCs w:val="16"/>
              </w:rPr>
              <w:t>,</w:t>
            </w:r>
            <w:r w:rsidR="001A60E0" w:rsidRPr="00723ACD">
              <w:rPr>
                <w:rFonts w:ascii="Arial" w:hAnsi="Arial" w:cs="Arial"/>
                <w:color w:val="000000"/>
                <w:sz w:val="16"/>
                <w:szCs w:val="16"/>
              </w:rPr>
              <w:t>892</w:t>
            </w:r>
          </w:p>
        </w:tc>
        <w:tc>
          <w:tcPr>
            <w:tcW w:w="1677" w:type="dxa"/>
            <w:tcBorders>
              <w:top w:val="nil"/>
              <w:left w:val="nil"/>
              <w:bottom w:val="nil"/>
              <w:right w:val="nil"/>
            </w:tcBorders>
            <w:vAlign w:val="center"/>
          </w:tcPr>
          <w:p w14:paraId="33AF0520" w14:textId="146FEC0B" w:rsidR="00AD01D5" w:rsidRPr="00723ACD" w:rsidRDefault="00DE7263" w:rsidP="00AD01D5">
            <w:pPr>
              <w:pBdr>
                <w:bottom w:val="single" w:sz="4" w:space="1" w:color="auto"/>
              </w:pBdr>
              <w:overflowPunct/>
              <w:autoSpaceDE/>
              <w:autoSpaceDN/>
              <w:adjustRightInd/>
              <w:spacing w:before="60" w:after="30" w:line="276" w:lineRule="auto"/>
              <w:ind w:firstLineChars="200" w:firstLine="320"/>
              <w:jc w:val="right"/>
              <w:textAlignment w:val="auto"/>
              <w:rPr>
                <w:rFonts w:ascii="Arial" w:hAnsi="Arial" w:cs="Arial"/>
                <w:color w:val="000000"/>
                <w:sz w:val="16"/>
                <w:szCs w:val="16"/>
              </w:rPr>
            </w:pPr>
            <w:r w:rsidRPr="00723ACD">
              <w:rPr>
                <w:rFonts w:ascii="Arial" w:hAnsi="Arial" w:cs="Arial"/>
                <w:color w:val="000000"/>
                <w:sz w:val="16"/>
                <w:szCs w:val="16"/>
              </w:rPr>
              <w:t>-</w:t>
            </w:r>
          </w:p>
        </w:tc>
        <w:tc>
          <w:tcPr>
            <w:tcW w:w="1682" w:type="dxa"/>
            <w:tcBorders>
              <w:top w:val="nil"/>
              <w:left w:val="nil"/>
              <w:bottom w:val="nil"/>
              <w:right w:val="nil"/>
            </w:tcBorders>
            <w:vAlign w:val="center"/>
          </w:tcPr>
          <w:p w14:paraId="5C6470EB" w14:textId="1F2DD712" w:rsidR="00AD01D5" w:rsidRPr="00723ACD" w:rsidRDefault="00232EB3" w:rsidP="00AD01D5">
            <w:pPr>
              <w:pBdr>
                <w:bottom w:val="single" w:sz="4" w:space="1" w:color="auto"/>
              </w:pBdr>
              <w:overflowPunct/>
              <w:autoSpaceDE/>
              <w:autoSpaceDN/>
              <w:adjustRightInd/>
              <w:spacing w:before="60" w:after="30" w:line="276" w:lineRule="auto"/>
              <w:ind w:firstLineChars="200" w:firstLine="320"/>
              <w:jc w:val="right"/>
              <w:textAlignment w:val="auto"/>
              <w:rPr>
                <w:rFonts w:ascii="Arial" w:hAnsi="Arial" w:cs="Arial"/>
                <w:color w:val="000000"/>
                <w:sz w:val="16"/>
                <w:szCs w:val="16"/>
              </w:rPr>
            </w:pPr>
            <w:r w:rsidRPr="00723ACD">
              <w:rPr>
                <w:rFonts w:ascii="Arial" w:hAnsi="Arial" w:cs="Arial"/>
                <w:color w:val="000000"/>
                <w:sz w:val="16"/>
                <w:szCs w:val="16"/>
              </w:rPr>
              <w:t>1</w:t>
            </w:r>
            <w:r w:rsidR="00884F47" w:rsidRPr="00723ACD">
              <w:rPr>
                <w:rFonts w:ascii="Arial" w:hAnsi="Arial" w:cs="Arial"/>
                <w:color w:val="000000"/>
                <w:sz w:val="16"/>
                <w:szCs w:val="16"/>
              </w:rPr>
              <w:t>56,</w:t>
            </w:r>
            <w:r w:rsidR="005731E6" w:rsidRPr="00723ACD">
              <w:rPr>
                <w:rFonts w:ascii="Arial" w:hAnsi="Arial" w:cs="Arial"/>
                <w:color w:val="000000"/>
                <w:sz w:val="16"/>
                <w:szCs w:val="16"/>
              </w:rPr>
              <w:t>759</w:t>
            </w:r>
          </w:p>
        </w:tc>
      </w:tr>
      <w:tr w:rsidR="00AD01D5" w:rsidRPr="00C90273" w14:paraId="06B4A1F0" w14:textId="77777777" w:rsidTr="00884F47">
        <w:trPr>
          <w:trHeight w:val="340"/>
        </w:trPr>
        <w:tc>
          <w:tcPr>
            <w:tcW w:w="2489" w:type="dxa"/>
            <w:tcBorders>
              <w:top w:val="nil"/>
              <w:left w:val="nil"/>
              <w:bottom w:val="nil"/>
              <w:right w:val="nil"/>
            </w:tcBorders>
            <w:vAlign w:val="center"/>
            <w:hideMark/>
          </w:tcPr>
          <w:p w14:paraId="6199CF66" w14:textId="77777777" w:rsidR="00AD01D5" w:rsidRPr="00C90273" w:rsidRDefault="00AD01D5" w:rsidP="00AD01D5">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Total revenues</w:t>
            </w:r>
          </w:p>
        </w:tc>
        <w:tc>
          <w:tcPr>
            <w:tcW w:w="1480" w:type="dxa"/>
            <w:tcBorders>
              <w:top w:val="nil"/>
              <w:left w:val="nil"/>
              <w:bottom w:val="nil"/>
              <w:right w:val="nil"/>
            </w:tcBorders>
            <w:vAlign w:val="center"/>
          </w:tcPr>
          <w:p w14:paraId="64B654EB" w14:textId="605275A3" w:rsidR="00AD01D5" w:rsidRPr="00EB1E8A" w:rsidRDefault="00AD01D5" w:rsidP="00552525">
            <w:pPr>
              <w:pBdr>
                <w:bottom w:val="single" w:sz="12"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Arial"/>
                <w:color w:val="000000"/>
                <w:sz w:val="16"/>
                <w:szCs w:val="16"/>
              </w:rPr>
              <w:t>332,</w:t>
            </w:r>
            <w:r w:rsidR="00487D8E" w:rsidRPr="00EB1E8A">
              <w:rPr>
                <w:rFonts w:ascii="Arial" w:hAnsi="Arial" w:cs="Arial"/>
                <w:color w:val="000000"/>
                <w:sz w:val="16"/>
                <w:szCs w:val="16"/>
              </w:rPr>
              <w:t>832</w:t>
            </w:r>
          </w:p>
        </w:tc>
        <w:tc>
          <w:tcPr>
            <w:tcW w:w="1744" w:type="dxa"/>
            <w:tcBorders>
              <w:top w:val="nil"/>
              <w:left w:val="nil"/>
              <w:bottom w:val="nil"/>
              <w:right w:val="nil"/>
            </w:tcBorders>
            <w:vAlign w:val="center"/>
          </w:tcPr>
          <w:p w14:paraId="41E4A58B" w14:textId="5D4603E8" w:rsidR="00AD01D5" w:rsidRPr="00723ACD" w:rsidRDefault="00CC2935" w:rsidP="00AD01D5">
            <w:pPr>
              <w:pBdr>
                <w:bottom w:val="single" w:sz="12"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723ACD">
              <w:rPr>
                <w:rFonts w:ascii="Arial" w:hAnsi="Arial" w:cs="Arial"/>
                <w:color w:val="000000"/>
                <w:sz w:val="16"/>
                <w:szCs w:val="16"/>
              </w:rPr>
              <w:t>65,484</w:t>
            </w:r>
          </w:p>
        </w:tc>
        <w:tc>
          <w:tcPr>
            <w:tcW w:w="1677" w:type="dxa"/>
            <w:tcBorders>
              <w:top w:val="nil"/>
              <w:left w:val="nil"/>
              <w:bottom w:val="nil"/>
              <w:right w:val="nil"/>
            </w:tcBorders>
            <w:vAlign w:val="center"/>
          </w:tcPr>
          <w:p w14:paraId="7BAFAE18" w14:textId="570969C7" w:rsidR="00AD01D5" w:rsidRPr="00723ACD" w:rsidRDefault="00CC2935" w:rsidP="00AD01D5">
            <w:pPr>
              <w:pBdr>
                <w:bottom w:val="single" w:sz="12"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723ACD">
              <w:rPr>
                <w:rFonts w:ascii="Arial" w:hAnsi="Arial" w:cs="Arial"/>
                <w:color w:val="000000"/>
                <w:sz w:val="16"/>
                <w:szCs w:val="16"/>
              </w:rPr>
              <w:t>(27,213)</w:t>
            </w:r>
          </w:p>
        </w:tc>
        <w:tc>
          <w:tcPr>
            <w:tcW w:w="1682" w:type="dxa"/>
            <w:tcBorders>
              <w:top w:val="nil"/>
              <w:left w:val="nil"/>
              <w:bottom w:val="nil"/>
              <w:right w:val="nil"/>
            </w:tcBorders>
            <w:vAlign w:val="center"/>
          </w:tcPr>
          <w:p w14:paraId="1DB6BE70" w14:textId="60C00E4A" w:rsidR="00AD01D5" w:rsidRPr="00723ACD" w:rsidRDefault="00CC2935" w:rsidP="00AD01D5">
            <w:pPr>
              <w:pBdr>
                <w:bottom w:val="single" w:sz="12"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723ACD">
              <w:rPr>
                <w:rFonts w:ascii="Arial" w:hAnsi="Arial" w:cs="Arial"/>
                <w:color w:val="000000"/>
                <w:sz w:val="16"/>
                <w:szCs w:val="16"/>
              </w:rPr>
              <w:t>371,</w:t>
            </w:r>
            <w:r w:rsidR="00487D8E" w:rsidRPr="00723ACD">
              <w:rPr>
                <w:rFonts w:ascii="Arial" w:hAnsi="Arial" w:cs="Arial"/>
                <w:color w:val="000000"/>
                <w:sz w:val="16"/>
                <w:szCs w:val="16"/>
              </w:rPr>
              <w:t>10</w:t>
            </w:r>
            <w:r w:rsidRPr="00723ACD">
              <w:rPr>
                <w:rFonts w:ascii="Arial" w:hAnsi="Arial" w:cs="Arial"/>
                <w:color w:val="000000"/>
                <w:sz w:val="16"/>
                <w:szCs w:val="16"/>
              </w:rPr>
              <w:t>3</w:t>
            </w:r>
          </w:p>
        </w:tc>
      </w:tr>
    </w:tbl>
    <w:p w14:paraId="2CCCAFB3" w14:textId="77777777" w:rsidR="00A310C9" w:rsidRPr="00C90273" w:rsidRDefault="00A310C9" w:rsidP="00B13362">
      <w:pPr>
        <w:spacing w:line="360" w:lineRule="auto"/>
        <w:rPr>
          <w:rFonts w:ascii="Arial" w:hAnsi="Arial" w:cstheme="minorBidi"/>
          <w:sz w:val="19"/>
          <w:szCs w:val="19"/>
          <w:cs/>
        </w:rPr>
      </w:pPr>
    </w:p>
    <w:p w14:paraId="32D6DBA9" w14:textId="77777777" w:rsidR="00745DDF" w:rsidRPr="00C90273" w:rsidRDefault="00745DDF" w:rsidP="00B13362">
      <w:pPr>
        <w:spacing w:line="360" w:lineRule="auto"/>
        <w:rPr>
          <w:rFonts w:ascii="Arial" w:hAnsi="Arial" w:cstheme="minorBidi"/>
          <w:sz w:val="19"/>
          <w:szCs w:val="19"/>
        </w:rPr>
      </w:pPr>
    </w:p>
    <w:p w14:paraId="062C5E2F" w14:textId="77777777" w:rsidR="009E1A91" w:rsidRPr="00C90273" w:rsidRDefault="009E1A91" w:rsidP="00B13362">
      <w:pPr>
        <w:spacing w:line="360" w:lineRule="auto"/>
        <w:rPr>
          <w:rFonts w:ascii="Arial" w:hAnsi="Arial" w:cstheme="minorBidi"/>
          <w:sz w:val="19"/>
          <w:szCs w:val="19"/>
        </w:rPr>
      </w:pPr>
    </w:p>
    <w:tbl>
      <w:tblPr>
        <w:tblW w:w="9072" w:type="dxa"/>
        <w:tblInd w:w="426" w:type="dxa"/>
        <w:tblLook w:val="04A0" w:firstRow="1" w:lastRow="0" w:firstColumn="1" w:lastColumn="0" w:noHBand="0" w:noVBand="1"/>
      </w:tblPr>
      <w:tblGrid>
        <w:gridCol w:w="2489"/>
        <w:gridCol w:w="1480"/>
        <w:gridCol w:w="1744"/>
        <w:gridCol w:w="1677"/>
        <w:gridCol w:w="1682"/>
      </w:tblGrid>
      <w:tr w:rsidR="00EA4F92" w:rsidRPr="00C90273" w14:paraId="4D8FF444" w14:textId="77777777" w:rsidTr="007430B2">
        <w:trPr>
          <w:trHeight w:val="240"/>
          <w:tblHeader/>
        </w:trPr>
        <w:tc>
          <w:tcPr>
            <w:tcW w:w="9072" w:type="dxa"/>
            <w:gridSpan w:val="5"/>
            <w:tcBorders>
              <w:top w:val="nil"/>
              <w:left w:val="nil"/>
              <w:bottom w:val="nil"/>
              <w:right w:val="nil"/>
            </w:tcBorders>
            <w:vAlign w:val="center"/>
            <w:hideMark/>
          </w:tcPr>
          <w:p w14:paraId="1B52ABA7" w14:textId="77777777" w:rsidR="00EA4F92" w:rsidRPr="00C90273" w:rsidRDefault="00EA4F92" w:rsidP="007430B2">
            <w:pPr>
              <w:overflowPunct/>
              <w:autoSpaceDE/>
              <w:autoSpaceDN/>
              <w:adjustRightInd/>
              <w:spacing w:before="60" w:after="30" w:line="276" w:lineRule="auto"/>
              <w:jc w:val="right"/>
              <w:textAlignment w:val="auto"/>
              <w:rPr>
                <w:rFonts w:ascii="Arial" w:hAnsi="Arial" w:cs="Arial"/>
                <w:color w:val="000000"/>
                <w:sz w:val="18"/>
                <w:szCs w:val="18"/>
              </w:rPr>
            </w:pPr>
            <w:r w:rsidRPr="00C90273">
              <w:rPr>
                <w:rFonts w:ascii="Arial" w:hAnsi="Arial" w:cs="Arial"/>
                <w:color w:val="000000"/>
                <w:sz w:val="18"/>
                <w:szCs w:val="18"/>
              </w:rPr>
              <w:lastRenderedPageBreak/>
              <w:t>(Unit: Thousand Baht)</w:t>
            </w:r>
          </w:p>
        </w:tc>
      </w:tr>
      <w:tr w:rsidR="00EA4F92" w:rsidRPr="00C90273" w14:paraId="1B09CABA" w14:textId="77777777" w:rsidTr="007430B2">
        <w:trPr>
          <w:trHeight w:val="240"/>
          <w:tblHeader/>
        </w:trPr>
        <w:tc>
          <w:tcPr>
            <w:tcW w:w="2489" w:type="dxa"/>
            <w:tcBorders>
              <w:top w:val="nil"/>
              <w:left w:val="nil"/>
              <w:bottom w:val="nil"/>
              <w:right w:val="nil"/>
            </w:tcBorders>
            <w:vAlign w:val="center"/>
            <w:hideMark/>
          </w:tcPr>
          <w:p w14:paraId="269AC34D" w14:textId="77777777" w:rsidR="00EA4F92" w:rsidRPr="00C90273" w:rsidRDefault="00EA4F92" w:rsidP="007430B2">
            <w:pPr>
              <w:overflowPunct/>
              <w:autoSpaceDE/>
              <w:autoSpaceDN/>
              <w:adjustRightInd/>
              <w:spacing w:before="60" w:after="30" w:line="276" w:lineRule="auto"/>
              <w:jc w:val="center"/>
              <w:textAlignment w:val="auto"/>
              <w:rPr>
                <w:rFonts w:ascii="Arial" w:hAnsi="Arial" w:cs="Arial"/>
                <w:color w:val="000000"/>
                <w:sz w:val="18"/>
                <w:szCs w:val="18"/>
              </w:rPr>
            </w:pPr>
          </w:p>
        </w:tc>
        <w:tc>
          <w:tcPr>
            <w:tcW w:w="6583" w:type="dxa"/>
            <w:gridSpan w:val="4"/>
            <w:tcBorders>
              <w:top w:val="nil"/>
              <w:left w:val="nil"/>
              <w:bottom w:val="nil"/>
              <w:right w:val="nil"/>
            </w:tcBorders>
            <w:vAlign w:val="center"/>
            <w:hideMark/>
          </w:tcPr>
          <w:p w14:paraId="1A431859" w14:textId="77777777" w:rsidR="00EA4F92" w:rsidRPr="00C90273" w:rsidRDefault="00EA4F9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Consolidated financial information</w:t>
            </w:r>
          </w:p>
        </w:tc>
      </w:tr>
      <w:tr w:rsidR="00EA4F92" w:rsidRPr="00C90273" w14:paraId="76DE04C5" w14:textId="77777777" w:rsidTr="007430B2">
        <w:trPr>
          <w:trHeight w:val="240"/>
          <w:tblHeader/>
        </w:trPr>
        <w:tc>
          <w:tcPr>
            <w:tcW w:w="2489" w:type="dxa"/>
            <w:tcBorders>
              <w:top w:val="nil"/>
              <w:left w:val="nil"/>
              <w:bottom w:val="nil"/>
              <w:right w:val="nil"/>
            </w:tcBorders>
            <w:vAlign w:val="center"/>
          </w:tcPr>
          <w:p w14:paraId="61B3047B" w14:textId="77777777" w:rsidR="00EA4F92" w:rsidRPr="00C90273" w:rsidRDefault="00EA4F92" w:rsidP="007430B2">
            <w:pPr>
              <w:overflowPunct/>
              <w:autoSpaceDE/>
              <w:autoSpaceDN/>
              <w:adjustRightInd/>
              <w:spacing w:before="60" w:after="30" w:line="276" w:lineRule="auto"/>
              <w:jc w:val="center"/>
              <w:textAlignment w:val="auto"/>
              <w:rPr>
                <w:rFonts w:ascii="Arial" w:hAnsi="Arial" w:cs="Arial"/>
                <w:color w:val="000000"/>
                <w:sz w:val="18"/>
                <w:szCs w:val="18"/>
              </w:rPr>
            </w:pPr>
          </w:p>
        </w:tc>
        <w:tc>
          <w:tcPr>
            <w:tcW w:w="6583" w:type="dxa"/>
            <w:gridSpan w:val="4"/>
            <w:tcBorders>
              <w:top w:val="nil"/>
              <w:left w:val="nil"/>
              <w:bottom w:val="nil"/>
              <w:right w:val="nil"/>
            </w:tcBorders>
            <w:vAlign w:val="center"/>
          </w:tcPr>
          <w:p w14:paraId="2BBFC464" w14:textId="07E06CEE" w:rsidR="00EA4F92" w:rsidRPr="00C90273" w:rsidRDefault="006720AD"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6720AD">
              <w:rPr>
                <w:rFonts w:ascii="Arial" w:hAnsi="Arial" w:cs="Arial"/>
                <w:color w:val="000000"/>
                <w:sz w:val="18"/>
                <w:szCs w:val="18"/>
              </w:rPr>
              <w:t xml:space="preserve">For the six-month </w:t>
            </w:r>
            <w:proofErr w:type="gramStart"/>
            <w:r w:rsidRPr="006720AD">
              <w:rPr>
                <w:rFonts w:ascii="Arial" w:hAnsi="Arial" w:cs="Arial"/>
                <w:color w:val="000000"/>
                <w:sz w:val="18"/>
                <w:szCs w:val="18"/>
              </w:rPr>
              <w:t>periods</w:t>
            </w:r>
            <w:proofErr w:type="gramEnd"/>
            <w:r w:rsidRPr="006720AD">
              <w:rPr>
                <w:rFonts w:ascii="Arial" w:hAnsi="Arial" w:cs="Arial"/>
                <w:color w:val="000000"/>
                <w:sz w:val="18"/>
                <w:szCs w:val="18"/>
              </w:rPr>
              <w:t xml:space="preserve"> ended 30 June </w:t>
            </w:r>
            <w:r w:rsidR="00EA4F92">
              <w:rPr>
                <w:rFonts w:ascii="Arial" w:hAnsi="Arial" w:cs="Arial"/>
                <w:color w:val="000000"/>
                <w:sz w:val="18"/>
                <w:szCs w:val="18"/>
              </w:rPr>
              <w:t>2026</w:t>
            </w:r>
          </w:p>
        </w:tc>
      </w:tr>
      <w:tr w:rsidR="00EA4F92" w:rsidRPr="00C90273" w14:paraId="424CAEFF" w14:textId="77777777" w:rsidTr="007430B2">
        <w:trPr>
          <w:trHeight w:val="720"/>
          <w:tblHeader/>
        </w:trPr>
        <w:tc>
          <w:tcPr>
            <w:tcW w:w="2489" w:type="dxa"/>
            <w:tcBorders>
              <w:top w:val="nil"/>
              <w:left w:val="nil"/>
              <w:bottom w:val="nil"/>
              <w:right w:val="nil"/>
            </w:tcBorders>
            <w:vAlign w:val="center"/>
            <w:hideMark/>
          </w:tcPr>
          <w:p w14:paraId="3E69EE9B" w14:textId="77777777" w:rsidR="00EA4F92" w:rsidRPr="00C90273" w:rsidRDefault="00EA4F92" w:rsidP="007430B2">
            <w:pPr>
              <w:overflowPunct/>
              <w:autoSpaceDE/>
              <w:autoSpaceDN/>
              <w:adjustRightInd/>
              <w:spacing w:before="60" w:after="30" w:line="276" w:lineRule="auto"/>
              <w:jc w:val="center"/>
              <w:textAlignment w:val="auto"/>
              <w:rPr>
                <w:rFonts w:ascii="Arial" w:hAnsi="Arial" w:cs="Arial"/>
                <w:color w:val="000000"/>
                <w:sz w:val="18"/>
                <w:szCs w:val="18"/>
              </w:rPr>
            </w:pPr>
          </w:p>
        </w:tc>
        <w:tc>
          <w:tcPr>
            <w:tcW w:w="1480" w:type="dxa"/>
            <w:tcBorders>
              <w:top w:val="nil"/>
              <w:left w:val="nil"/>
              <w:bottom w:val="nil"/>
              <w:right w:val="nil"/>
            </w:tcBorders>
            <w:vAlign w:val="center"/>
            <w:hideMark/>
          </w:tcPr>
          <w:p w14:paraId="00F37FA9" w14:textId="77777777" w:rsidR="00EA4F92" w:rsidRPr="00C90273" w:rsidRDefault="00EA4F9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p>
          <w:p w14:paraId="18753796" w14:textId="77777777" w:rsidR="00EA4F92" w:rsidRPr="00C90273" w:rsidRDefault="00EA4F9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p>
          <w:p w14:paraId="63E22A04" w14:textId="77777777" w:rsidR="00EA4F92" w:rsidRPr="00C90273" w:rsidRDefault="00EA4F9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Media business</w:t>
            </w:r>
          </w:p>
        </w:tc>
        <w:tc>
          <w:tcPr>
            <w:tcW w:w="1744" w:type="dxa"/>
            <w:tcBorders>
              <w:top w:val="nil"/>
              <w:left w:val="nil"/>
              <w:bottom w:val="nil"/>
              <w:right w:val="nil"/>
            </w:tcBorders>
            <w:vAlign w:val="center"/>
            <w:hideMark/>
          </w:tcPr>
          <w:p w14:paraId="7672CD74" w14:textId="77777777" w:rsidR="00EA4F92" w:rsidRDefault="00EA4F9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 xml:space="preserve">Content and </w:t>
            </w:r>
          </w:p>
          <w:p w14:paraId="2D40D62D" w14:textId="77777777" w:rsidR="00EA4F92" w:rsidRDefault="00EA4F9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 xml:space="preserve">entertainment </w:t>
            </w:r>
          </w:p>
          <w:p w14:paraId="2B6539B7" w14:textId="77777777" w:rsidR="00EA4F92" w:rsidRPr="00C90273" w:rsidRDefault="00EA4F9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business</w:t>
            </w:r>
          </w:p>
        </w:tc>
        <w:tc>
          <w:tcPr>
            <w:tcW w:w="1677" w:type="dxa"/>
            <w:tcBorders>
              <w:top w:val="nil"/>
              <w:left w:val="nil"/>
              <w:bottom w:val="nil"/>
              <w:right w:val="nil"/>
            </w:tcBorders>
            <w:vAlign w:val="bottom"/>
            <w:hideMark/>
          </w:tcPr>
          <w:p w14:paraId="6563F240" w14:textId="77777777" w:rsidR="00EA4F92" w:rsidRPr="00C90273" w:rsidRDefault="00EA4F9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Eliminated</w:t>
            </w:r>
          </w:p>
        </w:tc>
        <w:tc>
          <w:tcPr>
            <w:tcW w:w="1682" w:type="dxa"/>
            <w:tcBorders>
              <w:top w:val="nil"/>
              <w:left w:val="nil"/>
              <w:bottom w:val="nil"/>
              <w:right w:val="nil"/>
            </w:tcBorders>
            <w:vAlign w:val="center"/>
            <w:hideMark/>
          </w:tcPr>
          <w:p w14:paraId="46517A1C" w14:textId="77777777" w:rsidR="00EA4F92" w:rsidRPr="00C90273" w:rsidRDefault="00EA4F9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p>
          <w:p w14:paraId="3EC65D7D" w14:textId="77777777" w:rsidR="00EA4F92" w:rsidRPr="00C90273" w:rsidRDefault="00EA4F9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p>
          <w:p w14:paraId="5AFD4BAA" w14:textId="77777777" w:rsidR="00EA4F92" w:rsidRPr="00C90273" w:rsidRDefault="00EA4F9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Total</w:t>
            </w:r>
          </w:p>
        </w:tc>
      </w:tr>
      <w:tr w:rsidR="00EA4F92" w:rsidRPr="00C90273" w14:paraId="299F23BA" w14:textId="77777777" w:rsidTr="007430B2">
        <w:trPr>
          <w:trHeight w:val="335"/>
        </w:trPr>
        <w:tc>
          <w:tcPr>
            <w:tcW w:w="2489" w:type="dxa"/>
            <w:tcBorders>
              <w:top w:val="nil"/>
              <w:left w:val="nil"/>
              <w:bottom w:val="nil"/>
              <w:right w:val="nil"/>
            </w:tcBorders>
            <w:vAlign w:val="center"/>
            <w:hideMark/>
          </w:tcPr>
          <w:p w14:paraId="12E2383E" w14:textId="77777777" w:rsidR="00EA4F92" w:rsidRPr="00C90273" w:rsidRDefault="00EA4F92" w:rsidP="007430B2">
            <w:pPr>
              <w:overflowPunct/>
              <w:autoSpaceDE/>
              <w:autoSpaceDN/>
              <w:adjustRightInd/>
              <w:spacing w:before="60" w:after="30" w:line="276" w:lineRule="auto"/>
              <w:jc w:val="center"/>
              <w:textAlignment w:val="auto"/>
              <w:rPr>
                <w:rFonts w:ascii="Arial" w:hAnsi="Arial" w:cs="Arial"/>
                <w:color w:val="000000"/>
                <w:sz w:val="18"/>
                <w:szCs w:val="18"/>
              </w:rPr>
            </w:pPr>
          </w:p>
        </w:tc>
        <w:tc>
          <w:tcPr>
            <w:tcW w:w="1480" w:type="dxa"/>
            <w:tcBorders>
              <w:top w:val="nil"/>
              <w:left w:val="nil"/>
              <w:bottom w:val="nil"/>
              <w:right w:val="nil"/>
            </w:tcBorders>
            <w:vAlign w:val="center"/>
            <w:hideMark/>
          </w:tcPr>
          <w:p w14:paraId="0B946091" w14:textId="77777777" w:rsidR="00EA4F92" w:rsidRPr="00C90273" w:rsidRDefault="00EA4F92" w:rsidP="007430B2">
            <w:pPr>
              <w:overflowPunct/>
              <w:autoSpaceDE/>
              <w:autoSpaceDN/>
              <w:adjustRightInd/>
              <w:spacing w:before="60" w:after="30" w:line="276" w:lineRule="auto"/>
              <w:jc w:val="center"/>
              <w:textAlignment w:val="auto"/>
              <w:rPr>
                <w:rFonts w:ascii="Arial" w:hAnsi="Arial" w:cs="Arial"/>
                <w:sz w:val="18"/>
                <w:szCs w:val="18"/>
              </w:rPr>
            </w:pPr>
          </w:p>
        </w:tc>
        <w:tc>
          <w:tcPr>
            <w:tcW w:w="1744" w:type="dxa"/>
            <w:tcBorders>
              <w:top w:val="nil"/>
              <w:left w:val="nil"/>
              <w:bottom w:val="nil"/>
              <w:right w:val="nil"/>
            </w:tcBorders>
            <w:vAlign w:val="center"/>
            <w:hideMark/>
          </w:tcPr>
          <w:p w14:paraId="56495D70" w14:textId="77777777" w:rsidR="00EA4F92" w:rsidRPr="00C90273" w:rsidRDefault="00EA4F92" w:rsidP="007430B2">
            <w:pPr>
              <w:overflowPunct/>
              <w:autoSpaceDE/>
              <w:autoSpaceDN/>
              <w:adjustRightInd/>
              <w:spacing w:before="60" w:after="30" w:line="276" w:lineRule="auto"/>
              <w:jc w:val="center"/>
              <w:textAlignment w:val="auto"/>
              <w:rPr>
                <w:rFonts w:ascii="Arial" w:hAnsi="Arial" w:cs="Arial"/>
                <w:sz w:val="18"/>
                <w:szCs w:val="18"/>
              </w:rPr>
            </w:pPr>
          </w:p>
        </w:tc>
        <w:tc>
          <w:tcPr>
            <w:tcW w:w="1677" w:type="dxa"/>
            <w:tcBorders>
              <w:top w:val="nil"/>
              <w:left w:val="nil"/>
              <w:bottom w:val="nil"/>
              <w:right w:val="nil"/>
            </w:tcBorders>
            <w:vAlign w:val="center"/>
            <w:hideMark/>
          </w:tcPr>
          <w:p w14:paraId="57926575" w14:textId="77777777" w:rsidR="00EA4F92" w:rsidRPr="00C90273" w:rsidRDefault="00EA4F92" w:rsidP="007430B2">
            <w:pPr>
              <w:overflowPunct/>
              <w:autoSpaceDE/>
              <w:autoSpaceDN/>
              <w:adjustRightInd/>
              <w:spacing w:before="60" w:after="30" w:line="276" w:lineRule="auto"/>
              <w:jc w:val="center"/>
              <w:textAlignment w:val="auto"/>
              <w:rPr>
                <w:rFonts w:ascii="Arial" w:hAnsi="Arial" w:cs="Arial"/>
                <w:sz w:val="18"/>
                <w:szCs w:val="18"/>
              </w:rPr>
            </w:pPr>
          </w:p>
        </w:tc>
        <w:tc>
          <w:tcPr>
            <w:tcW w:w="1682" w:type="dxa"/>
            <w:tcBorders>
              <w:top w:val="nil"/>
              <w:left w:val="nil"/>
              <w:bottom w:val="nil"/>
              <w:right w:val="nil"/>
            </w:tcBorders>
            <w:vAlign w:val="center"/>
            <w:hideMark/>
          </w:tcPr>
          <w:p w14:paraId="264B1631" w14:textId="77777777" w:rsidR="00EA4F92" w:rsidRPr="00C90273" w:rsidRDefault="00EA4F92" w:rsidP="007430B2">
            <w:pPr>
              <w:overflowPunct/>
              <w:autoSpaceDE/>
              <w:autoSpaceDN/>
              <w:adjustRightInd/>
              <w:spacing w:before="60" w:after="30" w:line="276" w:lineRule="auto"/>
              <w:jc w:val="center"/>
              <w:textAlignment w:val="auto"/>
              <w:rPr>
                <w:rFonts w:ascii="Arial" w:hAnsi="Arial" w:cs="Arial"/>
                <w:sz w:val="18"/>
                <w:szCs w:val="18"/>
              </w:rPr>
            </w:pPr>
          </w:p>
        </w:tc>
      </w:tr>
      <w:tr w:rsidR="00EA4F92" w:rsidRPr="00C90273" w14:paraId="5AABF1B5" w14:textId="77777777" w:rsidTr="007430B2">
        <w:trPr>
          <w:trHeight w:val="340"/>
        </w:trPr>
        <w:tc>
          <w:tcPr>
            <w:tcW w:w="3969" w:type="dxa"/>
            <w:gridSpan w:val="2"/>
            <w:tcBorders>
              <w:top w:val="nil"/>
              <w:left w:val="nil"/>
              <w:bottom w:val="nil"/>
              <w:right w:val="nil"/>
            </w:tcBorders>
            <w:vAlign w:val="center"/>
            <w:hideMark/>
          </w:tcPr>
          <w:p w14:paraId="592A6CD0" w14:textId="77777777" w:rsidR="00EA4F92" w:rsidRPr="00C90273" w:rsidRDefault="00EA4F92" w:rsidP="007430B2">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b/>
                <w:bCs/>
                <w:color w:val="000000"/>
                <w:sz w:val="18"/>
                <w:szCs w:val="18"/>
              </w:rPr>
              <w:t>Revenue from contracts with customers</w:t>
            </w:r>
          </w:p>
        </w:tc>
        <w:tc>
          <w:tcPr>
            <w:tcW w:w="1744" w:type="dxa"/>
            <w:tcBorders>
              <w:top w:val="nil"/>
              <w:left w:val="nil"/>
              <w:bottom w:val="nil"/>
              <w:right w:val="nil"/>
            </w:tcBorders>
            <w:vAlign w:val="center"/>
            <w:hideMark/>
          </w:tcPr>
          <w:p w14:paraId="4B9D4406" w14:textId="77777777" w:rsidR="00EA4F92" w:rsidRPr="006720AD" w:rsidRDefault="00EA4F92" w:rsidP="007430B2">
            <w:pPr>
              <w:overflowPunct/>
              <w:autoSpaceDE/>
              <w:autoSpaceDN/>
              <w:adjustRightInd/>
              <w:spacing w:before="60" w:after="30" w:line="276" w:lineRule="auto"/>
              <w:textAlignment w:val="auto"/>
              <w:rPr>
                <w:rFonts w:ascii="Arial" w:hAnsi="Arial" w:cstheme="minorBidi"/>
                <w:sz w:val="18"/>
                <w:szCs w:val="18"/>
                <w:cs/>
              </w:rPr>
            </w:pPr>
          </w:p>
        </w:tc>
        <w:tc>
          <w:tcPr>
            <w:tcW w:w="1677" w:type="dxa"/>
            <w:tcBorders>
              <w:top w:val="nil"/>
              <w:left w:val="nil"/>
              <w:bottom w:val="nil"/>
              <w:right w:val="nil"/>
            </w:tcBorders>
            <w:vAlign w:val="center"/>
            <w:hideMark/>
          </w:tcPr>
          <w:p w14:paraId="6B477990" w14:textId="77777777" w:rsidR="00EA4F92" w:rsidRPr="00C90273" w:rsidRDefault="00EA4F92" w:rsidP="007430B2">
            <w:pPr>
              <w:overflowPunct/>
              <w:autoSpaceDE/>
              <w:autoSpaceDN/>
              <w:adjustRightInd/>
              <w:spacing w:before="60" w:after="30" w:line="276" w:lineRule="auto"/>
              <w:textAlignment w:val="auto"/>
              <w:rPr>
                <w:rFonts w:ascii="Arial" w:hAnsi="Arial" w:cs="Arial"/>
                <w:sz w:val="18"/>
                <w:szCs w:val="18"/>
              </w:rPr>
            </w:pPr>
          </w:p>
        </w:tc>
        <w:tc>
          <w:tcPr>
            <w:tcW w:w="1682" w:type="dxa"/>
            <w:tcBorders>
              <w:top w:val="nil"/>
              <w:left w:val="nil"/>
              <w:bottom w:val="nil"/>
              <w:right w:val="nil"/>
            </w:tcBorders>
            <w:vAlign w:val="center"/>
            <w:hideMark/>
          </w:tcPr>
          <w:p w14:paraId="300F6BEB" w14:textId="77777777" w:rsidR="00EA4F92" w:rsidRPr="00C90273" w:rsidRDefault="00EA4F92" w:rsidP="007430B2">
            <w:pPr>
              <w:overflowPunct/>
              <w:autoSpaceDE/>
              <w:autoSpaceDN/>
              <w:adjustRightInd/>
              <w:spacing w:before="60" w:after="30" w:line="276" w:lineRule="auto"/>
              <w:textAlignment w:val="auto"/>
              <w:rPr>
                <w:rFonts w:ascii="Arial" w:hAnsi="Arial" w:cs="Arial"/>
                <w:sz w:val="18"/>
                <w:szCs w:val="18"/>
              </w:rPr>
            </w:pPr>
          </w:p>
        </w:tc>
      </w:tr>
      <w:tr w:rsidR="00EA4F92" w:rsidRPr="00C90273" w14:paraId="2B76609C" w14:textId="77777777" w:rsidTr="007430B2">
        <w:trPr>
          <w:trHeight w:val="340"/>
        </w:trPr>
        <w:tc>
          <w:tcPr>
            <w:tcW w:w="2489" w:type="dxa"/>
            <w:tcBorders>
              <w:top w:val="nil"/>
              <w:left w:val="nil"/>
              <w:bottom w:val="nil"/>
              <w:right w:val="nil"/>
            </w:tcBorders>
            <w:vAlign w:val="center"/>
            <w:hideMark/>
          </w:tcPr>
          <w:p w14:paraId="116496B5" w14:textId="77777777" w:rsidR="00EA4F92" w:rsidRPr="00C90273" w:rsidRDefault="00EA4F92" w:rsidP="007430B2">
            <w:pPr>
              <w:overflowPunct/>
              <w:autoSpaceDE/>
              <w:autoSpaceDN/>
              <w:adjustRightInd/>
              <w:spacing w:before="60" w:after="30" w:line="276" w:lineRule="auto"/>
              <w:ind w:left="176" w:hanging="176"/>
              <w:textAlignment w:val="auto"/>
              <w:rPr>
                <w:rFonts w:ascii="Arial" w:hAnsi="Arial" w:cs="Arial"/>
                <w:color w:val="000000"/>
                <w:sz w:val="18"/>
                <w:szCs w:val="18"/>
              </w:rPr>
            </w:pPr>
            <w:r w:rsidRPr="00C90273">
              <w:rPr>
                <w:rFonts w:ascii="Arial" w:hAnsi="Arial" w:cs="Arial"/>
                <w:color w:val="000000"/>
                <w:sz w:val="18"/>
                <w:szCs w:val="18"/>
              </w:rPr>
              <w:t>External</w:t>
            </w:r>
          </w:p>
        </w:tc>
        <w:tc>
          <w:tcPr>
            <w:tcW w:w="1480" w:type="dxa"/>
            <w:tcBorders>
              <w:top w:val="nil"/>
              <w:left w:val="nil"/>
              <w:bottom w:val="nil"/>
              <w:right w:val="nil"/>
            </w:tcBorders>
            <w:vAlign w:val="center"/>
            <w:hideMark/>
          </w:tcPr>
          <w:p w14:paraId="5AF64B16" w14:textId="77777777" w:rsidR="00EA4F92" w:rsidRPr="00C90273" w:rsidRDefault="00EA4F92" w:rsidP="007430B2">
            <w:pPr>
              <w:overflowPunct/>
              <w:autoSpaceDE/>
              <w:autoSpaceDN/>
              <w:adjustRightInd/>
              <w:spacing w:before="60" w:after="30" w:line="276" w:lineRule="auto"/>
              <w:ind w:firstLineChars="200" w:firstLine="360"/>
              <w:textAlignment w:val="auto"/>
              <w:rPr>
                <w:rFonts w:ascii="Arial" w:hAnsi="Arial" w:cs="Arial"/>
                <w:color w:val="000000"/>
                <w:sz w:val="18"/>
                <w:szCs w:val="18"/>
              </w:rPr>
            </w:pPr>
          </w:p>
        </w:tc>
        <w:tc>
          <w:tcPr>
            <w:tcW w:w="1744" w:type="dxa"/>
            <w:tcBorders>
              <w:top w:val="nil"/>
              <w:left w:val="nil"/>
              <w:bottom w:val="nil"/>
              <w:right w:val="nil"/>
            </w:tcBorders>
            <w:vAlign w:val="center"/>
            <w:hideMark/>
          </w:tcPr>
          <w:p w14:paraId="35AB60B6" w14:textId="77777777" w:rsidR="00EA4F92" w:rsidRPr="00C90273" w:rsidRDefault="00EA4F92" w:rsidP="007430B2">
            <w:pPr>
              <w:overflowPunct/>
              <w:autoSpaceDE/>
              <w:autoSpaceDN/>
              <w:adjustRightInd/>
              <w:spacing w:before="60" w:after="30" w:line="276" w:lineRule="auto"/>
              <w:textAlignment w:val="auto"/>
              <w:rPr>
                <w:rFonts w:ascii="Arial" w:hAnsi="Arial" w:cs="Arial"/>
                <w:sz w:val="18"/>
                <w:szCs w:val="18"/>
              </w:rPr>
            </w:pPr>
          </w:p>
        </w:tc>
        <w:tc>
          <w:tcPr>
            <w:tcW w:w="1677" w:type="dxa"/>
            <w:tcBorders>
              <w:top w:val="nil"/>
              <w:left w:val="nil"/>
              <w:bottom w:val="nil"/>
              <w:right w:val="nil"/>
            </w:tcBorders>
            <w:vAlign w:val="center"/>
            <w:hideMark/>
          </w:tcPr>
          <w:p w14:paraId="0AA9F82B" w14:textId="77777777" w:rsidR="00EA4F92" w:rsidRPr="00C90273" w:rsidRDefault="00EA4F92" w:rsidP="007430B2">
            <w:pPr>
              <w:overflowPunct/>
              <w:autoSpaceDE/>
              <w:autoSpaceDN/>
              <w:adjustRightInd/>
              <w:spacing w:before="60" w:after="30" w:line="276" w:lineRule="auto"/>
              <w:textAlignment w:val="auto"/>
              <w:rPr>
                <w:rFonts w:ascii="Arial" w:hAnsi="Arial" w:cs="Arial"/>
                <w:sz w:val="18"/>
                <w:szCs w:val="18"/>
              </w:rPr>
            </w:pPr>
          </w:p>
        </w:tc>
        <w:tc>
          <w:tcPr>
            <w:tcW w:w="1682" w:type="dxa"/>
            <w:tcBorders>
              <w:top w:val="nil"/>
              <w:left w:val="nil"/>
              <w:bottom w:val="nil"/>
              <w:right w:val="nil"/>
            </w:tcBorders>
            <w:vAlign w:val="center"/>
            <w:hideMark/>
          </w:tcPr>
          <w:p w14:paraId="35A23920" w14:textId="77777777" w:rsidR="00EA4F92" w:rsidRPr="00C90273" w:rsidRDefault="00EA4F92" w:rsidP="007430B2">
            <w:pPr>
              <w:overflowPunct/>
              <w:autoSpaceDE/>
              <w:autoSpaceDN/>
              <w:adjustRightInd/>
              <w:spacing w:before="60" w:after="30" w:line="276" w:lineRule="auto"/>
              <w:textAlignment w:val="auto"/>
              <w:rPr>
                <w:rFonts w:ascii="Arial" w:hAnsi="Arial" w:cs="Arial"/>
                <w:sz w:val="18"/>
                <w:szCs w:val="18"/>
              </w:rPr>
            </w:pPr>
          </w:p>
        </w:tc>
      </w:tr>
      <w:tr w:rsidR="00885010" w:rsidRPr="00C90273" w14:paraId="45EDD4A0" w14:textId="77777777" w:rsidTr="007430B2">
        <w:trPr>
          <w:trHeight w:val="340"/>
        </w:trPr>
        <w:tc>
          <w:tcPr>
            <w:tcW w:w="2489" w:type="dxa"/>
            <w:tcBorders>
              <w:top w:val="nil"/>
              <w:left w:val="nil"/>
              <w:bottom w:val="nil"/>
              <w:right w:val="nil"/>
            </w:tcBorders>
            <w:vAlign w:val="center"/>
            <w:hideMark/>
          </w:tcPr>
          <w:p w14:paraId="77650E4B" w14:textId="77777777" w:rsidR="00885010" w:rsidRPr="00C90273" w:rsidRDefault="00885010" w:rsidP="00885010">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 xml:space="preserve">   Advertising services</w:t>
            </w:r>
          </w:p>
        </w:tc>
        <w:tc>
          <w:tcPr>
            <w:tcW w:w="1480" w:type="dxa"/>
            <w:tcBorders>
              <w:top w:val="nil"/>
              <w:left w:val="nil"/>
              <w:bottom w:val="nil"/>
              <w:right w:val="nil"/>
            </w:tcBorders>
            <w:vAlign w:val="bottom"/>
          </w:tcPr>
          <w:p w14:paraId="7AE25A57" w14:textId="354407F8" w:rsidR="00885010" w:rsidRPr="00885010" w:rsidRDefault="00885010" w:rsidP="00885010">
            <w:pPr>
              <w:overflowPunct/>
              <w:autoSpaceDE/>
              <w:autoSpaceDN/>
              <w:adjustRightInd/>
              <w:spacing w:before="60" w:after="30" w:line="276" w:lineRule="auto"/>
              <w:jc w:val="right"/>
              <w:textAlignment w:val="auto"/>
              <w:rPr>
                <w:rFonts w:ascii="Arial" w:hAnsi="Arial" w:cs="Arial"/>
                <w:color w:val="000000"/>
                <w:sz w:val="16"/>
                <w:szCs w:val="16"/>
              </w:rPr>
            </w:pPr>
            <w:r w:rsidRPr="00885010">
              <w:rPr>
                <w:rFonts w:ascii="Arial" w:hAnsi="Arial" w:cs="Arial"/>
                <w:color w:val="000000"/>
                <w:sz w:val="16"/>
                <w:szCs w:val="16"/>
              </w:rPr>
              <w:t>171,334</w:t>
            </w:r>
          </w:p>
        </w:tc>
        <w:tc>
          <w:tcPr>
            <w:tcW w:w="1744" w:type="dxa"/>
            <w:tcBorders>
              <w:top w:val="nil"/>
              <w:left w:val="nil"/>
              <w:bottom w:val="nil"/>
              <w:right w:val="nil"/>
            </w:tcBorders>
            <w:vAlign w:val="bottom"/>
          </w:tcPr>
          <w:p w14:paraId="58B0A8A0" w14:textId="0DF287BE" w:rsidR="00885010" w:rsidRPr="00885010" w:rsidRDefault="00885010" w:rsidP="00885010">
            <w:pPr>
              <w:overflowPunct/>
              <w:autoSpaceDE/>
              <w:autoSpaceDN/>
              <w:adjustRightInd/>
              <w:spacing w:before="60" w:after="30" w:line="276" w:lineRule="auto"/>
              <w:jc w:val="right"/>
              <w:textAlignment w:val="auto"/>
              <w:rPr>
                <w:rFonts w:ascii="Arial" w:hAnsi="Arial" w:cs="Arial"/>
                <w:color w:val="000000"/>
                <w:sz w:val="16"/>
                <w:szCs w:val="16"/>
              </w:rPr>
            </w:pPr>
            <w:r w:rsidRPr="00885010">
              <w:rPr>
                <w:rFonts w:ascii="Arial" w:hAnsi="Arial" w:cs="Arial"/>
                <w:color w:val="000000"/>
                <w:sz w:val="16"/>
                <w:szCs w:val="16"/>
              </w:rPr>
              <w:t>-</w:t>
            </w:r>
          </w:p>
        </w:tc>
        <w:tc>
          <w:tcPr>
            <w:tcW w:w="1677" w:type="dxa"/>
            <w:tcBorders>
              <w:top w:val="nil"/>
              <w:left w:val="nil"/>
              <w:bottom w:val="nil"/>
              <w:right w:val="nil"/>
            </w:tcBorders>
            <w:vAlign w:val="bottom"/>
          </w:tcPr>
          <w:p w14:paraId="0C41E70F" w14:textId="2C4E44EA" w:rsidR="00885010" w:rsidRPr="00885010" w:rsidRDefault="00885010" w:rsidP="00885010">
            <w:pPr>
              <w:overflowPunct/>
              <w:autoSpaceDE/>
              <w:autoSpaceDN/>
              <w:adjustRightInd/>
              <w:spacing w:before="60" w:after="30" w:line="276" w:lineRule="auto"/>
              <w:jc w:val="right"/>
              <w:textAlignment w:val="auto"/>
              <w:rPr>
                <w:rFonts w:ascii="Arial" w:hAnsi="Arial" w:cs="Arial"/>
                <w:color w:val="000000"/>
                <w:sz w:val="16"/>
                <w:szCs w:val="16"/>
              </w:rPr>
            </w:pPr>
            <w:r w:rsidRPr="00885010">
              <w:rPr>
                <w:rFonts w:ascii="Arial" w:hAnsi="Arial" w:cs="Arial"/>
                <w:color w:val="000000"/>
                <w:sz w:val="16"/>
                <w:szCs w:val="16"/>
              </w:rPr>
              <w:t>-</w:t>
            </w:r>
          </w:p>
        </w:tc>
        <w:tc>
          <w:tcPr>
            <w:tcW w:w="1682" w:type="dxa"/>
            <w:tcBorders>
              <w:top w:val="nil"/>
              <w:left w:val="nil"/>
              <w:bottom w:val="nil"/>
              <w:right w:val="nil"/>
            </w:tcBorders>
            <w:vAlign w:val="bottom"/>
          </w:tcPr>
          <w:p w14:paraId="5749D143" w14:textId="51B68406" w:rsidR="00885010" w:rsidRPr="00885010" w:rsidRDefault="00885010" w:rsidP="00885010">
            <w:pPr>
              <w:overflowPunct/>
              <w:autoSpaceDE/>
              <w:autoSpaceDN/>
              <w:adjustRightInd/>
              <w:spacing w:before="60" w:after="30" w:line="276" w:lineRule="auto"/>
              <w:jc w:val="right"/>
              <w:textAlignment w:val="auto"/>
              <w:rPr>
                <w:rFonts w:ascii="Arial" w:hAnsi="Arial" w:cs="Arial"/>
                <w:color w:val="000000"/>
                <w:sz w:val="16"/>
                <w:szCs w:val="16"/>
              </w:rPr>
            </w:pPr>
            <w:r w:rsidRPr="00885010">
              <w:rPr>
                <w:rFonts w:ascii="Arial" w:hAnsi="Arial" w:cs="Arial"/>
                <w:color w:val="000000"/>
                <w:sz w:val="16"/>
                <w:szCs w:val="16"/>
              </w:rPr>
              <w:t>171,334</w:t>
            </w:r>
          </w:p>
        </w:tc>
      </w:tr>
      <w:tr w:rsidR="00885010" w:rsidRPr="00C90273" w14:paraId="2CA25CD8" w14:textId="77777777" w:rsidTr="007430B2">
        <w:trPr>
          <w:trHeight w:val="340"/>
        </w:trPr>
        <w:tc>
          <w:tcPr>
            <w:tcW w:w="2489" w:type="dxa"/>
            <w:tcBorders>
              <w:top w:val="nil"/>
              <w:left w:val="nil"/>
              <w:bottom w:val="nil"/>
              <w:right w:val="nil"/>
            </w:tcBorders>
            <w:vAlign w:val="center"/>
            <w:hideMark/>
          </w:tcPr>
          <w:p w14:paraId="5002DD6F" w14:textId="77777777" w:rsidR="00885010" w:rsidRPr="00C90273" w:rsidRDefault="00885010" w:rsidP="00885010">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 xml:space="preserve">   Subscription services</w:t>
            </w:r>
          </w:p>
        </w:tc>
        <w:tc>
          <w:tcPr>
            <w:tcW w:w="1480" w:type="dxa"/>
            <w:tcBorders>
              <w:top w:val="nil"/>
              <w:left w:val="nil"/>
              <w:bottom w:val="nil"/>
              <w:right w:val="nil"/>
            </w:tcBorders>
            <w:vAlign w:val="bottom"/>
          </w:tcPr>
          <w:p w14:paraId="18F5C6F7" w14:textId="61F3AACD" w:rsidR="00885010" w:rsidRPr="00885010" w:rsidRDefault="00885010" w:rsidP="00885010">
            <w:pPr>
              <w:overflowPunct/>
              <w:autoSpaceDE/>
              <w:autoSpaceDN/>
              <w:adjustRightInd/>
              <w:spacing w:before="60" w:after="30" w:line="276" w:lineRule="auto"/>
              <w:jc w:val="right"/>
              <w:textAlignment w:val="auto"/>
              <w:rPr>
                <w:rFonts w:ascii="Arial" w:hAnsi="Arial" w:cs="Arial"/>
                <w:color w:val="000000"/>
                <w:sz w:val="16"/>
                <w:szCs w:val="16"/>
              </w:rPr>
            </w:pPr>
            <w:r w:rsidRPr="00885010">
              <w:rPr>
                <w:rFonts w:ascii="Arial" w:hAnsi="Arial" w:cs="Arial"/>
                <w:color w:val="000000"/>
                <w:sz w:val="16"/>
                <w:szCs w:val="16"/>
              </w:rPr>
              <w:t>498,033</w:t>
            </w:r>
          </w:p>
        </w:tc>
        <w:tc>
          <w:tcPr>
            <w:tcW w:w="1744" w:type="dxa"/>
            <w:tcBorders>
              <w:top w:val="nil"/>
              <w:left w:val="nil"/>
              <w:bottom w:val="nil"/>
              <w:right w:val="nil"/>
            </w:tcBorders>
            <w:vAlign w:val="bottom"/>
          </w:tcPr>
          <w:p w14:paraId="27DEAAD4" w14:textId="5BEC6565" w:rsidR="00885010" w:rsidRPr="00885010" w:rsidRDefault="00885010" w:rsidP="00885010">
            <w:pPr>
              <w:overflowPunct/>
              <w:autoSpaceDE/>
              <w:autoSpaceDN/>
              <w:adjustRightInd/>
              <w:spacing w:before="60" w:after="30" w:line="276" w:lineRule="auto"/>
              <w:jc w:val="right"/>
              <w:textAlignment w:val="auto"/>
              <w:rPr>
                <w:rFonts w:ascii="Arial" w:hAnsi="Arial" w:cs="Arial"/>
                <w:color w:val="000000"/>
                <w:sz w:val="16"/>
                <w:szCs w:val="16"/>
              </w:rPr>
            </w:pPr>
            <w:r w:rsidRPr="00885010">
              <w:rPr>
                <w:rFonts w:ascii="Arial" w:hAnsi="Arial" w:cs="Arial"/>
                <w:color w:val="000000"/>
                <w:sz w:val="16"/>
                <w:szCs w:val="16"/>
              </w:rPr>
              <w:t>-</w:t>
            </w:r>
          </w:p>
        </w:tc>
        <w:tc>
          <w:tcPr>
            <w:tcW w:w="1677" w:type="dxa"/>
            <w:tcBorders>
              <w:top w:val="nil"/>
              <w:left w:val="nil"/>
              <w:bottom w:val="nil"/>
              <w:right w:val="nil"/>
            </w:tcBorders>
            <w:vAlign w:val="bottom"/>
          </w:tcPr>
          <w:p w14:paraId="244C4A3A" w14:textId="16FAB540" w:rsidR="00885010" w:rsidRPr="00885010" w:rsidRDefault="00885010" w:rsidP="00885010">
            <w:pPr>
              <w:overflowPunct/>
              <w:autoSpaceDE/>
              <w:autoSpaceDN/>
              <w:adjustRightInd/>
              <w:spacing w:before="60" w:after="30" w:line="276" w:lineRule="auto"/>
              <w:jc w:val="right"/>
              <w:textAlignment w:val="auto"/>
              <w:rPr>
                <w:rFonts w:ascii="Arial" w:hAnsi="Arial" w:cs="Arial"/>
                <w:color w:val="000000"/>
                <w:sz w:val="16"/>
                <w:szCs w:val="16"/>
              </w:rPr>
            </w:pPr>
            <w:r w:rsidRPr="00885010">
              <w:rPr>
                <w:rFonts w:ascii="Arial" w:hAnsi="Arial" w:cs="Arial"/>
                <w:color w:val="000000"/>
                <w:sz w:val="16"/>
                <w:szCs w:val="16"/>
              </w:rPr>
              <w:t>-</w:t>
            </w:r>
          </w:p>
        </w:tc>
        <w:tc>
          <w:tcPr>
            <w:tcW w:w="1682" w:type="dxa"/>
            <w:tcBorders>
              <w:top w:val="nil"/>
              <w:left w:val="nil"/>
              <w:bottom w:val="nil"/>
              <w:right w:val="nil"/>
            </w:tcBorders>
            <w:vAlign w:val="bottom"/>
          </w:tcPr>
          <w:p w14:paraId="1DC86A4A" w14:textId="088F202E" w:rsidR="00885010" w:rsidRPr="00885010" w:rsidRDefault="00885010" w:rsidP="00885010">
            <w:pPr>
              <w:overflowPunct/>
              <w:autoSpaceDE/>
              <w:autoSpaceDN/>
              <w:adjustRightInd/>
              <w:spacing w:before="60" w:after="30" w:line="276" w:lineRule="auto"/>
              <w:jc w:val="right"/>
              <w:textAlignment w:val="auto"/>
              <w:rPr>
                <w:rFonts w:ascii="Arial" w:hAnsi="Arial" w:cs="Arial"/>
                <w:color w:val="000000"/>
                <w:sz w:val="16"/>
                <w:szCs w:val="16"/>
              </w:rPr>
            </w:pPr>
            <w:r w:rsidRPr="00885010">
              <w:rPr>
                <w:rFonts w:ascii="Arial" w:hAnsi="Arial" w:cs="Arial"/>
                <w:color w:val="000000"/>
                <w:sz w:val="16"/>
                <w:szCs w:val="16"/>
              </w:rPr>
              <w:t>49</w:t>
            </w:r>
            <w:r w:rsidR="00317B4F">
              <w:rPr>
                <w:rFonts w:ascii="Arial" w:hAnsi="Arial" w:cs="Arial"/>
                <w:color w:val="000000"/>
                <w:sz w:val="16"/>
                <w:szCs w:val="16"/>
              </w:rPr>
              <w:t>8</w:t>
            </w:r>
            <w:r w:rsidRPr="00885010">
              <w:rPr>
                <w:rFonts w:ascii="Arial" w:hAnsi="Arial" w:cs="Arial"/>
                <w:color w:val="000000"/>
                <w:sz w:val="16"/>
                <w:szCs w:val="16"/>
              </w:rPr>
              <w:t>,033</w:t>
            </w:r>
          </w:p>
        </w:tc>
      </w:tr>
      <w:tr w:rsidR="00885010" w:rsidRPr="00C90273" w14:paraId="2AA4AF6A" w14:textId="77777777" w:rsidTr="007430B2">
        <w:trPr>
          <w:trHeight w:val="340"/>
        </w:trPr>
        <w:tc>
          <w:tcPr>
            <w:tcW w:w="2489" w:type="dxa"/>
            <w:tcBorders>
              <w:top w:val="nil"/>
              <w:left w:val="nil"/>
              <w:bottom w:val="nil"/>
              <w:right w:val="nil"/>
            </w:tcBorders>
            <w:vAlign w:val="center"/>
            <w:hideMark/>
          </w:tcPr>
          <w:p w14:paraId="6BD09AA4" w14:textId="77777777" w:rsidR="00885010" w:rsidRPr="00C90273" w:rsidRDefault="00885010" w:rsidP="00885010">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 xml:space="preserve">   Content services</w:t>
            </w:r>
          </w:p>
        </w:tc>
        <w:tc>
          <w:tcPr>
            <w:tcW w:w="1480" w:type="dxa"/>
            <w:tcBorders>
              <w:top w:val="nil"/>
              <w:left w:val="nil"/>
              <w:bottom w:val="nil"/>
              <w:right w:val="nil"/>
            </w:tcBorders>
            <w:vAlign w:val="bottom"/>
          </w:tcPr>
          <w:p w14:paraId="3CC96D0E" w14:textId="7190CF64" w:rsidR="00885010" w:rsidRPr="00885010" w:rsidRDefault="00885010" w:rsidP="00885010">
            <w:pPr>
              <w:pBdr>
                <w:bottom w:val="single" w:sz="8"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885010">
              <w:rPr>
                <w:rFonts w:ascii="Arial" w:hAnsi="Arial" w:cs="Arial"/>
                <w:color w:val="000000"/>
                <w:sz w:val="16"/>
                <w:szCs w:val="16"/>
              </w:rPr>
              <w:t>-</w:t>
            </w:r>
          </w:p>
        </w:tc>
        <w:tc>
          <w:tcPr>
            <w:tcW w:w="1744" w:type="dxa"/>
            <w:tcBorders>
              <w:top w:val="nil"/>
              <w:left w:val="nil"/>
              <w:bottom w:val="nil"/>
              <w:right w:val="nil"/>
            </w:tcBorders>
            <w:vAlign w:val="bottom"/>
          </w:tcPr>
          <w:p w14:paraId="16698615" w14:textId="5B712424" w:rsidR="00885010" w:rsidRPr="00885010" w:rsidRDefault="00885010" w:rsidP="00885010">
            <w:pPr>
              <w:pBdr>
                <w:bottom w:val="single" w:sz="8"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885010">
              <w:rPr>
                <w:rFonts w:ascii="Arial" w:hAnsi="Arial" w:cs="Arial"/>
                <w:color w:val="000000"/>
                <w:sz w:val="16"/>
                <w:szCs w:val="16"/>
              </w:rPr>
              <w:t>102,477</w:t>
            </w:r>
          </w:p>
        </w:tc>
        <w:tc>
          <w:tcPr>
            <w:tcW w:w="1677" w:type="dxa"/>
            <w:tcBorders>
              <w:top w:val="nil"/>
              <w:left w:val="nil"/>
              <w:bottom w:val="nil"/>
              <w:right w:val="nil"/>
            </w:tcBorders>
            <w:vAlign w:val="bottom"/>
          </w:tcPr>
          <w:p w14:paraId="69499EDB" w14:textId="1E8459D0" w:rsidR="00885010" w:rsidRPr="00885010" w:rsidRDefault="00885010" w:rsidP="00885010">
            <w:pPr>
              <w:pBdr>
                <w:bottom w:val="single" w:sz="8"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885010">
              <w:rPr>
                <w:rFonts w:ascii="Arial" w:hAnsi="Arial" w:cs="Arial"/>
                <w:color w:val="000000"/>
                <w:sz w:val="16"/>
                <w:szCs w:val="16"/>
              </w:rPr>
              <w:t>-</w:t>
            </w:r>
          </w:p>
        </w:tc>
        <w:tc>
          <w:tcPr>
            <w:tcW w:w="1682" w:type="dxa"/>
            <w:tcBorders>
              <w:top w:val="nil"/>
              <w:left w:val="nil"/>
              <w:bottom w:val="nil"/>
              <w:right w:val="nil"/>
            </w:tcBorders>
            <w:vAlign w:val="bottom"/>
          </w:tcPr>
          <w:p w14:paraId="48601F7C" w14:textId="56764725" w:rsidR="00885010" w:rsidRPr="00885010" w:rsidRDefault="00885010" w:rsidP="00885010">
            <w:pPr>
              <w:pBdr>
                <w:bottom w:val="single" w:sz="8"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885010">
              <w:rPr>
                <w:rFonts w:ascii="Arial" w:hAnsi="Arial" w:cs="Arial"/>
                <w:color w:val="000000"/>
                <w:sz w:val="16"/>
                <w:szCs w:val="16"/>
              </w:rPr>
              <w:t>102,477</w:t>
            </w:r>
          </w:p>
        </w:tc>
      </w:tr>
      <w:tr w:rsidR="00885010" w:rsidRPr="00C90273" w14:paraId="17B31252" w14:textId="77777777" w:rsidTr="007430B2">
        <w:trPr>
          <w:trHeight w:val="340"/>
        </w:trPr>
        <w:tc>
          <w:tcPr>
            <w:tcW w:w="2489" w:type="dxa"/>
            <w:tcBorders>
              <w:top w:val="nil"/>
              <w:left w:val="nil"/>
              <w:bottom w:val="nil"/>
              <w:right w:val="nil"/>
            </w:tcBorders>
            <w:vAlign w:val="center"/>
            <w:hideMark/>
          </w:tcPr>
          <w:p w14:paraId="0AEA4768" w14:textId="77777777" w:rsidR="00885010" w:rsidRPr="00C90273" w:rsidRDefault="00885010" w:rsidP="00885010">
            <w:pPr>
              <w:overflowPunct/>
              <w:autoSpaceDE/>
              <w:autoSpaceDN/>
              <w:adjustRightInd/>
              <w:spacing w:before="60" w:after="30" w:line="276" w:lineRule="auto"/>
              <w:ind w:left="176" w:hanging="176"/>
              <w:textAlignment w:val="auto"/>
              <w:rPr>
                <w:rFonts w:ascii="Arial" w:hAnsi="Arial" w:cs="Arial"/>
                <w:color w:val="000000"/>
                <w:sz w:val="18"/>
                <w:szCs w:val="18"/>
              </w:rPr>
            </w:pPr>
            <w:r w:rsidRPr="00C90273">
              <w:rPr>
                <w:rFonts w:ascii="Arial" w:hAnsi="Arial" w:cs="Arial"/>
                <w:color w:val="000000"/>
                <w:sz w:val="18"/>
                <w:szCs w:val="18"/>
              </w:rPr>
              <w:t xml:space="preserve">     Total</w:t>
            </w:r>
          </w:p>
        </w:tc>
        <w:tc>
          <w:tcPr>
            <w:tcW w:w="1480" w:type="dxa"/>
            <w:tcBorders>
              <w:top w:val="nil"/>
              <w:left w:val="nil"/>
              <w:bottom w:val="nil"/>
              <w:right w:val="nil"/>
            </w:tcBorders>
            <w:vAlign w:val="bottom"/>
          </w:tcPr>
          <w:p w14:paraId="58C228B6" w14:textId="12943454" w:rsidR="00885010" w:rsidRPr="00885010" w:rsidRDefault="00885010" w:rsidP="00885010">
            <w:pPr>
              <w:overflowPunct/>
              <w:autoSpaceDE/>
              <w:autoSpaceDN/>
              <w:adjustRightInd/>
              <w:spacing w:before="60" w:after="30" w:line="276" w:lineRule="auto"/>
              <w:jc w:val="right"/>
              <w:textAlignment w:val="auto"/>
              <w:rPr>
                <w:rFonts w:ascii="Arial" w:hAnsi="Arial" w:cs="Arial"/>
                <w:color w:val="000000"/>
                <w:sz w:val="16"/>
                <w:szCs w:val="16"/>
              </w:rPr>
            </w:pPr>
            <w:r w:rsidRPr="00885010">
              <w:rPr>
                <w:rFonts w:ascii="Arial" w:hAnsi="Arial" w:cs="Arial"/>
                <w:color w:val="000000"/>
                <w:sz w:val="16"/>
                <w:szCs w:val="16"/>
              </w:rPr>
              <w:t>669,367</w:t>
            </w:r>
          </w:p>
        </w:tc>
        <w:tc>
          <w:tcPr>
            <w:tcW w:w="1744" w:type="dxa"/>
            <w:tcBorders>
              <w:top w:val="nil"/>
              <w:left w:val="nil"/>
              <w:bottom w:val="nil"/>
              <w:right w:val="nil"/>
            </w:tcBorders>
            <w:vAlign w:val="bottom"/>
          </w:tcPr>
          <w:p w14:paraId="2BA0B658" w14:textId="5AA844D8" w:rsidR="00885010" w:rsidRPr="00885010" w:rsidRDefault="00885010" w:rsidP="00885010">
            <w:pPr>
              <w:overflowPunct/>
              <w:autoSpaceDE/>
              <w:autoSpaceDN/>
              <w:adjustRightInd/>
              <w:spacing w:before="60" w:after="30" w:line="276" w:lineRule="auto"/>
              <w:jc w:val="right"/>
              <w:textAlignment w:val="auto"/>
              <w:rPr>
                <w:rFonts w:ascii="Arial" w:hAnsi="Arial" w:cs="Arial"/>
                <w:color w:val="000000"/>
                <w:sz w:val="16"/>
                <w:szCs w:val="16"/>
              </w:rPr>
            </w:pPr>
            <w:r w:rsidRPr="00885010">
              <w:rPr>
                <w:rFonts w:ascii="Arial" w:hAnsi="Arial" w:cs="Arial"/>
                <w:color w:val="000000"/>
                <w:sz w:val="16"/>
                <w:szCs w:val="16"/>
              </w:rPr>
              <w:t>102,477</w:t>
            </w:r>
          </w:p>
        </w:tc>
        <w:tc>
          <w:tcPr>
            <w:tcW w:w="1677" w:type="dxa"/>
            <w:tcBorders>
              <w:top w:val="nil"/>
              <w:left w:val="nil"/>
              <w:bottom w:val="nil"/>
              <w:right w:val="nil"/>
            </w:tcBorders>
            <w:vAlign w:val="bottom"/>
          </w:tcPr>
          <w:p w14:paraId="4F801AD8" w14:textId="0465F381" w:rsidR="00885010" w:rsidRPr="00885010" w:rsidRDefault="00885010" w:rsidP="00885010">
            <w:pPr>
              <w:overflowPunct/>
              <w:autoSpaceDE/>
              <w:autoSpaceDN/>
              <w:adjustRightInd/>
              <w:spacing w:before="60" w:after="30" w:line="276" w:lineRule="auto"/>
              <w:jc w:val="right"/>
              <w:textAlignment w:val="auto"/>
              <w:rPr>
                <w:rFonts w:ascii="Arial" w:hAnsi="Arial" w:cs="Arial"/>
                <w:color w:val="000000"/>
                <w:sz w:val="16"/>
                <w:szCs w:val="16"/>
              </w:rPr>
            </w:pPr>
            <w:r w:rsidRPr="00885010">
              <w:rPr>
                <w:rFonts w:ascii="Arial" w:hAnsi="Arial" w:cs="Arial"/>
                <w:color w:val="000000"/>
                <w:sz w:val="16"/>
                <w:szCs w:val="16"/>
              </w:rPr>
              <w:t>-</w:t>
            </w:r>
          </w:p>
        </w:tc>
        <w:tc>
          <w:tcPr>
            <w:tcW w:w="1682" w:type="dxa"/>
            <w:tcBorders>
              <w:top w:val="nil"/>
              <w:left w:val="nil"/>
              <w:bottom w:val="nil"/>
              <w:right w:val="nil"/>
            </w:tcBorders>
            <w:vAlign w:val="bottom"/>
          </w:tcPr>
          <w:p w14:paraId="0092B840" w14:textId="563B57F4" w:rsidR="00885010" w:rsidRPr="00885010" w:rsidRDefault="00885010" w:rsidP="00885010">
            <w:pPr>
              <w:overflowPunct/>
              <w:autoSpaceDE/>
              <w:autoSpaceDN/>
              <w:adjustRightInd/>
              <w:spacing w:before="60" w:after="30" w:line="276" w:lineRule="auto"/>
              <w:jc w:val="right"/>
              <w:textAlignment w:val="auto"/>
              <w:rPr>
                <w:rFonts w:ascii="Arial" w:hAnsi="Arial" w:cs="Arial"/>
                <w:color w:val="000000"/>
                <w:sz w:val="16"/>
                <w:szCs w:val="16"/>
              </w:rPr>
            </w:pPr>
            <w:r w:rsidRPr="00885010">
              <w:rPr>
                <w:rFonts w:ascii="Arial" w:hAnsi="Arial" w:cs="Arial"/>
                <w:color w:val="000000"/>
                <w:sz w:val="16"/>
                <w:szCs w:val="16"/>
              </w:rPr>
              <w:t>771,844</w:t>
            </w:r>
          </w:p>
        </w:tc>
      </w:tr>
      <w:tr w:rsidR="00885010" w:rsidRPr="00C90273" w14:paraId="383525A0" w14:textId="77777777" w:rsidTr="007430B2">
        <w:trPr>
          <w:trHeight w:val="340"/>
        </w:trPr>
        <w:tc>
          <w:tcPr>
            <w:tcW w:w="2489" w:type="dxa"/>
            <w:tcBorders>
              <w:top w:val="nil"/>
              <w:left w:val="nil"/>
              <w:bottom w:val="nil"/>
              <w:right w:val="nil"/>
            </w:tcBorders>
            <w:vAlign w:val="center"/>
            <w:hideMark/>
          </w:tcPr>
          <w:p w14:paraId="4BD28791" w14:textId="77777777" w:rsidR="00885010" w:rsidRPr="00C90273" w:rsidRDefault="00885010" w:rsidP="00885010">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Internal</w:t>
            </w:r>
          </w:p>
        </w:tc>
        <w:tc>
          <w:tcPr>
            <w:tcW w:w="1480" w:type="dxa"/>
            <w:tcBorders>
              <w:top w:val="nil"/>
              <w:left w:val="nil"/>
              <w:bottom w:val="nil"/>
              <w:right w:val="nil"/>
            </w:tcBorders>
            <w:vAlign w:val="bottom"/>
          </w:tcPr>
          <w:p w14:paraId="66A7985B" w14:textId="3DAA1F68" w:rsidR="00885010" w:rsidRPr="00885010" w:rsidRDefault="00885010" w:rsidP="00885010">
            <w:pPr>
              <w:pBdr>
                <w:bottom w:val="single" w:sz="8"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885010">
              <w:rPr>
                <w:rFonts w:ascii="Arial" w:hAnsi="Arial" w:cs="Arial"/>
                <w:color w:val="000000"/>
                <w:sz w:val="16"/>
                <w:szCs w:val="16"/>
              </w:rPr>
              <w:t>-</w:t>
            </w:r>
          </w:p>
        </w:tc>
        <w:tc>
          <w:tcPr>
            <w:tcW w:w="1744" w:type="dxa"/>
            <w:tcBorders>
              <w:top w:val="nil"/>
              <w:left w:val="nil"/>
              <w:bottom w:val="nil"/>
              <w:right w:val="nil"/>
            </w:tcBorders>
            <w:vAlign w:val="bottom"/>
          </w:tcPr>
          <w:p w14:paraId="468CD8F0" w14:textId="4283A49C" w:rsidR="00885010" w:rsidRPr="00885010" w:rsidRDefault="00885010" w:rsidP="00885010">
            <w:pPr>
              <w:pBdr>
                <w:bottom w:val="single" w:sz="8"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885010">
              <w:rPr>
                <w:rFonts w:ascii="Arial" w:hAnsi="Arial" w:cs="Arial"/>
                <w:color w:val="000000"/>
                <w:sz w:val="16"/>
                <w:szCs w:val="16"/>
              </w:rPr>
              <w:t>40,026</w:t>
            </w:r>
          </w:p>
        </w:tc>
        <w:tc>
          <w:tcPr>
            <w:tcW w:w="1677" w:type="dxa"/>
            <w:tcBorders>
              <w:top w:val="nil"/>
              <w:left w:val="nil"/>
              <w:bottom w:val="nil"/>
              <w:right w:val="nil"/>
            </w:tcBorders>
            <w:vAlign w:val="bottom"/>
          </w:tcPr>
          <w:p w14:paraId="246B4F06" w14:textId="4F4EC79E" w:rsidR="00885010" w:rsidRPr="00885010" w:rsidRDefault="00885010" w:rsidP="00885010">
            <w:pPr>
              <w:pBdr>
                <w:bottom w:val="single" w:sz="8"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885010">
              <w:rPr>
                <w:rFonts w:ascii="Arial" w:hAnsi="Arial" w:cs="Arial"/>
                <w:color w:val="000000"/>
                <w:sz w:val="16"/>
                <w:szCs w:val="16"/>
              </w:rPr>
              <w:t>(40,026)</w:t>
            </w:r>
          </w:p>
        </w:tc>
        <w:tc>
          <w:tcPr>
            <w:tcW w:w="1682" w:type="dxa"/>
            <w:tcBorders>
              <w:top w:val="nil"/>
              <w:left w:val="nil"/>
              <w:bottom w:val="nil"/>
              <w:right w:val="nil"/>
            </w:tcBorders>
            <w:vAlign w:val="bottom"/>
          </w:tcPr>
          <w:p w14:paraId="43C358DE" w14:textId="1C4CD52A" w:rsidR="00885010" w:rsidRPr="00885010" w:rsidRDefault="00885010" w:rsidP="00885010">
            <w:pPr>
              <w:pBdr>
                <w:bottom w:val="single" w:sz="8"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885010">
              <w:rPr>
                <w:rFonts w:ascii="Arial" w:hAnsi="Arial" w:cs="Arial"/>
                <w:color w:val="000000"/>
                <w:sz w:val="16"/>
                <w:szCs w:val="16"/>
              </w:rPr>
              <w:t>-</w:t>
            </w:r>
          </w:p>
        </w:tc>
      </w:tr>
      <w:tr w:rsidR="00885010" w:rsidRPr="00C90273" w14:paraId="349869A7" w14:textId="77777777" w:rsidTr="00FB221E">
        <w:trPr>
          <w:trHeight w:val="340"/>
        </w:trPr>
        <w:tc>
          <w:tcPr>
            <w:tcW w:w="2489" w:type="dxa"/>
            <w:tcBorders>
              <w:top w:val="nil"/>
              <w:left w:val="nil"/>
              <w:bottom w:val="nil"/>
              <w:right w:val="nil"/>
            </w:tcBorders>
            <w:vAlign w:val="center"/>
            <w:hideMark/>
          </w:tcPr>
          <w:p w14:paraId="69F130F5" w14:textId="77777777" w:rsidR="00885010" w:rsidRPr="00C90273" w:rsidRDefault="00885010" w:rsidP="00885010">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b/>
                <w:bCs/>
                <w:color w:val="000000"/>
                <w:sz w:val="18"/>
                <w:szCs w:val="18"/>
              </w:rPr>
              <w:t>Total revenues</w:t>
            </w:r>
          </w:p>
        </w:tc>
        <w:tc>
          <w:tcPr>
            <w:tcW w:w="1480" w:type="dxa"/>
            <w:tcBorders>
              <w:top w:val="nil"/>
              <w:left w:val="nil"/>
              <w:bottom w:val="nil"/>
              <w:right w:val="nil"/>
            </w:tcBorders>
            <w:vAlign w:val="bottom"/>
          </w:tcPr>
          <w:p w14:paraId="64F00BEE" w14:textId="4A9A5ACA" w:rsidR="00885010" w:rsidRPr="00885010" w:rsidRDefault="00885010" w:rsidP="00885010">
            <w:pPr>
              <w:pBdr>
                <w:bottom w:val="single" w:sz="12"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885010">
              <w:rPr>
                <w:rFonts w:ascii="Arial" w:hAnsi="Arial" w:cs="Arial"/>
                <w:color w:val="000000"/>
                <w:sz w:val="16"/>
                <w:szCs w:val="16"/>
              </w:rPr>
              <w:t>669,367</w:t>
            </w:r>
          </w:p>
        </w:tc>
        <w:tc>
          <w:tcPr>
            <w:tcW w:w="1744" w:type="dxa"/>
            <w:tcBorders>
              <w:top w:val="nil"/>
              <w:left w:val="nil"/>
              <w:bottom w:val="nil"/>
              <w:right w:val="nil"/>
            </w:tcBorders>
            <w:vAlign w:val="bottom"/>
          </w:tcPr>
          <w:p w14:paraId="68069D00" w14:textId="1E99C982" w:rsidR="00885010" w:rsidRPr="00885010" w:rsidRDefault="00885010" w:rsidP="00885010">
            <w:pPr>
              <w:pBdr>
                <w:bottom w:val="single" w:sz="12"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885010">
              <w:rPr>
                <w:rFonts w:ascii="Arial" w:hAnsi="Arial" w:cs="Arial"/>
                <w:color w:val="000000"/>
                <w:sz w:val="16"/>
                <w:szCs w:val="16"/>
              </w:rPr>
              <w:t>142,503</w:t>
            </w:r>
          </w:p>
        </w:tc>
        <w:tc>
          <w:tcPr>
            <w:tcW w:w="1677" w:type="dxa"/>
            <w:tcBorders>
              <w:top w:val="nil"/>
              <w:left w:val="nil"/>
              <w:bottom w:val="nil"/>
              <w:right w:val="nil"/>
            </w:tcBorders>
            <w:vAlign w:val="bottom"/>
          </w:tcPr>
          <w:p w14:paraId="60C1E649" w14:textId="0CD436B4" w:rsidR="00885010" w:rsidRPr="00885010" w:rsidRDefault="00885010" w:rsidP="00885010">
            <w:pPr>
              <w:pBdr>
                <w:bottom w:val="single" w:sz="12"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885010">
              <w:rPr>
                <w:rFonts w:ascii="Arial" w:hAnsi="Arial" w:cs="Arial"/>
                <w:color w:val="000000"/>
                <w:sz w:val="16"/>
                <w:szCs w:val="16"/>
              </w:rPr>
              <w:t>(40,026)</w:t>
            </w:r>
          </w:p>
        </w:tc>
        <w:tc>
          <w:tcPr>
            <w:tcW w:w="1682" w:type="dxa"/>
            <w:tcBorders>
              <w:top w:val="nil"/>
              <w:left w:val="nil"/>
              <w:bottom w:val="nil"/>
              <w:right w:val="nil"/>
            </w:tcBorders>
            <w:vAlign w:val="bottom"/>
          </w:tcPr>
          <w:p w14:paraId="09AC5DD5" w14:textId="44434CE4" w:rsidR="00885010" w:rsidRPr="00885010" w:rsidRDefault="00885010" w:rsidP="00885010">
            <w:pPr>
              <w:pBdr>
                <w:bottom w:val="single" w:sz="12"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885010">
              <w:rPr>
                <w:rFonts w:ascii="Arial" w:hAnsi="Arial" w:cs="Arial"/>
                <w:color w:val="000000"/>
                <w:sz w:val="16"/>
                <w:szCs w:val="16"/>
              </w:rPr>
              <w:t>771,844</w:t>
            </w:r>
          </w:p>
        </w:tc>
      </w:tr>
      <w:tr w:rsidR="00EA4F92" w:rsidRPr="00C90273" w14:paraId="25D0207E" w14:textId="77777777" w:rsidTr="007430B2">
        <w:trPr>
          <w:trHeight w:val="340"/>
        </w:trPr>
        <w:tc>
          <w:tcPr>
            <w:tcW w:w="2489" w:type="dxa"/>
            <w:tcBorders>
              <w:top w:val="nil"/>
              <w:left w:val="nil"/>
              <w:bottom w:val="nil"/>
              <w:right w:val="nil"/>
            </w:tcBorders>
            <w:vAlign w:val="center"/>
            <w:hideMark/>
          </w:tcPr>
          <w:p w14:paraId="561A0B20" w14:textId="77777777" w:rsidR="00EA4F92" w:rsidRPr="00C90273" w:rsidRDefault="00EA4F92" w:rsidP="007430B2">
            <w:pPr>
              <w:overflowPunct/>
              <w:autoSpaceDE/>
              <w:autoSpaceDN/>
              <w:adjustRightInd/>
              <w:spacing w:before="60" w:after="30" w:line="276" w:lineRule="auto"/>
              <w:textAlignment w:val="auto"/>
              <w:rPr>
                <w:rFonts w:ascii="Arial" w:hAnsi="Arial" w:cstheme="minorBidi"/>
                <w:color w:val="000000"/>
                <w:sz w:val="18"/>
                <w:szCs w:val="18"/>
                <w:cs/>
              </w:rPr>
            </w:pPr>
            <w:r w:rsidRPr="00C90273">
              <w:rPr>
                <w:rFonts w:ascii="Arial" w:hAnsi="Arial" w:cs="Arial"/>
                <w:b/>
                <w:bCs/>
                <w:color w:val="000000"/>
                <w:sz w:val="18"/>
                <w:szCs w:val="18"/>
              </w:rPr>
              <w:t>Results</w:t>
            </w:r>
          </w:p>
        </w:tc>
        <w:tc>
          <w:tcPr>
            <w:tcW w:w="1480" w:type="dxa"/>
            <w:tcBorders>
              <w:top w:val="nil"/>
              <w:left w:val="nil"/>
              <w:bottom w:val="nil"/>
              <w:right w:val="nil"/>
            </w:tcBorders>
            <w:vAlign w:val="center"/>
          </w:tcPr>
          <w:p w14:paraId="4029B433" w14:textId="77777777" w:rsidR="00EA4F92" w:rsidRPr="00C90273" w:rsidRDefault="00EA4F92" w:rsidP="007430B2">
            <w:pPr>
              <w:overflowPunct/>
              <w:autoSpaceDE/>
              <w:autoSpaceDN/>
              <w:adjustRightInd/>
              <w:spacing w:before="60" w:after="30" w:line="276" w:lineRule="auto"/>
              <w:ind w:firstLineChars="200" w:firstLine="36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1AF2DFBF" w14:textId="77777777" w:rsidR="00EA4F92" w:rsidRPr="00C90273" w:rsidRDefault="00EA4F92" w:rsidP="007430B2">
            <w:pPr>
              <w:overflowPunct/>
              <w:autoSpaceDE/>
              <w:autoSpaceDN/>
              <w:adjustRightInd/>
              <w:spacing w:before="60" w:after="30" w:line="276" w:lineRule="auto"/>
              <w:ind w:firstLineChars="200" w:firstLine="360"/>
              <w:jc w:val="right"/>
              <w:textAlignment w:val="auto"/>
              <w:rPr>
                <w:rFonts w:ascii="Arial" w:hAnsi="Arial" w:cs="Arial"/>
                <w:color w:val="000000"/>
                <w:sz w:val="18"/>
                <w:szCs w:val="18"/>
              </w:rPr>
            </w:pPr>
          </w:p>
        </w:tc>
        <w:tc>
          <w:tcPr>
            <w:tcW w:w="1677" w:type="dxa"/>
            <w:tcBorders>
              <w:top w:val="nil"/>
              <w:left w:val="nil"/>
              <w:bottom w:val="nil"/>
              <w:right w:val="nil"/>
            </w:tcBorders>
            <w:vAlign w:val="center"/>
          </w:tcPr>
          <w:p w14:paraId="727E6658" w14:textId="77777777" w:rsidR="00EA4F92" w:rsidRPr="00C90273" w:rsidRDefault="00EA4F92" w:rsidP="007430B2">
            <w:pPr>
              <w:overflowPunct/>
              <w:autoSpaceDE/>
              <w:autoSpaceDN/>
              <w:adjustRightInd/>
              <w:spacing w:before="60" w:after="30" w:line="276" w:lineRule="auto"/>
              <w:ind w:firstLineChars="200" w:firstLine="360"/>
              <w:jc w:val="right"/>
              <w:textAlignment w:val="auto"/>
              <w:rPr>
                <w:rFonts w:ascii="Arial" w:hAnsi="Arial" w:cs="Arial"/>
                <w:color w:val="000000"/>
                <w:sz w:val="18"/>
                <w:szCs w:val="18"/>
              </w:rPr>
            </w:pPr>
          </w:p>
        </w:tc>
        <w:tc>
          <w:tcPr>
            <w:tcW w:w="1682" w:type="dxa"/>
            <w:tcBorders>
              <w:top w:val="nil"/>
              <w:left w:val="nil"/>
              <w:bottom w:val="nil"/>
              <w:right w:val="nil"/>
            </w:tcBorders>
            <w:vAlign w:val="center"/>
          </w:tcPr>
          <w:p w14:paraId="76293481" w14:textId="77777777" w:rsidR="00EA4F92" w:rsidRPr="00C90273" w:rsidRDefault="00EA4F92" w:rsidP="007430B2">
            <w:pPr>
              <w:overflowPunct/>
              <w:autoSpaceDE/>
              <w:autoSpaceDN/>
              <w:adjustRightInd/>
              <w:spacing w:before="60" w:after="30" w:line="276" w:lineRule="auto"/>
              <w:jc w:val="right"/>
              <w:textAlignment w:val="auto"/>
              <w:rPr>
                <w:rFonts w:ascii="Arial" w:hAnsi="Arial" w:cs="Arial"/>
                <w:sz w:val="18"/>
                <w:szCs w:val="18"/>
              </w:rPr>
            </w:pPr>
          </w:p>
        </w:tc>
      </w:tr>
      <w:tr w:rsidR="00844227" w:rsidRPr="00C90273" w14:paraId="532B7B26" w14:textId="77777777" w:rsidTr="007430B2">
        <w:trPr>
          <w:trHeight w:val="340"/>
        </w:trPr>
        <w:tc>
          <w:tcPr>
            <w:tcW w:w="2489" w:type="dxa"/>
            <w:tcBorders>
              <w:top w:val="nil"/>
              <w:left w:val="nil"/>
              <w:bottom w:val="nil"/>
              <w:right w:val="nil"/>
            </w:tcBorders>
            <w:vAlign w:val="center"/>
            <w:hideMark/>
          </w:tcPr>
          <w:p w14:paraId="3C7B3D58" w14:textId="77777777" w:rsidR="00844227" w:rsidRPr="00C90273" w:rsidRDefault="00844227" w:rsidP="00844227">
            <w:pPr>
              <w:overflowPunct/>
              <w:autoSpaceDE/>
              <w:autoSpaceDN/>
              <w:adjustRightInd/>
              <w:spacing w:before="60" w:after="30" w:line="276" w:lineRule="auto"/>
              <w:ind w:left="176" w:hanging="176"/>
              <w:textAlignment w:val="auto"/>
              <w:rPr>
                <w:rFonts w:ascii="Arial" w:hAnsi="Arial" w:cs="Arial"/>
                <w:color w:val="000000"/>
                <w:sz w:val="18"/>
                <w:szCs w:val="18"/>
              </w:rPr>
            </w:pPr>
            <w:r w:rsidRPr="00C90273">
              <w:rPr>
                <w:rFonts w:ascii="Arial" w:hAnsi="Arial" w:cs="Arial"/>
                <w:b/>
                <w:bCs/>
                <w:color w:val="000000"/>
                <w:sz w:val="18"/>
                <w:szCs w:val="18"/>
              </w:rPr>
              <w:t xml:space="preserve">Segment profit </w:t>
            </w:r>
          </w:p>
        </w:tc>
        <w:tc>
          <w:tcPr>
            <w:tcW w:w="1480" w:type="dxa"/>
            <w:tcBorders>
              <w:top w:val="nil"/>
              <w:left w:val="nil"/>
              <w:bottom w:val="nil"/>
              <w:right w:val="nil"/>
            </w:tcBorders>
            <w:vAlign w:val="bottom"/>
          </w:tcPr>
          <w:p w14:paraId="5EED1BF4" w14:textId="77777777" w:rsidR="00844227" w:rsidRPr="00C90273" w:rsidRDefault="00844227" w:rsidP="00844227">
            <w:pPr>
              <w:overflowPunct/>
              <w:autoSpaceDE/>
              <w:autoSpaceDN/>
              <w:adjustRightInd/>
              <w:spacing w:before="60" w:after="30" w:line="276" w:lineRule="auto"/>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bottom"/>
          </w:tcPr>
          <w:p w14:paraId="49564851" w14:textId="77777777" w:rsidR="00844227" w:rsidRPr="00C90273" w:rsidRDefault="00844227" w:rsidP="00844227">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0E211BC1" w14:textId="77777777" w:rsidR="00844227" w:rsidRPr="00C90273" w:rsidRDefault="00844227" w:rsidP="00844227">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bottom"/>
          </w:tcPr>
          <w:p w14:paraId="273263CD" w14:textId="4C8FB9C3" w:rsidR="00844227" w:rsidRPr="00844227" w:rsidRDefault="00844227" w:rsidP="00844227">
            <w:pPr>
              <w:overflowPunct/>
              <w:autoSpaceDE/>
              <w:autoSpaceDN/>
              <w:adjustRightInd/>
              <w:spacing w:before="60" w:after="30" w:line="276" w:lineRule="auto"/>
              <w:ind w:left="176" w:hanging="176"/>
              <w:jc w:val="right"/>
              <w:textAlignment w:val="auto"/>
              <w:rPr>
                <w:rFonts w:ascii="Arial" w:hAnsi="Arial" w:cs="Arial"/>
                <w:color w:val="000000"/>
                <w:sz w:val="16"/>
                <w:szCs w:val="16"/>
              </w:rPr>
            </w:pPr>
            <w:r w:rsidRPr="00844227">
              <w:rPr>
                <w:rFonts w:ascii="Arial" w:hAnsi="Arial" w:cs="Arial"/>
                <w:color w:val="000000"/>
                <w:sz w:val="16"/>
                <w:szCs w:val="16"/>
              </w:rPr>
              <w:t>288,894</w:t>
            </w:r>
          </w:p>
        </w:tc>
      </w:tr>
      <w:tr w:rsidR="00844227" w:rsidRPr="00C90273" w14:paraId="62E853AE" w14:textId="77777777" w:rsidTr="007430B2">
        <w:trPr>
          <w:trHeight w:val="340"/>
        </w:trPr>
        <w:tc>
          <w:tcPr>
            <w:tcW w:w="2489" w:type="dxa"/>
            <w:tcBorders>
              <w:top w:val="nil"/>
              <w:left w:val="nil"/>
              <w:bottom w:val="nil"/>
              <w:right w:val="nil"/>
            </w:tcBorders>
            <w:vAlign w:val="center"/>
          </w:tcPr>
          <w:p w14:paraId="46204C2D" w14:textId="77777777" w:rsidR="00844227" w:rsidRPr="00C90273" w:rsidRDefault="00844227" w:rsidP="00844227">
            <w:pPr>
              <w:overflowPunct/>
              <w:autoSpaceDE/>
              <w:autoSpaceDN/>
              <w:adjustRightInd/>
              <w:spacing w:before="60" w:after="30" w:line="276" w:lineRule="auto"/>
              <w:ind w:left="176" w:hanging="176"/>
              <w:textAlignment w:val="auto"/>
              <w:rPr>
                <w:rFonts w:ascii="Arial" w:hAnsi="Arial" w:cs="Arial"/>
                <w:color w:val="000000"/>
                <w:sz w:val="18"/>
                <w:szCs w:val="18"/>
              </w:rPr>
            </w:pPr>
            <w:r w:rsidRPr="00C90273">
              <w:rPr>
                <w:rFonts w:ascii="Arial" w:hAnsi="Arial" w:cs="Arial"/>
                <w:color w:val="000000"/>
                <w:sz w:val="18"/>
                <w:szCs w:val="18"/>
              </w:rPr>
              <w:t>Other income</w:t>
            </w:r>
          </w:p>
        </w:tc>
        <w:tc>
          <w:tcPr>
            <w:tcW w:w="1480" w:type="dxa"/>
            <w:tcBorders>
              <w:top w:val="nil"/>
              <w:left w:val="nil"/>
              <w:bottom w:val="nil"/>
              <w:right w:val="nil"/>
            </w:tcBorders>
            <w:vAlign w:val="center"/>
          </w:tcPr>
          <w:p w14:paraId="60173F59" w14:textId="77777777" w:rsidR="00844227" w:rsidRPr="00C90273" w:rsidRDefault="00844227" w:rsidP="00844227">
            <w:pPr>
              <w:overflowPunct/>
              <w:autoSpaceDE/>
              <w:autoSpaceDN/>
              <w:adjustRightInd/>
              <w:spacing w:before="60" w:after="30" w:line="276" w:lineRule="auto"/>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76E633D6" w14:textId="77777777" w:rsidR="00844227" w:rsidRPr="00C90273" w:rsidRDefault="00844227" w:rsidP="00844227">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785F9844" w14:textId="77777777" w:rsidR="00844227" w:rsidRPr="00C90273" w:rsidRDefault="00844227" w:rsidP="00844227">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center"/>
          </w:tcPr>
          <w:p w14:paraId="06616EE7" w14:textId="40D6456E" w:rsidR="00844227" w:rsidRPr="00844227" w:rsidRDefault="00844227" w:rsidP="00844227">
            <w:pPr>
              <w:overflowPunct/>
              <w:autoSpaceDE/>
              <w:autoSpaceDN/>
              <w:adjustRightInd/>
              <w:spacing w:before="60" w:after="30" w:line="276" w:lineRule="auto"/>
              <w:ind w:left="176" w:hanging="176"/>
              <w:jc w:val="right"/>
              <w:textAlignment w:val="auto"/>
              <w:rPr>
                <w:rFonts w:ascii="Arial" w:hAnsi="Arial" w:cs="Arial"/>
                <w:color w:val="000000"/>
                <w:sz w:val="16"/>
                <w:szCs w:val="16"/>
              </w:rPr>
            </w:pPr>
            <w:r w:rsidRPr="00844227">
              <w:rPr>
                <w:rFonts w:ascii="Arial" w:hAnsi="Arial" w:cs="Arial"/>
                <w:color w:val="000000"/>
                <w:sz w:val="16"/>
                <w:szCs w:val="16"/>
              </w:rPr>
              <w:t>2,046</w:t>
            </w:r>
          </w:p>
        </w:tc>
      </w:tr>
      <w:tr w:rsidR="00844227" w:rsidRPr="00C90273" w14:paraId="0FFD163E" w14:textId="77777777" w:rsidTr="007430B2">
        <w:trPr>
          <w:trHeight w:val="340"/>
        </w:trPr>
        <w:tc>
          <w:tcPr>
            <w:tcW w:w="3969" w:type="dxa"/>
            <w:gridSpan w:val="2"/>
            <w:tcBorders>
              <w:top w:val="nil"/>
              <w:left w:val="nil"/>
              <w:bottom w:val="nil"/>
              <w:right w:val="nil"/>
            </w:tcBorders>
            <w:vAlign w:val="center"/>
          </w:tcPr>
          <w:p w14:paraId="05DF2A28" w14:textId="77777777" w:rsidR="00844227" w:rsidRPr="00C90273" w:rsidRDefault="00844227" w:rsidP="00844227">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Selling expenses</w:t>
            </w:r>
          </w:p>
        </w:tc>
        <w:tc>
          <w:tcPr>
            <w:tcW w:w="1744" w:type="dxa"/>
            <w:tcBorders>
              <w:top w:val="nil"/>
              <w:left w:val="nil"/>
              <w:bottom w:val="nil"/>
              <w:right w:val="nil"/>
            </w:tcBorders>
            <w:vAlign w:val="center"/>
          </w:tcPr>
          <w:p w14:paraId="5D61023E" w14:textId="77777777" w:rsidR="00844227" w:rsidRPr="00C90273" w:rsidRDefault="00844227" w:rsidP="00844227">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6D9FE9D3" w14:textId="77777777" w:rsidR="00844227" w:rsidRPr="00C90273" w:rsidRDefault="00844227" w:rsidP="00844227">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center"/>
          </w:tcPr>
          <w:p w14:paraId="2ADA33AC" w14:textId="70CA1FBE" w:rsidR="00844227" w:rsidRPr="00844227" w:rsidRDefault="007A7539" w:rsidP="00844227">
            <w:pPr>
              <w:overflowPunct/>
              <w:autoSpaceDE/>
              <w:autoSpaceDN/>
              <w:adjustRightInd/>
              <w:spacing w:before="60" w:after="30" w:line="276" w:lineRule="auto"/>
              <w:ind w:left="176" w:hanging="176"/>
              <w:jc w:val="right"/>
              <w:textAlignment w:val="auto"/>
              <w:rPr>
                <w:rFonts w:ascii="Arial" w:hAnsi="Arial" w:cs="Arial"/>
                <w:color w:val="000000"/>
                <w:sz w:val="16"/>
                <w:szCs w:val="16"/>
              </w:rPr>
            </w:pPr>
            <w:r w:rsidRPr="00FD3397">
              <w:rPr>
                <w:rFonts w:ascii="Arial" w:hAnsi="Arial" w:cs="Arial"/>
                <w:color w:val="000000"/>
                <w:sz w:val="16"/>
                <w:szCs w:val="16"/>
                <w:cs/>
              </w:rPr>
              <w:t>(118</w:t>
            </w:r>
            <w:r w:rsidRPr="007A7539">
              <w:rPr>
                <w:rFonts w:ascii="Arial" w:hAnsi="Arial" w:cs="Arial"/>
                <w:color w:val="000000"/>
                <w:sz w:val="16"/>
                <w:szCs w:val="16"/>
              </w:rPr>
              <w:t>,</w:t>
            </w:r>
            <w:r w:rsidRPr="00FD3397">
              <w:rPr>
                <w:rFonts w:ascii="Arial" w:hAnsi="Arial" w:cs="Arial"/>
                <w:color w:val="000000"/>
                <w:sz w:val="16"/>
                <w:szCs w:val="16"/>
                <w:cs/>
              </w:rPr>
              <w:t>264)</w:t>
            </w:r>
          </w:p>
        </w:tc>
      </w:tr>
      <w:tr w:rsidR="00844227" w:rsidRPr="00C90273" w14:paraId="626F7C69" w14:textId="77777777" w:rsidTr="007430B2">
        <w:trPr>
          <w:trHeight w:val="340"/>
        </w:trPr>
        <w:tc>
          <w:tcPr>
            <w:tcW w:w="2489" w:type="dxa"/>
            <w:tcBorders>
              <w:top w:val="nil"/>
              <w:left w:val="nil"/>
              <w:bottom w:val="nil"/>
              <w:right w:val="nil"/>
            </w:tcBorders>
            <w:vAlign w:val="center"/>
          </w:tcPr>
          <w:p w14:paraId="7B4B0A4F" w14:textId="77777777" w:rsidR="00844227" w:rsidRPr="00C90273" w:rsidRDefault="00844227" w:rsidP="00844227">
            <w:pPr>
              <w:overflowPunct/>
              <w:autoSpaceDE/>
              <w:autoSpaceDN/>
              <w:adjustRightInd/>
              <w:spacing w:before="60" w:after="30" w:line="276" w:lineRule="auto"/>
              <w:ind w:left="176" w:hanging="176"/>
              <w:textAlignment w:val="auto"/>
              <w:rPr>
                <w:rFonts w:ascii="Arial" w:hAnsi="Arial" w:cs="Arial"/>
                <w:color w:val="000000"/>
                <w:sz w:val="18"/>
                <w:szCs w:val="18"/>
              </w:rPr>
            </w:pPr>
            <w:r w:rsidRPr="00C90273">
              <w:rPr>
                <w:rFonts w:ascii="Arial" w:hAnsi="Arial" w:cs="Arial"/>
                <w:color w:val="000000"/>
                <w:sz w:val="18"/>
                <w:szCs w:val="18"/>
              </w:rPr>
              <w:t>Administrative expenses</w:t>
            </w:r>
          </w:p>
        </w:tc>
        <w:tc>
          <w:tcPr>
            <w:tcW w:w="1480" w:type="dxa"/>
            <w:tcBorders>
              <w:top w:val="nil"/>
              <w:left w:val="nil"/>
              <w:bottom w:val="nil"/>
              <w:right w:val="nil"/>
            </w:tcBorders>
            <w:vAlign w:val="center"/>
          </w:tcPr>
          <w:p w14:paraId="08D764F9" w14:textId="77777777" w:rsidR="00844227" w:rsidRPr="00C90273" w:rsidRDefault="00844227" w:rsidP="00844227">
            <w:pPr>
              <w:overflowPunct/>
              <w:autoSpaceDE/>
              <w:autoSpaceDN/>
              <w:adjustRightInd/>
              <w:spacing w:before="60" w:after="30" w:line="276" w:lineRule="auto"/>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4A496A11" w14:textId="77777777" w:rsidR="00844227" w:rsidRPr="00C90273" w:rsidRDefault="00844227" w:rsidP="00844227">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7D76DE32" w14:textId="77777777" w:rsidR="00844227" w:rsidRPr="00C90273" w:rsidRDefault="00844227" w:rsidP="00844227">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center"/>
          </w:tcPr>
          <w:p w14:paraId="54372411" w14:textId="773273C2" w:rsidR="00844227" w:rsidRPr="00844227" w:rsidRDefault="00844227" w:rsidP="00844227">
            <w:pPr>
              <w:overflowPunct/>
              <w:autoSpaceDE/>
              <w:autoSpaceDN/>
              <w:adjustRightInd/>
              <w:spacing w:before="60" w:after="30" w:line="276" w:lineRule="auto"/>
              <w:ind w:left="176" w:hanging="176"/>
              <w:jc w:val="right"/>
              <w:textAlignment w:val="auto"/>
              <w:rPr>
                <w:rFonts w:ascii="Arial" w:hAnsi="Arial" w:cs="Arial"/>
                <w:color w:val="000000"/>
                <w:sz w:val="16"/>
                <w:szCs w:val="16"/>
              </w:rPr>
            </w:pPr>
            <w:r w:rsidRPr="00844227">
              <w:rPr>
                <w:rFonts w:ascii="Arial" w:hAnsi="Arial" w:cs="Arial"/>
                <w:color w:val="000000"/>
                <w:sz w:val="16"/>
                <w:szCs w:val="16"/>
              </w:rPr>
              <w:t>(105,037)</w:t>
            </w:r>
          </w:p>
        </w:tc>
      </w:tr>
      <w:tr w:rsidR="00844227" w:rsidRPr="00C90273" w14:paraId="52853794" w14:textId="77777777" w:rsidTr="007430B2">
        <w:trPr>
          <w:trHeight w:val="340"/>
        </w:trPr>
        <w:tc>
          <w:tcPr>
            <w:tcW w:w="2489" w:type="dxa"/>
            <w:tcBorders>
              <w:top w:val="nil"/>
              <w:left w:val="nil"/>
              <w:bottom w:val="nil"/>
              <w:right w:val="nil"/>
            </w:tcBorders>
            <w:vAlign w:val="center"/>
          </w:tcPr>
          <w:p w14:paraId="6A04B8FC" w14:textId="77777777" w:rsidR="00844227" w:rsidRPr="00C90273" w:rsidRDefault="00844227" w:rsidP="00844227">
            <w:pPr>
              <w:overflowPunct/>
              <w:autoSpaceDE/>
              <w:autoSpaceDN/>
              <w:adjustRightInd/>
              <w:spacing w:before="60" w:after="30" w:line="276" w:lineRule="auto"/>
              <w:ind w:left="176" w:hanging="176"/>
              <w:textAlignment w:val="auto"/>
              <w:rPr>
                <w:rFonts w:ascii="Arial" w:hAnsi="Arial" w:cs="Arial"/>
                <w:color w:val="000000"/>
                <w:sz w:val="18"/>
                <w:szCs w:val="18"/>
              </w:rPr>
            </w:pPr>
            <w:r w:rsidRPr="00C90273">
              <w:rPr>
                <w:rFonts w:ascii="Arial" w:hAnsi="Arial" w:cs="Arial"/>
                <w:color w:val="000000"/>
                <w:sz w:val="18"/>
                <w:szCs w:val="18"/>
              </w:rPr>
              <w:t>Finance income</w:t>
            </w:r>
          </w:p>
        </w:tc>
        <w:tc>
          <w:tcPr>
            <w:tcW w:w="1480" w:type="dxa"/>
            <w:tcBorders>
              <w:top w:val="nil"/>
              <w:left w:val="nil"/>
              <w:bottom w:val="nil"/>
              <w:right w:val="nil"/>
            </w:tcBorders>
            <w:vAlign w:val="center"/>
          </w:tcPr>
          <w:p w14:paraId="52398A84" w14:textId="77777777" w:rsidR="00844227" w:rsidRPr="00C90273" w:rsidRDefault="00844227" w:rsidP="00844227">
            <w:pPr>
              <w:overflowPunct/>
              <w:autoSpaceDE/>
              <w:autoSpaceDN/>
              <w:adjustRightInd/>
              <w:spacing w:before="60" w:after="30" w:line="276" w:lineRule="auto"/>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0483C42C" w14:textId="77777777" w:rsidR="00844227" w:rsidRPr="00C90273" w:rsidRDefault="00844227" w:rsidP="00844227">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4E0973C5" w14:textId="77777777" w:rsidR="00844227" w:rsidRPr="00C90273" w:rsidRDefault="00844227" w:rsidP="00844227">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center"/>
          </w:tcPr>
          <w:p w14:paraId="5BAB37B6" w14:textId="658FE1C5" w:rsidR="00844227" w:rsidRPr="00844227" w:rsidRDefault="00844227" w:rsidP="00844227">
            <w:pPr>
              <w:overflowPunct/>
              <w:autoSpaceDE/>
              <w:autoSpaceDN/>
              <w:adjustRightInd/>
              <w:spacing w:before="60" w:after="30" w:line="276" w:lineRule="auto"/>
              <w:ind w:left="176" w:hanging="176"/>
              <w:jc w:val="right"/>
              <w:textAlignment w:val="auto"/>
              <w:rPr>
                <w:rFonts w:ascii="Arial" w:hAnsi="Arial" w:cs="Arial"/>
                <w:color w:val="000000"/>
                <w:sz w:val="16"/>
                <w:szCs w:val="16"/>
              </w:rPr>
            </w:pPr>
            <w:r w:rsidRPr="00844227">
              <w:rPr>
                <w:rFonts w:ascii="Arial" w:hAnsi="Arial" w:cs="Arial"/>
                <w:color w:val="000000"/>
                <w:sz w:val="16"/>
                <w:szCs w:val="16"/>
              </w:rPr>
              <w:t>71</w:t>
            </w:r>
          </w:p>
        </w:tc>
      </w:tr>
      <w:tr w:rsidR="00844227" w:rsidRPr="00C90273" w14:paraId="46F9752D" w14:textId="77777777" w:rsidTr="007430B2">
        <w:trPr>
          <w:trHeight w:val="340"/>
        </w:trPr>
        <w:tc>
          <w:tcPr>
            <w:tcW w:w="2489" w:type="dxa"/>
            <w:tcBorders>
              <w:top w:val="nil"/>
              <w:left w:val="nil"/>
              <w:bottom w:val="nil"/>
              <w:right w:val="nil"/>
            </w:tcBorders>
            <w:vAlign w:val="center"/>
          </w:tcPr>
          <w:p w14:paraId="5BB20946" w14:textId="77777777" w:rsidR="00844227" w:rsidRPr="00C90273" w:rsidRDefault="00844227" w:rsidP="00844227">
            <w:pPr>
              <w:overflowPunct/>
              <w:autoSpaceDE/>
              <w:autoSpaceDN/>
              <w:adjustRightInd/>
              <w:spacing w:before="60" w:after="30" w:line="276" w:lineRule="auto"/>
              <w:ind w:left="176" w:hanging="176"/>
              <w:textAlignment w:val="auto"/>
              <w:rPr>
                <w:rFonts w:ascii="Arial" w:hAnsi="Arial" w:cs="Arial"/>
                <w:color w:val="000000"/>
                <w:sz w:val="18"/>
                <w:szCs w:val="18"/>
              </w:rPr>
            </w:pPr>
            <w:r w:rsidRPr="00C90273">
              <w:rPr>
                <w:rFonts w:ascii="Arial" w:hAnsi="Arial" w:cs="Arial"/>
                <w:color w:val="000000"/>
                <w:sz w:val="18"/>
                <w:szCs w:val="18"/>
              </w:rPr>
              <w:t>Finance cost</w:t>
            </w:r>
          </w:p>
        </w:tc>
        <w:tc>
          <w:tcPr>
            <w:tcW w:w="1480" w:type="dxa"/>
            <w:tcBorders>
              <w:top w:val="nil"/>
              <w:left w:val="nil"/>
              <w:bottom w:val="nil"/>
              <w:right w:val="nil"/>
            </w:tcBorders>
            <w:vAlign w:val="center"/>
          </w:tcPr>
          <w:p w14:paraId="581A9A78" w14:textId="77777777" w:rsidR="00844227" w:rsidRPr="00C90273" w:rsidRDefault="00844227" w:rsidP="00844227">
            <w:pPr>
              <w:overflowPunct/>
              <w:autoSpaceDE/>
              <w:autoSpaceDN/>
              <w:adjustRightInd/>
              <w:spacing w:before="60" w:after="30" w:line="276" w:lineRule="auto"/>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0FA4D7D8" w14:textId="77777777" w:rsidR="00844227" w:rsidRPr="00C90273" w:rsidRDefault="00844227" w:rsidP="00844227">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41F942AD" w14:textId="77777777" w:rsidR="00844227" w:rsidRPr="00C90273" w:rsidRDefault="00844227" w:rsidP="00844227">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center"/>
          </w:tcPr>
          <w:p w14:paraId="127FAC16" w14:textId="1222416D" w:rsidR="00844227" w:rsidRPr="00844227" w:rsidRDefault="00844227" w:rsidP="00844227">
            <w:pPr>
              <w:pBdr>
                <w:bottom w:val="single" w:sz="4" w:space="1" w:color="auto"/>
              </w:pBdr>
              <w:overflowPunct/>
              <w:autoSpaceDE/>
              <w:autoSpaceDN/>
              <w:adjustRightInd/>
              <w:spacing w:before="60" w:after="30" w:line="276" w:lineRule="auto"/>
              <w:ind w:left="176" w:hanging="176"/>
              <w:jc w:val="right"/>
              <w:textAlignment w:val="auto"/>
              <w:rPr>
                <w:rFonts w:ascii="Arial" w:hAnsi="Arial" w:cs="Arial"/>
                <w:color w:val="000000"/>
                <w:sz w:val="16"/>
                <w:szCs w:val="16"/>
              </w:rPr>
            </w:pPr>
            <w:r w:rsidRPr="00991895">
              <w:rPr>
                <w:rFonts w:ascii="Arial" w:hAnsi="Arial" w:cs="Arial"/>
                <w:color w:val="000000"/>
                <w:sz w:val="16"/>
                <w:szCs w:val="16"/>
              </w:rPr>
              <w:t>(5</w:t>
            </w:r>
            <w:r w:rsidR="00316187" w:rsidRPr="00991895">
              <w:rPr>
                <w:rFonts w:ascii="Arial" w:hAnsi="Arial" w:cs="Arial"/>
                <w:color w:val="000000"/>
                <w:sz w:val="16"/>
                <w:szCs w:val="16"/>
              </w:rPr>
              <w:t>8</w:t>
            </w:r>
            <w:r w:rsidRPr="00991895">
              <w:rPr>
                <w:rFonts w:ascii="Arial" w:hAnsi="Arial" w:cs="Arial"/>
                <w:color w:val="000000"/>
                <w:sz w:val="16"/>
                <w:szCs w:val="16"/>
              </w:rPr>
              <w:t>,</w:t>
            </w:r>
            <w:r w:rsidR="00A3401B" w:rsidRPr="00991895">
              <w:rPr>
                <w:rFonts w:ascii="Arial" w:hAnsi="Arial" w:cs="Arial"/>
                <w:color w:val="000000"/>
                <w:sz w:val="16"/>
                <w:szCs w:val="16"/>
              </w:rPr>
              <w:t>85</w:t>
            </w:r>
            <w:r w:rsidR="0008191F">
              <w:rPr>
                <w:rFonts w:ascii="Arial" w:hAnsi="Arial" w:cs="Arial"/>
                <w:color w:val="000000"/>
                <w:sz w:val="16"/>
                <w:szCs w:val="16"/>
              </w:rPr>
              <w:t>7</w:t>
            </w:r>
            <w:r w:rsidRPr="00991895">
              <w:rPr>
                <w:rFonts w:ascii="Arial" w:hAnsi="Arial" w:cs="Arial"/>
                <w:color w:val="000000"/>
                <w:sz w:val="16"/>
                <w:szCs w:val="16"/>
              </w:rPr>
              <w:t>)</w:t>
            </w:r>
          </w:p>
        </w:tc>
      </w:tr>
      <w:tr w:rsidR="00FD3397" w:rsidRPr="00C90273" w14:paraId="5947D8D9" w14:textId="77777777" w:rsidTr="007430B2">
        <w:trPr>
          <w:trHeight w:val="340"/>
        </w:trPr>
        <w:tc>
          <w:tcPr>
            <w:tcW w:w="3969" w:type="dxa"/>
            <w:gridSpan w:val="2"/>
            <w:tcBorders>
              <w:top w:val="nil"/>
              <w:left w:val="nil"/>
              <w:bottom w:val="nil"/>
              <w:right w:val="nil"/>
            </w:tcBorders>
            <w:vAlign w:val="center"/>
          </w:tcPr>
          <w:p w14:paraId="6B110720" w14:textId="6E1880D6" w:rsidR="00FD3397" w:rsidRPr="00C90273" w:rsidRDefault="00FD3397" w:rsidP="00FD3397">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b/>
                <w:bCs/>
                <w:color w:val="000000"/>
                <w:sz w:val="18"/>
                <w:szCs w:val="18"/>
              </w:rPr>
              <w:t>Profit before income tax</w:t>
            </w:r>
          </w:p>
        </w:tc>
        <w:tc>
          <w:tcPr>
            <w:tcW w:w="1744" w:type="dxa"/>
            <w:tcBorders>
              <w:top w:val="nil"/>
              <w:left w:val="nil"/>
              <w:bottom w:val="nil"/>
              <w:right w:val="nil"/>
            </w:tcBorders>
            <w:vAlign w:val="center"/>
          </w:tcPr>
          <w:p w14:paraId="074B5748" w14:textId="77777777" w:rsidR="00FD3397" w:rsidRPr="00C90273" w:rsidRDefault="00FD3397" w:rsidP="00FD3397">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706013FC" w14:textId="77777777" w:rsidR="00FD3397" w:rsidRPr="00C90273" w:rsidRDefault="00FD3397" w:rsidP="00FD3397">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bottom"/>
          </w:tcPr>
          <w:p w14:paraId="30EB988B" w14:textId="600DEC57" w:rsidR="00FD3397" w:rsidRPr="00844227" w:rsidRDefault="00316187" w:rsidP="00FD3397">
            <w:pPr>
              <w:overflowPunct/>
              <w:autoSpaceDE/>
              <w:autoSpaceDN/>
              <w:adjustRightInd/>
              <w:spacing w:before="60" w:after="30" w:line="276" w:lineRule="auto"/>
              <w:ind w:left="176" w:hanging="176"/>
              <w:jc w:val="right"/>
              <w:textAlignment w:val="auto"/>
              <w:rPr>
                <w:rFonts w:ascii="Arial" w:hAnsi="Arial" w:cs="Arial"/>
                <w:color w:val="000000"/>
                <w:sz w:val="16"/>
                <w:szCs w:val="16"/>
              </w:rPr>
            </w:pPr>
            <w:r w:rsidRPr="00991895">
              <w:rPr>
                <w:rFonts w:ascii="Arial" w:hAnsi="Arial" w:cs="Arial"/>
                <w:color w:val="000000"/>
                <w:sz w:val="16"/>
                <w:szCs w:val="16"/>
              </w:rPr>
              <w:t>8</w:t>
            </w:r>
            <w:r w:rsidR="00FD3397" w:rsidRPr="00991895">
              <w:rPr>
                <w:rFonts w:ascii="Arial" w:hAnsi="Arial" w:cs="Arial"/>
                <w:color w:val="000000"/>
                <w:sz w:val="16"/>
                <w:szCs w:val="16"/>
              </w:rPr>
              <w:t>,</w:t>
            </w:r>
            <w:r w:rsidRPr="00991895">
              <w:rPr>
                <w:rFonts w:ascii="Arial" w:hAnsi="Arial" w:cs="Arial"/>
                <w:color w:val="000000"/>
                <w:sz w:val="16"/>
                <w:szCs w:val="16"/>
              </w:rPr>
              <w:t>85</w:t>
            </w:r>
            <w:r w:rsidR="0008191F">
              <w:rPr>
                <w:rFonts w:ascii="Arial" w:hAnsi="Arial" w:cs="Arial"/>
                <w:color w:val="000000"/>
                <w:sz w:val="16"/>
                <w:szCs w:val="16"/>
              </w:rPr>
              <w:t>3</w:t>
            </w:r>
          </w:p>
        </w:tc>
      </w:tr>
      <w:tr w:rsidR="00FD3397" w:rsidRPr="00C90273" w14:paraId="4EA06677" w14:textId="77777777" w:rsidTr="007430B2">
        <w:trPr>
          <w:trHeight w:val="340"/>
        </w:trPr>
        <w:tc>
          <w:tcPr>
            <w:tcW w:w="3969" w:type="dxa"/>
            <w:gridSpan w:val="2"/>
            <w:tcBorders>
              <w:top w:val="nil"/>
              <w:left w:val="nil"/>
              <w:bottom w:val="nil"/>
              <w:right w:val="nil"/>
            </w:tcBorders>
            <w:vAlign w:val="center"/>
          </w:tcPr>
          <w:p w14:paraId="3456DA32" w14:textId="77777777" w:rsidR="00FD3397" w:rsidRPr="00C90273" w:rsidRDefault="00FD3397" w:rsidP="00FD3397">
            <w:pPr>
              <w:overflowPunct/>
              <w:autoSpaceDE/>
              <w:autoSpaceDN/>
              <w:adjustRightInd/>
              <w:spacing w:before="60" w:after="30" w:line="276" w:lineRule="auto"/>
              <w:textAlignment w:val="auto"/>
              <w:rPr>
                <w:rFonts w:ascii="Arial" w:hAnsi="Arial" w:cs="Arial"/>
                <w:color w:val="000000"/>
                <w:sz w:val="18"/>
                <w:szCs w:val="18"/>
              </w:rPr>
            </w:pPr>
            <w:r>
              <w:rPr>
                <w:rFonts w:ascii="Arial" w:hAnsi="Arial" w:cs="Arial"/>
                <w:color w:val="000000"/>
                <w:sz w:val="18"/>
                <w:szCs w:val="18"/>
              </w:rPr>
              <w:t>E</w:t>
            </w:r>
            <w:r w:rsidRPr="00C90273">
              <w:rPr>
                <w:rFonts w:ascii="Arial" w:hAnsi="Arial" w:cs="Arial"/>
                <w:color w:val="000000"/>
                <w:sz w:val="18"/>
                <w:szCs w:val="18"/>
              </w:rPr>
              <w:t xml:space="preserve">xpense tax benefit </w:t>
            </w:r>
          </w:p>
        </w:tc>
        <w:tc>
          <w:tcPr>
            <w:tcW w:w="1744" w:type="dxa"/>
            <w:tcBorders>
              <w:top w:val="nil"/>
              <w:left w:val="nil"/>
              <w:bottom w:val="nil"/>
              <w:right w:val="nil"/>
            </w:tcBorders>
            <w:vAlign w:val="center"/>
          </w:tcPr>
          <w:p w14:paraId="02FD7015" w14:textId="77777777" w:rsidR="00FD3397" w:rsidRPr="00C90273" w:rsidRDefault="00FD3397" w:rsidP="00FD3397">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4FC186C8" w14:textId="77777777" w:rsidR="00FD3397" w:rsidRPr="00C90273" w:rsidRDefault="00FD3397" w:rsidP="00FD3397">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bottom"/>
          </w:tcPr>
          <w:p w14:paraId="4E5C867E" w14:textId="5421FEC2" w:rsidR="00FD3397" w:rsidRPr="00844227" w:rsidRDefault="00FD3397" w:rsidP="00FD3397">
            <w:pPr>
              <w:pBdr>
                <w:bottom w:val="single" w:sz="4" w:space="1" w:color="auto"/>
              </w:pBdr>
              <w:overflowPunct/>
              <w:autoSpaceDE/>
              <w:autoSpaceDN/>
              <w:adjustRightInd/>
              <w:spacing w:before="60" w:after="30" w:line="276" w:lineRule="auto"/>
              <w:ind w:left="176" w:hanging="176"/>
              <w:jc w:val="right"/>
              <w:textAlignment w:val="auto"/>
              <w:rPr>
                <w:rFonts w:ascii="Arial" w:hAnsi="Arial" w:cs="Arial"/>
                <w:color w:val="000000"/>
                <w:sz w:val="16"/>
                <w:szCs w:val="16"/>
              </w:rPr>
            </w:pPr>
            <w:r w:rsidRPr="00FD3397">
              <w:rPr>
                <w:rFonts w:ascii="Arial" w:hAnsi="Arial" w:cs="Arial"/>
                <w:color w:val="000000"/>
                <w:sz w:val="16"/>
                <w:szCs w:val="16"/>
              </w:rPr>
              <w:t>(13,788)</w:t>
            </w:r>
          </w:p>
        </w:tc>
      </w:tr>
      <w:tr w:rsidR="00844227" w:rsidRPr="00C90273" w14:paraId="7BC2B25D" w14:textId="77777777" w:rsidTr="007430B2">
        <w:trPr>
          <w:trHeight w:val="340"/>
        </w:trPr>
        <w:tc>
          <w:tcPr>
            <w:tcW w:w="2489" w:type="dxa"/>
            <w:tcBorders>
              <w:top w:val="nil"/>
              <w:left w:val="nil"/>
              <w:bottom w:val="nil"/>
              <w:right w:val="nil"/>
            </w:tcBorders>
            <w:vAlign w:val="center"/>
          </w:tcPr>
          <w:p w14:paraId="7A87C323" w14:textId="3078F01E" w:rsidR="00844227" w:rsidRPr="00C90273" w:rsidRDefault="00646E25" w:rsidP="00844227">
            <w:pPr>
              <w:overflowPunct/>
              <w:autoSpaceDE/>
              <w:autoSpaceDN/>
              <w:adjustRightInd/>
              <w:spacing w:before="60" w:after="30" w:line="276" w:lineRule="auto"/>
              <w:ind w:left="176" w:hanging="176"/>
              <w:textAlignment w:val="auto"/>
              <w:rPr>
                <w:rFonts w:ascii="Arial" w:hAnsi="Arial" w:cs="Arial"/>
                <w:color w:val="000000"/>
                <w:sz w:val="18"/>
                <w:szCs w:val="18"/>
              </w:rPr>
            </w:pPr>
            <w:r>
              <w:rPr>
                <w:rFonts w:ascii="Arial" w:hAnsi="Arial" w:cs="Arial"/>
                <w:b/>
                <w:bCs/>
                <w:color w:val="000000"/>
                <w:sz w:val="18"/>
                <w:szCs w:val="18"/>
              </w:rPr>
              <w:t>Loss</w:t>
            </w:r>
            <w:r w:rsidR="00844227" w:rsidRPr="00C90273">
              <w:rPr>
                <w:rFonts w:ascii="Arial" w:hAnsi="Arial" w:cs="Arial"/>
                <w:b/>
                <w:bCs/>
                <w:color w:val="000000"/>
                <w:sz w:val="18"/>
                <w:szCs w:val="18"/>
              </w:rPr>
              <w:t xml:space="preserve"> for the period</w:t>
            </w:r>
          </w:p>
        </w:tc>
        <w:tc>
          <w:tcPr>
            <w:tcW w:w="1480" w:type="dxa"/>
            <w:tcBorders>
              <w:top w:val="nil"/>
              <w:left w:val="nil"/>
              <w:bottom w:val="nil"/>
              <w:right w:val="nil"/>
            </w:tcBorders>
            <w:vAlign w:val="center"/>
          </w:tcPr>
          <w:p w14:paraId="455602BC" w14:textId="77777777" w:rsidR="00844227" w:rsidRPr="00C90273" w:rsidRDefault="00844227" w:rsidP="00844227">
            <w:pPr>
              <w:overflowPunct/>
              <w:autoSpaceDE/>
              <w:autoSpaceDN/>
              <w:adjustRightInd/>
              <w:spacing w:before="60" w:after="30" w:line="276" w:lineRule="auto"/>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0FB3CB3B" w14:textId="77777777" w:rsidR="00844227" w:rsidRPr="00C90273" w:rsidRDefault="00844227" w:rsidP="00844227">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7F883D3E" w14:textId="77777777" w:rsidR="00844227" w:rsidRPr="00C90273" w:rsidRDefault="00844227" w:rsidP="00844227">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center"/>
          </w:tcPr>
          <w:p w14:paraId="28A2772D" w14:textId="128A7FC8" w:rsidR="00844227" w:rsidRPr="00844227" w:rsidRDefault="00316187" w:rsidP="00844227">
            <w:pPr>
              <w:pBdr>
                <w:bottom w:val="single" w:sz="12" w:space="1" w:color="auto"/>
              </w:pBdr>
              <w:overflowPunct/>
              <w:autoSpaceDE/>
              <w:autoSpaceDN/>
              <w:adjustRightInd/>
              <w:spacing w:before="60" w:after="30" w:line="276" w:lineRule="auto"/>
              <w:ind w:left="176" w:hanging="176"/>
              <w:jc w:val="right"/>
              <w:textAlignment w:val="auto"/>
              <w:rPr>
                <w:rFonts w:ascii="Arial" w:hAnsi="Arial" w:cs="Arial"/>
                <w:color w:val="000000"/>
                <w:sz w:val="16"/>
                <w:szCs w:val="16"/>
              </w:rPr>
            </w:pPr>
            <w:r w:rsidRPr="00991895">
              <w:rPr>
                <w:rFonts w:ascii="Arial" w:hAnsi="Arial" w:cs="Arial"/>
                <w:color w:val="000000"/>
                <w:sz w:val="16"/>
                <w:szCs w:val="16"/>
              </w:rPr>
              <w:t>(4</w:t>
            </w:r>
            <w:r w:rsidR="00844227" w:rsidRPr="00991895">
              <w:rPr>
                <w:rFonts w:ascii="Arial" w:hAnsi="Arial" w:cs="Arial"/>
                <w:color w:val="000000"/>
                <w:sz w:val="16"/>
                <w:szCs w:val="16"/>
              </w:rPr>
              <w:t>,93</w:t>
            </w:r>
            <w:r w:rsidR="0008191F">
              <w:rPr>
                <w:rFonts w:ascii="Arial" w:hAnsi="Arial" w:cs="Arial"/>
                <w:color w:val="000000"/>
                <w:sz w:val="16"/>
                <w:szCs w:val="16"/>
              </w:rPr>
              <w:t>5</w:t>
            </w:r>
            <w:r w:rsidRPr="00991895">
              <w:rPr>
                <w:rFonts w:ascii="Arial" w:hAnsi="Arial" w:cs="Arial"/>
                <w:color w:val="000000"/>
                <w:sz w:val="16"/>
                <w:szCs w:val="16"/>
              </w:rPr>
              <w:t>)</w:t>
            </w:r>
          </w:p>
        </w:tc>
      </w:tr>
      <w:tr w:rsidR="00EA4F92" w:rsidRPr="00C90273" w14:paraId="732C347B" w14:textId="77777777" w:rsidTr="0044693C">
        <w:trPr>
          <w:trHeight w:val="340"/>
        </w:trPr>
        <w:tc>
          <w:tcPr>
            <w:tcW w:w="3969" w:type="dxa"/>
            <w:gridSpan w:val="2"/>
            <w:tcBorders>
              <w:top w:val="nil"/>
              <w:left w:val="nil"/>
              <w:bottom w:val="nil"/>
              <w:right w:val="nil"/>
            </w:tcBorders>
            <w:vAlign w:val="center"/>
          </w:tcPr>
          <w:p w14:paraId="2C0DA174" w14:textId="254B1D56" w:rsidR="00EA4F92" w:rsidRPr="00C90273" w:rsidRDefault="0084137F" w:rsidP="0084137F">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b/>
                <w:bCs/>
                <w:color w:val="000000"/>
                <w:sz w:val="18"/>
                <w:szCs w:val="18"/>
              </w:rPr>
              <w:t>Total assets</w:t>
            </w:r>
            <w:r w:rsidR="009E1404">
              <w:rPr>
                <w:rFonts w:ascii="Arial" w:hAnsi="Arial" w:cs="Arial"/>
                <w:b/>
                <w:bCs/>
                <w:color w:val="000000"/>
                <w:sz w:val="18"/>
                <w:szCs w:val="18"/>
              </w:rPr>
              <w:t xml:space="preserve"> as </w:t>
            </w:r>
            <w:proofErr w:type="gramStart"/>
            <w:r w:rsidR="009E1404">
              <w:rPr>
                <w:rFonts w:ascii="Arial" w:hAnsi="Arial" w:cs="Arial"/>
                <w:b/>
                <w:bCs/>
                <w:color w:val="000000"/>
                <w:sz w:val="18"/>
                <w:szCs w:val="18"/>
              </w:rPr>
              <w:t>at</w:t>
            </w:r>
            <w:proofErr w:type="gramEnd"/>
            <w:r w:rsidR="009E1404">
              <w:rPr>
                <w:rFonts w:ascii="Arial" w:hAnsi="Arial" w:cs="Arial"/>
                <w:b/>
                <w:bCs/>
                <w:color w:val="000000"/>
                <w:sz w:val="18"/>
                <w:szCs w:val="18"/>
              </w:rPr>
              <w:t xml:space="preserve"> 30 June 2026</w:t>
            </w:r>
          </w:p>
        </w:tc>
        <w:tc>
          <w:tcPr>
            <w:tcW w:w="1744" w:type="dxa"/>
            <w:tcBorders>
              <w:top w:val="nil"/>
              <w:left w:val="nil"/>
              <w:bottom w:val="nil"/>
              <w:right w:val="nil"/>
            </w:tcBorders>
            <w:vAlign w:val="center"/>
          </w:tcPr>
          <w:p w14:paraId="21F7A2CE" w14:textId="77777777" w:rsidR="00EA4F92" w:rsidRPr="00C90273" w:rsidRDefault="00EA4F92" w:rsidP="007430B2">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342D6D23" w14:textId="77777777" w:rsidR="00EA4F92" w:rsidRPr="00C90273" w:rsidRDefault="00EA4F92" w:rsidP="007430B2">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center"/>
          </w:tcPr>
          <w:p w14:paraId="4DC0A950" w14:textId="0E478275" w:rsidR="00EA4F92" w:rsidRPr="00844227" w:rsidRDefault="00700D07" w:rsidP="00844227">
            <w:pPr>
              <w:overflowPunct/>
              <w:autoSpaceDE/>
              <w:autoSpaceDN/>
              <w:adjustRightInd/>
              <w:spacing w:before="60" w:after="30" w:line="276" w:lineRule="auto"/>
              <w:ind w:left="176" w:hanging="176"/>
              <w:jc w:val="right"/>
              <w:textAlignment w:val="auto"/>
              <w:rPr>
                <w:rFonts w:ascii="Arial" w:hAnsi="Arial" w:cs="Arial"/>
                <w:color w:val="000000"/>
                <w:sz w:val="16"/>
                <w:szCs w:val="16"/>
              </w:rPr>
            </w:pPr>
            <w:r w:rsidRPr="00700D07">
              <w:rPr>
                <w:rFonts w:ascii="Arial" w:hAnsi="Arial" w:cs="Arial"/>
                <w:color w:val="000000"/>
                <w:sz w:val="16"/>
                <w:szCs w:val="16"/>
              </w:rPr>
              <w:t>2,346,</w:t>
            </w:r>
            <w:r w:rsidRPr="00991895">
              <w:rPr>
                <w:rFonts w:ascii="Arial" w:hAnsi="Arial" w:cs="Arial"/>
                <w:color w:val="000000"/>
                <w:sz w:val="16"/>
                <w:szCs w:val="16"/>
              </w:rPr>
              <w:t>61</w:t>
            </w:r>
            <w:r w:rsidR="00E17005">
              <w:rPr>
                <w:rFonts w:ascii="Arial" w:hAnsi="Arial" w:cs="Arial"/>
                <w:color w:val="000000"/>
                <w:sz w:val="16"/>
                <w:szCs w:val="16"/>
              </w:rPr>
              <w:t>2</w:t>
            </w:r>
          </w:p>
        </w:tc>
      </w:tr>
      <w:tr w:rsidR="00EA4F92" w:rsidRPr="00C90273" w14:paraId="29258035" w14:textId="77777777" w:rsidTr="0044693C">
        <w:trPr>
          <w:trHeight w:val="340"/>
        </w:trPr>
        <w:tc>
          <w:tcPr>
            <w:tcW w:w="3969" w:type="dxa"/>
            <w:gridSpan w:val="2"/>
            <w:tcBorders>
              <w:top w:val="nil"/>
              <w:left w:val="nil"/>
              <w:bottom w:val="nil"/>
              <w:right w:val="nil"/>
            </w:tcBorders>
            <w:vAlign w:val="center"/>
          </w:tcPr>
          <w:p w14:paraId="7AE72D24" w14:textId="0D43D5F4" w:rsidR="00EA4F92" w:rsidRPr="00C90273" w:rsidRDefault="0084137F" w:rsidP="0084137F">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b/>
                <w:bCs/>
                <w:color w:val="000000"/>
                <w:sz w:val="18"/>
                <w:szCs w:val="18"/>
              </w:rPr>
              <w:t>Total liabilities</w:t>
            </w:r>
            <w:r w:rsidR="009E1404">
              <w:rPr>
                <w:rFonts w:ascii="Arial" w:hAnsi="Arial" w:cs="Arial"/>
                <w:b/>
                <w:bCs/>
                <w:color w:val="000000"/>
                <w:sz w:val="18"/>
                <w:szCs w:val="18"/>
              </w:rPr>
              <w:t xml:space="preserve"> as </w:t>
            </w:r>
            <w:proofErr w:type="gramStart"/>
            <w:r w:rsidR="009E1404">
              <w:rPr>
                <w:rFonts w:ascii="Arial" w:hAnsi="Arial" w:cs="Arial"/>
                <w:b/>
                <w:bCs/>
                <w:color w:val="000000"/>
                <w:sz w:val="18"/>
                <w:szCs w:val="18"/>
              </w:rPr>
              <w:t>at</w:t>
            </w:r>
            <w:proofErr w:type="gramEnd"/>
            <w:r w:rsidR="009E1404">
              <w:rPr>
                <w:rFonts w:ascii="Arial" w:hAnsi="Arial" w:cs="Arial"/>
                <w:b/>
                <w:bCs/>
                <w:color w:val="000000"/>
                <w:sz w:val="18"/>
                <w:szCs w:val="18"/>
              </w:rPr>
              <w:t xml:space="preserve"> 30 June 2026</w:t>
            </w:r>
          </w:p>
        </w:tc>
        <w:tc>
          <w:tcPr>
            <w:tcW w:w="1744" w:type="dxa"/>
            <w:tcBorders>
              <w:top w:val="nil"/>
              <w:left w:val="nil"/>
              <w:bottom w:val="nil"/>
              <w:right w:val="nil"/>
            </w:tcBorders>
            <w:vAlign w:val="center"/>
          </w:tcPr>
          <w:p w14:paraId="11BBBAEA" w14:textId="77777777" w:rsidR="00EA4F92" w:rsidRPr="00C90273" w:rsidRDefault="00EA4F92" w:rsidP="007430B2">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69FE5EB9" w14:textId="77777777" w:rsidR="00EA4F92" w:rsidRPr="00C90273" w:rsidRDefault="00EA4F92" w:rsidP="007430B2">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center"/>
          </w:tcPr>
          <w:p w14:paraId="5E84D67E" w14:textId="0CA7786F" w:rsidR="00EA4F92" w:rsidRPr="00844227" w:rsidRDefault="00AF6860" w:rsidP="00844227">
            <w:pPr>
              <w:overflowPunct/>
              <w:autoSpaceDE/>
              <w:autoSpaceDN/>
              <w:adjustRightInd/>
              <w:spacing w:before="60" w:after="30" w:line="276" w:lineRule="auto"/>
              <w:ind w:left="176" w:hanging="176"/>
              <w:jc w:val="right"/>
              <w:textAlignment w:val="auto"/>
              <w:rPr>
                <w:rFonts w:ascii="Arial" w:hAnsi="Arial" w:cs="Arial"/>
                <w:color w:val="000000"/>
                <w:sz w:val="16"/>
                <w:szCs w:val="16"/>
              </w:rPr>
            </w:pPr>
            <w:r w:rsidRPr="00991895">
              <w:rPr>
                <w:rFonts w:ascii="Arial" w:hAnsi="Arial" w:cs="Arial"/>
                <w:color w:val="000000"/>
                <w:sz w:val="16"/>
                <w:szCs w:val="16"/>
              </w:rPr>
              <w:t>2,3</w:t>
            </w:r>
            <w:r w:rsidR="00316187" w:rsidRPr="00991895">
              <w:rPr>
                <w:rFonts w:ascii="Arial" w:hAnsi="Arial" w:cs="Arial"/>
                <w:color w:val="000000"/>
                <w:sz w:val="16"/>
                <w:szCs w:val="16"/>
              </w:rPr>
              <w:t>36,769</w:t>
            </w:r>
          </w:p>
        </w:tc>
      </w:tr>
      <w:tr w:rsidR="00EA4F92" w:rsidRPr="00C90273" w14:paraId="3CFE862C" w14:textId="77777777" w:rsidTr="007430B2">
        <w:trPr>
          <w:trHeight w:val="340"/>
        </w:trPr>
        <w:tc>
          <w:tcPr>
            <w:tcW w:w="2489" w:type="dxa"/>
            <w:tcBorders>
              <w:top w:val="nil"/>
              <w:left w:val="nil"/>
              <w:bottom w:val="nil"/>
              <w:right w:val="nil"/>
            </w:tcBorders>
            <w:vAlign w:val="center"/>
          </w:tcPr>
          <w:p w14:paraId="1EB44254" w14:textId="77777777" w:rsidR="00EA4F92" w:rsidRPr="00C90273" w:rsidRDefault="00EA4F92" w:rsidP="007430B2">
            <w:pPr>
              <w:overflowPunct/>
              <w:autoSpaceDE/>
              <w:autoSpaceDN/>
              <w:adjustRightInd/>
              <w:spacing w:before="60" w:after="30" w:line="276" w:lineRule="auto"/>
              <w:ind w:left="176" w:hanging="176"/>
              <w:textAlignment w:val="auto"/>
              <w:rPr>
                <w:rFonts w:ascii="Arial" w:hAnsi="Arial" w:cs="Arial"/>
                <w:color w:val="000000"/>
                <w:sz w:val="18"/>
                <w:szCs w:val="18"/>
              </w:rPr>
            </w:pPr>
          </w:p>
        </w:tc>
        <w:tc>
          <w:tcPr>
            <w:tcW w:w="1480" w:type="dxa"/>
            <w:tcBorders>
              <w:top w:val="nil"/>
              <w:left w:val="nil"/>
              <w:bottom w:val="nil"/>
              <w:right w:val="nil"/>
            </w:tcBorders>
            <w:vAlign w:val="center"/>
          </w:tcPr>
          <w:p w14:paraId="04615887" w14:textId="77777777" w:rsidR="00EA4F92" w:rsidRPr="00C90273" w:rsidRDefault="00EA4F92" w:rsidP="007430B2">
            <w:pPr>
              <w:overflowPunct/>
              <w:autoSpaceDE/>
              <w:autoSpaceDN/>
              <w:adjustRightInd/>
              <w:spacing w:before="60" w:after="30" w:line="276" w:lineRule="auto"/>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258DD583" w14:textId="77777777" w:rsidR="00EA4F92" w:rsidRPr="00C90273" w:rsidRDefault="00EA4F92" w:rsidP="007430B2">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4D44CB58" w14:textId="77777777" w:rsidR="00EA4F92" w:rsidRPr="00C90273" w:rsidRDefault="00EA4F92" w:rsidP="007430B2">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center"/>
          </w:tcPr>
          <w:p w14:paraId="6339D71E" w14:textId="77777777" w:rsidR="00EA4F92" w:rsidRPr="00C90273" w:rsidRDefault="00EA4F92" w:rsidP="007430B2">
            <w:pPr>
              <w:overflowPunct/>
              <w:autoSpaceDE/>
              <w:autoSpaceDN/>
              <w:adjustRightInd/>
              <w:spacing w:before="60" w:after="30" w:line="276" w:lineRule="auto"/>
              <w:ind w:firstLineChars="300" w:firstLine="540"/>
              <w:jc w:val="right"/>
              <w:textAlignment w:val="auto"/>
              <w:rPr>
                <w:rFonts w:ascii="Arial" w:hAnsi="Arial" w:cs="Arial"/>
                <w:color w:val="000000"/>
                <w:sz w:val="18"/>
                <w:szCs w:val="18"/>
              </w:rPr>
            </w:pPr>
          </w:p>
        </w:tc>
      </w:tr>
      <w:tr w:rsidR="00EA4F92" w:rsidRPr="00C90273" w14:paraId="6BA631F6" w14:textId="77777777" w:rsidTr="007430B2">
        <w:trPr>
          <w:trHeight w:val="340"/>
        </w:trPr>
        <w:tc>
          <w:tcPr>
            <w:tcW w:w="3969" w:type="dxa"/>
            <w:gridSpan w:val="2"/>
            <w:tcBorders>
              <w:top w:val="nil"/>
              <w:left w:val="nil"/>
              <w:bottom w:val="nil"/>
              <w:right w:val="nil"/>
            </w:tcBorders>
            <w:vAlign w:val="center"/>
          </w:tcPr>
          <w:p w14:paraId="0B6E0B85" w14:textId="77777777" w:rsidR="00EA4F92" w:rsidRPr="00C90273" w:rsidRDefault="00EA4F92" w:rsidP="007430B2">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b/>
                <w:bCs/>
                <w:color w:val="000000"/>
                <w:sz w:val="18"/>
                <w:szCs w:val="18"/>
              </w:rPr>
              <w:t>Timing of revenue recognition</w:t>
            </w:r>
          </w:p>
        </w:tc>
        <w:tc>
          <w:tcPr>
            <w:tcW w:w="1744" w:type="dxa"/>
            <w:tcBorders>
              <w:top w:val="nil"/>
              <w:left w:val="nil"/>
              <w:bottom w:val="nil"/>
              <w:right w:val="nil"/>
            </w:tcBorders>
            <w:vAlign w:val="center"/>
          </w:tcPr>
          <w:p w14:paraId="17BCB660" w14:textId="77777777" w:rsidR="00EA4F92" w:rsidRPr="00C90273" w:rsidRDefault="00EA4F92" w:rsidP="007430B2">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3DAD382C" w14:textId="77777777" w:rsidR="00EA4F92" w:rsidRPr="00C90273" w:rsidRDefault="00EA4F92" w:rsidP="007430B2">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center"/>
          </w:tcPr>
          <w:p w14:paraId="3950CBC6" w14:textId="77777777" w:rsidR="00EA4F92" w:rsidRPr="00C90273" w:rsidRDefault="00EA4F92" w:rsidP="007430B2">
            <w:pPr>
              <w:overflowPunct/>
              <w:autoSpaceDE/>
              <w:autoSpaceDN/>
              <w:adjustRightInd/>
              <w:spacing w:before="60" w:after="30" w:line="276" w:lineRule="auto"/>
              <w:ind w:firstLineChars="300" w:firstLine="540"/>
              <w:jc w:val="right"/>
              <w:textAlignment w:val="auto"/>
              <w:rPr>
                <w:rFonts w:ascii="Arial" w:hAnsi="Arial" w:cs="Arial"/>
                <w:color w:val="000000"/>
                <w:sz w:val="18"/>
                <w:szCs w:val="18"/>
              </w:rPr>
            </w:pPr>
          </w:p>
        </w:tc>
      </w:tr>
      <w:tr w:rsidR="00DE1E6A" w:rsidRPr="00C90273" w14:paraId="56914015" w14:textId="77777777" w:rsidTr="007430B2">
        <w:trPr>
          <w:trHeight w:val="340"/>
        </w:trPr>
        <w:tc>
          <w:tcPr>
            <w:tcW w:w="2489" w:type="dxa"/>
            <w:tcBorders>
              <w:top w:val="nil"/>
              <w:left w:val="nil"/>
              <w:bottom w:val="nil"/>
              <w:right w:val="nil"/>
            </w:tcBorders>
            <w:vAlign w:val="center"/>
            <w:hideMark/>
          </w:tcPr>
          <w:p w14:paraId="61D78BB3" w14:textId="77777777" w:rsidR="00DE1E6A" w:rsidRPr="00C90273" w:rsidRDefault="00DE1E6A" w:rsidP="00DE1E6A">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 xml:space="preserve">     Point in time</w:t>
            </w:r>
          </w:p>
        </w:tc>
        <w:tc>
          <w:tcPr>
            <w:tcW w:w="1480" w:type="dxa"/>
            <w:tcBorders>
              <w:top w:val="nil"/>
              <w:left w:val="nil"/>
              <w:bottom w:val="nil"/>
              <w:right w:val="nil"/>
            </w:tcBorders>
            <w:vAlign w:val="center"/>
          </w:tcPr>
          <w:p w14:paraId="25172A12" w14:textId="7895C361" w:rsidR="00DE1E6A" w:rsidRPr="00DE1E6A" w:rsidRDefault="00DE1E6A" w:rsidP="00DE1E6A">
            <w:pPr>
              <w:overflowPunct/>
              <w:autoSpaceDE/>
              <w:autoSpaceDN/>
              <w:adjustRightInd/>
              <w:spacing w:before="60" w:after="30" w:line="276" w:lineRule="auto"/>
              <w:jc w:val="right"/>
              <w:textAlignment w:val="auto"/>
              <w:rPr>
                <w:rFonts w:ascii="Arial" w:hAnsi="Arial" w:cs="Arial"/>
                <w:color w:val="000000"/>
                <w:sz w:val="16"/>
                <w:szCs w:val="16"/>
              </w:rPr>
            </w:pPr>
            <w:r w:rsidRPr="00DE1E6A">
              <w:rPr>
                <w:rFonts w:ascii="Arial" w:hAnsi="Arial" w:cs="Arial"/>
                <w:color w:val="000000"/>
                <w:sz w:val="16"/>
                <w:szCs w:val="16"/>
              </w:rPr>
              <w:t>171,334</w:t>
            </w:r>
          </w:p>
        </w:tc>
        <w:tc>
          <w:tcPr>
            <w:tcW w:w="1744" w:type="dxa"/>
            <w:tcBorders>
              <w:top w:val="nil"/>
              <w:left w:val="nil"/>
              <w:bottom w:val="nil"/>
              <w:right w:val="nil"/>
            </w:tcBorders>
            <w:vAlign w:val="center"/>
          </w:tcPr>
          <w:p w14:paraId="04B5B86E" w14:textId="24755E0B" w:rsidR="00DE1E6A" w:rsidRPr="00DE1E6A" w:rsidRDefault="00DE1E6A" w:rsidP="00DE1E6A">
            <w:pPr>
              <w:overflowPunct/>
              <w:autoSpaceDE/>
              <w:autoSpaceDN/>
              <w:adjustRightInd/>
              <w:spacing w:before="60" w:after="30" w:line="276" w:lineRule="auto"/>
              <w:jc w:val="right"/>
              <w:textAlignment w:val="auto"/>
              <w:rPr>
                <w:rFonts w:ascii="Arial" w:hAnsi="Arial" w:cs="Arial"/>
                <w:color w:val="000000"/>
                <w:sz w:val="16"/>
                <w:szCs w:val="16"/>
              </w:rPr>
            </w:pPr>
            <w:r w:rsidRPr="00DE1E6A">
              <w:rPr>
                <w:rFonts w:ascii="Arial" w:hAnsi="Arial" w:cs="Arial"/>
                <w:color w:val="000000"/>
                <w:sz w:val="16"/>
                <w:szCs w:val="16"/>
              </w:rPr>
              <w:t>121,503</w:t>
            </w:r>
          </w:p>
        </w:tc>
        <w:tc>
          <w:tcPr>
            <w:tcW w:w="1677" w:type="dxa"/>
            <w:tcBorders>
              <w:top w:val="nil"/>
              <w:left w:val="nil"/>
              <w:bottom w:val="nil"/>
              <w:right w:val="nil"/>
            </w:tcBorders>
            <w:vAlign w:val="center"/>
          </w:tcPr>
          <w:p w14:paraId="4A70F6CD" w14:textId="45A5A4F0" w:rsidR="00DE1E6A" w:rsidRPr="00DE1E6A" w:rsidRDefault="00DE1E6A" w:rsidP="00DE1E6A">
            <w:pPr>
              <w:overflowPunct/>
              <w:autoSpaceDE/>
              <w:autoSpaceDN/>
              <w:adjustRightInd/>
              <w:spacing w:before="60" w:after="30" w:line="276" w:lineRule="auto"/>
              <w:jc w:val="right"/>
              <w:textAlignment w:val="auto"/>
              <w:rPr>
                <w:rFonts w:ascii="Arial" w:hAnsi="Arial" w:cs="Arial"/>
                <w:color w:val="000000"/>
                <w:sz w:val="16"/>
                <w:szCs w:val="16"/>
              </w:rPr>
            </w:pPr>
            <w:r w:rsidRPr="00DE1E6A">
              <w:rPr>
                <w:rFonts w:ascii="Arial" w:hAnsi="Arial" w:cs="Arial"/>
                <w:color w:val="000000"/>
                <w:sz w:val="16"/>
                <w:szCs w:val="16"/>
              </w:rPr>
              <w:t>(40,026)</w:t>
            </w:r>
          </w:p>
        </w:tc>
        <w:tc>
          <w:tcPr>
            <w:tcW w:w="1682" w:type="dxa"/>
            <w:tcBorders>
              <w:top w:val="nil"/>
              <w:left w:val="nil"/>
              <w:bottom w:val="nil"/>
              <w:right w:val="nil"/>
            </w:tcBorders>
            <w:vAlign w:val="center"/>
          </w:tcPr>
          <w:p w14:paraId="6AB90211" w14:textId="7EB555F6" w:rsidR="00DE1E6A" w:rsidRPr="00DE1E6A" w:rsidRDefault="00DE1E6A" w:rsidP="00DE1E6A">
            <w:pPr>
              <w:overflowPunct/>
              <w:autoSpaceDE/>
              <w:autoSpaceDN/>
              <w:adjustRightInd/>
              <w:spacing w:before="60" w:after="30" w:line="276" w:lineRule="auto"/>
              <w:jc w:val="right"/>
              <w:textAlignment w:val="auto"/>
              <w:rPr>
                <w:rFonts w:ascii="Arial" w:hAnsi="Arial" w:cs="Arial"/>
                <w:color w:val="000000"/>
                <w:sz w:val="16"/>
                <w:szCs w:val="16"/>
              </w:rPr>
            </w:pPr>
            <w:r w:rsidRPr="00DE1E6A">
              <w:rPr>
                <w:rFonts w:ascii="Arial" w:hAnsi="Arial" w:cs="Arial"/>
                <w:color w:val="000000"/>
                <w:sz w:val="16"/>
                <w:szCs w:val="16"/>
              </w:rPr>
              <w:t>252,811</w:t>
            </w:r>
          </w:p>
        </w:tc>
      </w:tr>
      <w:tr w:rsidR="00DE1E6A" w:rsidRPr="00C90273" w14:paraId="22CA8A9E" w14:textId="77777777" w:rsidTr="007430B2">
        <w:trPr>
          <w:trHeight w:val="340"/>
        </w:trPr>
        <w:tc>
          <w:tcPr>
            <w:tcW w:w="2489" w:type="dxa"/>
            <w:tcBorders>
              <w:top w:val="nil"/>
              <w:left w:val="nil"/>
              <w:bottom w:val="nil"/>
              <w:right w:val="nil"/>
            </w:tcBorders>
            <w:vAlign w:val="center"/>
            <w:hideMark/>
          </w:tcPr>
          <w:p w14:paraId="1D5453C7" w14:textId="77777777" w:rsidR="00DE1E6A" w:rsidRPr="00C90273" w:rsidRDefault="00DE1E6A" w:rsidP="00DE1E6A">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 xml:space="preserve">     Over time</w:t>
            </w:r>
          </w:p>
        </w:tc>
        <w:tc>
          <w:tcPr>
            <w:tcW w:w="1480" w:type="dxa"/>
            <w:tcBorders>
              <w:top w:val="nil"/>
              <w:left w:val="nil"/>
              <w:bottom w:val="nil"/>
              <w:right w:val="nil"/>
            </w:tcBorders>
            <w:vAlign w:val="center"/>
          </w:tcPr>
          <w:p w14:paraId="471EAD38" w14:textId="0DAFC936" w:rsidR="00DE1E6A" w:rsidRPr="00DE1E6A" w:rsidRDefault="00DE1E6A" w:rsidP="00DE1E6A">
            <w:pPr>
              <w:pBdr>
                <w:bottom w:val="single" w:sz="4"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DE1E6A">
              <w:rPr>
                <w:rFonts w:ascii="Arial" w:hAnsi="Arial" w:cs="Arial"/>
                <w:color w:val="000000"/>
                <w:sz w:val="16"/>
                <w:szCs w:val="16"/>
              </w:rPr>
              <w:t>498,033</w:t>
            </w:r>
          </w:p>
        </w:tc>
        <w:tc>
          <w:tcPr>
            <w:tcW w:w="1744" w:type="dxa"/>
            <w:tcBorders>
              <w:top w:val="nil"/>
              <w:left w:val="nil"/>
              <w:bottom w:val="nil"/>
              <w:right w:val="nil"/>
            </w:tcBorders>
            <w:vAlign w:val="center"/>
          </w:tcPr>
          <w:p w14:paraId="7EE81275" w14:textId="2BC6E66C" w:rsidR="00DE1E6A" w:rsidRPr="00DE1E6A" w:rsidRDefault="00DE1E6A" w:rsidP="00DE1E6A">
            <w:pPr>
              <w:pBdr>
                <w:bottom w:val="single" w:sz="4"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DE1E6A">
              <w:rPr>
                <w:rFonts w:ascii="Arial" w:hAnsi="Arial" w:cs="Arial"/>
                <w:color w:val="000000"/>
                <w:sz w:val="16"/>
                <w:szCs w:val="16"/>
              </w:rPr>
              <w:t>21,000</w:t>
            </w:r>
          </w:p>
        </w:tc>
        <w:tc>
          <w:tcPr>
            <w:tcW w:w="1677" w:type="dxa"/>
            <w:tcBorders>
              <w:top w:val="nil"/>
              <w:left w:val="nil"/>
              <w:bottom w:val="nil"/>
              <w:right w:val="nil"/>
            </w:tcBorders>
            <w:vAlign w:val="center"/>
          </w:tcPr>
          <w:p w14:paraId="28191FE5" w14:textId="088293DB" w:rsidR="00DE1E6A" w:rsidRPr="00DE1E6A" w:rsidRDefault="00DE1E6A" w:rsidP="00DE1E6A">
            <w:pPr>
              <w:pBdr>
                <w:bottom w:val="single" w:sz="4"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DE1E6A">
              <w:rPr>
                <w:rFonts w:ascii="Arial" w:hAnsi="Arial" w:cs="Arial"/>
                <w:color w:val="000000"/>
                <w:sz w:val="16"/>
                <w:szCs w:val="16"/>
              </w:rPr>
              <w:t>-</w:t>
            </w:r>
          </w:p>
        </w:tc>
        <w:tc>
          <w:tcPr>
            <w:tcW w:w="1682" w:type="dxa"/>
            <w:tcBorders>
              <w:top w:val="nil"/>
              <w:left w:val="nil"/>
              <w:bottom w:val="nil"/>
              <w:right w:val="nil"/>
            </w:tcBorders>
            <w:vAlign w:val="center"/>
          </w:tcPr>
          <w:p w14:paraId="66E964BD" w14:textId="146EEB23" w:rsidR="00DE1E6A" w:rsidRPr="00DE1E6A" w:rsidRDefault="00DE1E6A" w:rsidP="00DE1E6A">
            <w:pPr>
              <w:pBdr>
                <w:bottom w:val="single" w:sz="4"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DE1E6A">
              <w:rPr>
                <w:rFonts w:ascii="Arial" w:hAnsi="Arial" w:cs="Arial"/>
                <w:color w:val="000000"/>
                <w:sz w:val="16"/>
                <w:szCs w:val="16"/>
              </w:rPr>
              <w:t>519,033</w:t>
            </w:r>
          </w:p>
        </w:tc>
      </w:tr>
      <w:tr w:rsidR="00DE1E6A" w:rsidRPr="00C90273" w14:paraId="4472E999" w14:textId="77777777" w:rsidTr="007430B2">
        <w:trPr>
          <w:trHeight w:val="340"/>
        </w:trPr>
        <w:tc>
          <w:tcPr>
            <w:tcW w:w="2489" w:type="dxa"/>
            <w:tcBorders>
              <w:top w:val="nil"/>
              <w:left w:val="nil"/>
              <w:bottom w:val="nil"/>
              <w:right w:val="nil"/>
            </w:tcBorders>
            <w:vAlign w:val="center"/>
            <w:hideMark/>
          </w:tcPr>
          <w:p w14:paraId="4F348EB6" w14:textId="77777777" w:rsidR="00DE1E6A" w:rsidRPr="00C90273" w:rsidRDefault="00DE1E6A" w:rsidP="00DE1E6A">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Total revenues</w:t>
            </w:r>
          </w:p>
        </w:tc>
        <w:tc>
          <w:tcPr>
            <w:tcW w:w="1480" w:type="dxa"/>
            <w:tcBorders>
              <w:top w:val="nil"/>
              <w:left w:val="nil"/>
              <w:bottom w:val="nil"/>
              <w:right w:val="nil"/>
            </w:tcBorders>
            <w:vAlign w:val="center"/>
          </w:tcPr>
          <w:p w14:paraId="2E53C89D" w14:textId="7E3F687D" w:rsidR="00DE1E6A" w:rsidRPr="00DE1E6A" w:rsidRDefault="00DE1E6A" w:rsidP="00DE1E6A">
            <w:pPr>
              <w:pBdr>
                <w:bottom w:val="single" w:sz="12"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DE1E6A">
              <w:rPr>
                <w:rFonts w:ascii="Arial" w:hAnsi="Arial" w:cs="Arial"/>
                <w:color w:val="000000"/>
                <w:sz w:val="16"/>
                <w:szCs w:val="16"/>
              </w:rPr>
              <w:t>669,367</w:t>
            </w:r>
          </w:p>
        </w:tc>
        <w:tc>
          <w:tcPr>
            <w:tcW w:w="1744" w:type="dxa"/>
            <w:tcBorders>
              <w:top w:val="nil"/>
              <w:left w:val="nil"/>
              <w:bottom w:val="nil"/>
              <w:right w:val="nil"/>
            </w:tcBorders>
            <w:vAlign w:val="center"/>
          </w:tcPr>
          <w:p w14:paraId="5F440979" w14:textId="61988E40" w:rsidR="00DE1E6A" w:rsidRPr="00DE1E6A" w:rsidRDefault="00DE1E6A" w:rsidP="00DE1E6A">
            <w:pPr>
              <w:pBdr>
                <w:bottom w:val="single" w:sz="12"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DE1E6A">
              <w:rPr>
                <w:rFonts w:ascii="Arial" w:hAnsi="Arial" w:cs="Arial"/>
                <w:color w:val="000000"/>
                <w:sz w:val="16"/>
                <w:szCs w:val="16"/>
              </w:rPr>
              <w:t>142,503</w:t>
            </w:r>
          </w:p>
        </w:tc>
        <w:tc>
          <w:tcPr>
            <w:tcW w:w="1677" w:type="dxa"/>
            <w:tcBorders>
              <w:top w:val="nil"/>
              <w:left w:val="nil"/>
              <w:bottom w:val="nil"/>
              <w:right w:val="nil"/>
            </w:tcBorders>
            <w:vAlign w:val="center"/>
          </w:tcPr>
          <w:p w14:paraId="502C4A03" w14:textId="34961D6B" w:rsidR="00DE1E6A" w:rsidRPr="00DE1E6A" w:rsidRDefault="00DE1E6A" w:rsidP="00DE1E6A">
            <w:pPr>
              <w:pBdr>
                <w:bottom w:val="single" w:sz="12"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DE1E6A">
              <w:rPr>
                <w:rFonts w:ascii="Arial" w:hAnsi="Arial" w:cs="Arial"/>
                <w:color w:val="000000"/>
                <w:sz w:val="16"/>
                <w:szCs w:val="16"/>
              </w:rPr>
              <w:t>(40,026)</w:t>
            </w:r>
          </w:p>
        </w:tc>
        <w:tc>
          <w:tcPr>
            <w:tcW w:w="1682" w:type="dxa"/>
            <w:tcBorders>
              <w:top w:val="nil"/>
              <w:left w:val="nil"/>
              <w:bottom w:val="nil"/>
              <w:right w:val="nil"/>
            </w:tcBorders>
            <w:vAlign w:val="center"/>
          </w:tcPr>
          <w:p w14:paraId="4E2033E0" w14:textId="7DF3687C" w:rsidR="00DE1E6A" w:rsidRPr="00DE1E6A" w:rsidRDefault="00DE1E6A" w:rsidP="00DE1E6A">
            <w:pPr>
              <w:pBdr>
                <w:bottom w:val="single" w:sz="12"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DE1E6A">
              <w:rPr>
                <w:rFonts w:ascii="Arial" w:hAnsi="Arial" w:cs="Arial"/>
                <w:color w:val="000000"/>
                <w:sz w:val="16"/>
                <w:szCs w:val="16"/>
              </w:rPr>
              <w:t>771,844</w:t>
            </w:r>
          </w:p>
        </w:tc>
      </w:tr>
    </w:tbl>
    <w:p w14:paraId="1D4A1D7E" w14:textId="77777777" w:rsidR="003E68AA" w:rsidRDefault="003E68AA" w:rsidP="00B13362">
      <w:pPr>
        <w:spacing w:line="360" w:lineRule="auto"/>
        <w:rPr>
          <w:rFonts w:ascii="Arial" w:hAnsi="Arial" w:cstheme="minorBidi"/>
          <w:sz w:val="19"/>
          <w:szCs w:val="19"/>
        </w:rPr>
      </w:pPr>
    </w:p>
    <w:p w14:paraId="18B1866A" w14:textId="77777777" w:rsidR="00EA4F92" w:rsidRDefault="00EA4F92" w:rsidP="00B13362">
      <w:pPr>
        <w:spacing w:line="360" w:lineRule="auto"/>
        <w:rPr>
          <w:rFonts w:ascii="Arial" w:hAnsi="Arial" w:cstheme="minorBidi"/>
          <w:sz w:val="19"/>
          <w:szCs w:val="19"/>
        </w:rPr>
      </w:pPr>
    </w:p>
    <w:p w14:paraId="233EC6FA" w14:textId="77777777" w:rsidR="00EA4F92" w:rsidRDefault="00EA4F92" w:rsidP="00B13362">
      <w:pPr>
        <w:spacing w:line="360" w:lineRule="auto"/>
        <w:rPr>
          <w:rFonts w:ascii="Arial" w:hAnsi="Arial" w:cstheme="minorBidi"/>
          <w:sz w:val="19"/>
          <w:szCs w:val="19"/>
        </w:rPr>
      </w:pPr>
    </w:p>
    <w:p w14:paraId="2D5569A9" w14:textId="77777777" w:rsidR="00EA4F92" w:rsidRDefault="00EA4F92" w:rsidP="00B13362">
      <w:pPr>
        <w:spacing w:line="360" w:lineRule="auto"/>
        <w:rPr>
          <w:rFonts w:ascii="Arial" w:hAnsi="Arial" w:cstheme="minorBidi"/>
          <w:sz w:val="19"/>
          <w:szCs w:val="19"/>
        </w:rPr>
      </w:pPr>
    </w:p>
    <w:tbl>
      <w:tblPr>
        <w:tblW w:w="9072" w:type="dxa"/>
        <w:tblInd w:w="426" w:type="dxa"/>
        <w:tblLook w:val="04A0" w:firstRow="1" w:lastRow="0" w:firstColumn="1" w:lastColumn="0" w:noHBand="0" w:noVBand="1"/>
      </w:tblPr>
      <w:tblGrid>
        <w:gridCol w:w="2489"/>
        <w:gridCol w:w="1480"/>
        <w:gridCol w:w="1744"/>
        <w:gridCol w:w="1677"/>
        <w:gridCol w:w="1682"/>
      </w:tblGrid>
      <w:tr w:rsidR="00EA4F92" w:rsidRPr="00C90273" w14:paraId="51BF6F2A" w14:textId="77777777" w:rsidTr="00891CFA">
        <w:trPr>
          <w:trHeight w:val="240"/>
          <w:tblHeader/>
        </w:trPr>
        <w:tc>
          <w:tcPr>
            <w:tcW w:w="9072" w:type="dxa"/>
            <w:gridSpan w:val="5"/>
            <w:tcBorders>
              <w:top w:val="nil"/>
              <w:left w:val="nil"/>
              <w:bottom w:val="nil"/>
              <w:right w:val="nil"/>
            </w:tcBorders>
            <w:vAlign w:val="center"/>
            <w:hideMark/>
          </w:tcPr>
          <w:p w14:paraId="35B3E75B" w14:textId="77777777" w:rsidR="00EA4F92" w:rsidRPr="00C90273" w:rsidRDefault="00EA4F92" w:rsidP="007430B2">
            <w:pPr>
              <w:overflowPunct/>
              <w:autoSpaceDE/>
              <w:autoSpaceDN/>
              <w:adjustRightInd/>
              <w:spacing w:before="60" w:after="30" w:line="276" w:lineRule="auto"/>
              <w:jc w:val="right"/>
              <w:textAlignment w:val="auto"/>
              <w:rPr>
                <w:rFonts w:ascii="Arial" w:hAnsi="Arial" w:cs="Arial"/>
                <w:color w:val="000000"/>
                <w:sz w:val="18"/>
                <w:szCs w:val="18"/>
              </w:rPr>
            </w:pPr>
            <w:r w:rsidRPr="00C90273">
              <w:rPr>
                <w:rFonts w:ascii="Arial" w:hAnsi="Arial" w:cs="Arial"/>
                <w:color w:val="000000"/>
                <w:sz w:val="18"/>
                <w:szCs w:val="18"/>
              </w:rPr>
              <w:lastRenderedPageBreak/>
              <w:t>(Unit: Thousand Baht)</w:t>
            </w:r>
          </w:p>
        </w:tc>
      </w:tr>
      <w:tr w:rsidR="00EA4F92" w:rsidRPr="00C90273" w14:paraId="229256C3" w14:textId="77777777" w:rsidTr="00891CFA">
        <w:trPr>
          <w:trHeight w:val="240"/>
          <w:tblHeader/>
        </w:trPr>
        <w:tc>
          <w:tcPr>
            <w:tcW w:w="2489" w:type="dxa"/>
            <w:tcBorders>
              <w:top w:val="nil"/>
              <w:left w:val="nil"/>
              <w:bottom w:val="nil"/>
              <w:right w:val="nil"/>
            </w:tcBorders>
            <w:vAlign w:val="center"/>
            <w:hideMark/>
          </w:tcPr>
          <w:p w14:paraId="381887AF" w14:textId="77777777" w:rsidR="00EA4F92" w:rsidRPr="00C90273" w:rsidRDefault="00EA4F92" w:rsidP="007430B2">
            <w:pPr>
              <w:overflowPunct/>
              <w:autoSpaceDE/>
              <w:autoSpaceDN/>
              <w:adjustRightInd/>
              <w:spacing w:before="60" w:after="30" w:line="276" w:lineRule="auto"/>
              <w:jc w:val="center"/>
              <w:textAlignment w:val="auto"/>
              <w:rPr>
                <w:rFonts w:ascii="Arial" w:hAnsi="Arial" w:cs="Arial"/>
                <w:color w:val="000000"/>
                <w:sz w:val="18"/>
                <w:szCs w:val="18"/>
              </w:rPr>
            </w:pPr>
          </w:p>
        </w:tc>
        <w:tc>
          <w:tcPr>
            <w:tcW w:w="6583" w:type="dxa"/>
            <w:gridSpan w:val="4"/>
            <w:tcBorders>
              <w:top w:val="nil"/>
              <w:left w:val="nil"/>
              <w:bottom w:val="nil"/>
              <w:right w:val="nil"/>
            </w:tcBorders>
            <w:vAlign w:val="center"/>
            <w:hideMark/>
          </w:tcPr>
          <w:p w14:paraId="201A0DDB" w14:textId="77777777" w:rsidR="00EA4F92" w:rsidRPr="00C90273" w:rsidRDefault="00EA4F9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Consolidated financial information</w:t>
            </w:r>
          </w:p>
        </w:tc>
      </w:tr>
      <w:tr w:rsidR="00EA4F92" w:rsidRPr="00C90273" w14:paraId="1149DCB1" w14:textId="77777777" w:rsidTr="00891CFA">
        <w:trPr>
          <w:trHeight w:val="240"/>
          <w:tblHeader/>
        </w:trPr>
        <w:tc>
          <w:tcPr>
            <w:tcW w:w="2489" w:type="dxa"/>
            <w:tcBorders>
              <w:top w:val="nil"/>
              <w:left w:val="nil"/>
              <w:bottom w:val="nil"/>
              <w:right w:val="nil"/>
            </w:tcBorders>
            <w:vAlign w:val="center"/>
          </w:tcPr>
          <w:p w14:paraId="63174643" w14:textId="77777777" w:rsidR="00EA4F92" w:rsidRPr="00C90273" w:rsidRDefault="00EA4F92" w:rsidP="007430B2">
            <w:pPr>
              <w:overflowPunct/>
              <w:autoSpaceDE/>
              <w:autoSpaceDN/>
              <w:adjustRightInd/>
              <w:spacing w:before="60" w:after="30" w:line="276" w:lineRule="auto"/>
              <w:jc w:val="center"/>
              <w:textAlignment w:val="auto"/>
              <w:rPr>
                <w:rFonts w:ascii="Arial" w:hAnsi="Arial" w:cs="Arial"/>
                <w:color w:val="000000"/>
                <w:sz w:val="18"/>
                <w:szCs w:val="18"/>
              </w:rPr>
            </w:pPr>
          </w:p>
        </w:tc>
        <w:tc>
          <w:tcPr>
            <w:tcW w:w="6583" w:type="dxa"/>
            <w:gridSpan w:val="4"/>
            <w:tcBorders>
              <w:top w:val="nil"/>
              <w:left w:val="nil"/>
              <w:bottom w:val="nil"/>
              <w:right w:val="nil"/>
            </w:tcBorders>
            <w:vAlign w:val="center"/>
          </w:tcPr>
          <w:p w14:paraId="0EEF66DD" w14:textId="444806D3" w:rsidR="00EA4F92" w:rsidRPr="00285FFB" w:rsidRDefault="006720AD" w:rsidP="007430B2">
            <w:pPr>
              <w:pBdr>
                <w:bottom w:val="single" w:sz="2" w:space="1" w:color="auto"/>
              </w:pBdr>
              <w:overflowPunct/>
              <w:autoSpaceDE/>
              <w:autoSpaceDN/>
              <w:adjustRightInd/>
              <w:spacing w:before="60" w:after="30" w:line="276" w:lineRule="auto"/>
              <w:jc w:val="center"/>
              <w:textAlignment w:val="auto"/>
              <w:rPr>
                <w:rFonts w:ascii="Arial" w:hAnsi="Arial" w:cstheme="minorBidi"/>
                <w:color w:val="000000"/>
                <w:sz w:val="18"/>
                <w:szCs w:val="22"/>
                <w:cs/>
              </w:rPr>
            </w:pPr>
            <w:r w:rsidRPr="006720AD">
              <w:rPr>
                <w:rFonts w:ascii="Arial" w:hAnsi="Arial" w:cs="Arial"/>
                <w:color w:val="000000"/>
                <w:sz w:val="18"/>
                <w:szCs w:val="18"/>
              </w:rPr>
              <w:t xml:space="preserve">For the six-month periods ended 30 June </w:t>
            </w:r>
            <w:r w:rsidR="00EA4F92">
              <w:rPr>
                <w:rFonts w:ascii="Arial" w:hAnsi="Arial" w:cs="Arial"/>
                <w:color w:val="000000"/>
                <w:sz w:val="18"/>
                <w:szCs w:val="18"/>
              </w:rPr>
              <w:t>202</w:t>
            </w:r>
            <w:r w:rsidR="006553E8">
              <w:rPr>
                <w:rFonts w:ascii="Arial" w:hAnsi="Arial" w:cs="Arial"/>
                <w:color w:val="000000"/>
                <w:sz w:val="18"/>
                <w:szCs w:val="18"/>
              </w:rPr>
              <w:t>5</w:t>
            </w:r>
          </w:p>
        </w:tc>
      </w:tr>
      <w:tr w:rsidR="00EA4F92" w:rsidRPr="00C90273" w14:paraId="23BBBD2A" w14:textId="77777777" w:rsidTr="00891CFA">
        <w:trPr>
          <w:trHeight w:val="720"/>
          <w:tblHeader/>
        </w:trPr>
        <w:tc>
          <w:tcPr>
            <w:tcW w:w="2489" w:type="dxa"/>
            <w:tcBorders>
              <w:top w:val="nil"/>
              <w:left w:val="nil"/>
              <w:bottom w:val="nil"/>
              <w:right w:val="nil"/>
            </w:tcBorders>
            <w:vAlign w:val="center"/>
            <w:hideMark/>
          </w:tcPr>
          <w:p w14:paraId="59A432D0" w14:textId="77777777" w:rsidR="00EA4F92" w:rsidRPr="00C90273" w:rsidRDefault="00EA4F92" w:rsidP="007430B2">
            <w:pPr>
              <w:overflowPunct/>
              <w:autoSpaceDE/>
              <w:autoSpaceDN/>
              <w:adjustRightInd/>
              <w:spacing w:before="60" w:after="30" w:line="276" w:lineRule="auto"/>
              <w:jc w:val="center"/>
              <w:textAlignment w:val="auto"/>
              <w:rPr>
                <w:rFonts w:ascii="Arial" w:hAnsi="Arial" w:cs="Arial"/>
                <w:color w:val="000000"/>
                <w:sz w:val="18"/>
                <w:szCs w:val="18"/>
              </w:rPr>
            </w:pPr>
          </w:p>
        </w:tc>
        <w:tc>
          <w:tcPr>
            <w:tcW w:w="1480" w:type="dxa"/>
            <w:tcBorders>
              <w:top w:val="nil"/>
              <w:left w:val="nil"/>
              <w:bottom w:val="nil"/>
              <w:right w:val="nil"/>
            </w:tcBorders>
            <w:vAlign w:val="center"/>
            <w:hideMark/>
          </w:tcPr>
          <w:p w14:paraId="0B3E3E77" w14:textId="77777777" w:rsidR="00EA4F92" w:rsidRPr="00C90273" w:rsidRDefault="00EA4F9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p>
          <w:p w14:paraId="6DEF1A18" w14:textId="77777777" w:rsidR="00EA4F92" w:rsidRPr="00C90273" w:rsidRDefault="00EA4F9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p>
          <w:p w14:paraId="08C8F3C6" w14:textId="77777777" w:rsidR="00EA4F92" w:rsidRPr="00C90273" w:rsidRDefault="00EA4F9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Media business</w:t>
            </w:r>
          </w:p>
        </w:tc>
        <w:tc>
          <w:tcPr>
            <w:tcW w:w="1744" w:type="dxa"/>
            <w:tcBorders>
              <w:top w:val="nil"/>
              <w:left w:val="nil"/>
              <w:bottom w:val="nil"/>
              <w:right w:val="nil"/>
            </w:tcBorders>
            <w:vAlign w:val="center"/>
            <w:hideMark/>
          </w:tcPr>
          <w:p w14:paraId="203C9985" w14:textId="77777777" w:rsidR="00EA4F92" w:rsidRDefault="00EA4F9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 xml:space="preserve">Content and </w:t>
            </w:r>
          </w:p>
          <w:p w14:paraId="4FDA4BB2" w14:textId="77777777" w:rsidR="00EA4F92" w:rsidRDefault="00EA4F9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 xml:space="preserve">entertainment </w:t>
            </w:r>
          </w:p>
          <w:p w14:paraId="0496D757" w14:textId="77777777" w:rsidR="00EA4F92" w:rsidRPr="00C90273" w:rsidRDefault="00EA4F9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business</w:t>
            </w:r>
          </w:p>
        </w:tc>
        <w:tc>
          <w:tcPr>
            <w:tcW w:w="1677" w:type="dxa"/>
            <w:tcBorders>
              <w:top w:val="nil"/>
              <w:left w:val="nil"/>
              <w:bottom w:val="nil"/>
              <w:right w:val="nil"/>
            </w:tcBorders>
            <w:vAlign w:val="bottom"/>
            <w:hideMark/>
          </w:tcPr>
          <w:p w14:paraId="29CFD8C2" w14:textId="77777777" w:rsidR="00EA4F92" w:rsidRPr="00C90273" w:rsidRDefault="00EA4F9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Eliminated</w:t>
            </w:r>
          </w:p>
        </w:tc>
        <w:tc>
          <w:tcPr>
            <w:tcW w:w="1682" w:type="dxa"/>
            <w:tcBorders>
              <w:top w:val="nil"/>
              <w:left w:val="nil"/>
              <w:bottom w:val="nil"/>
              <w:right w:val="nil"/>
            </w:tcBorders>
            <w:vAlign w:val="center"/>
            <w:hideMark/>
          </w:tcPr>
          <w:p w14:paraId="25BB4E24" w14:textId="77777777" w:rsidR="00EA4F92" w:rsidRPr="00C90273" w:rsidRDefault="00EA4F9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p>
          <w:p w14:paraId="1DB16F61" w14:textId="77777777" w:rsidR="00EA4F92" w:rsidRPr="00C90273" w:rsidRDefault="00EA4F9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p>
          <w:p w14:paraId="3B0AADD6" w14:textId="77777777" w:rsidR="00EA4F92" w:rsidRPr="00C90273" w:rsidRDefault="00EA4F9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Total</w:t>
            </w:r>
          </w:p>
        </w:tc>
      </w:tr>
      <w:tr w:rsidR="00EA4F92" w:rsidRPr="00C90273" w14:paraId="7226E5AB" w14:textId="77777777" w:rsidTr="00891CFA">
        <w:trPr>
          <w:trHeight w:val="335"/>
        </w:trPr>
        <w:tc>
          <w:tcPr>
            <w:tcW w:w="2489" w:type="dxa"/>
            <w:tcBorders>
              <w:top w:val="nil"/>
              <w:left w:val="nil"/>
              <w:bottom w:val="nil"/>
              <w:right w:val="nil"/>
            </w:tcBorders>
            <w:vAlign w:val="center"/>
            <w:hideMark/>
          </w:tcPr>
          <w:p w14:paraId="7454C69A" w14:textId="77777777" w:rsidR="00EA4F92" w:rsidRPr="00C90273" w:rsidRDefault="00EA4F92" w:rsidP="007430B2">
            <w:pPr>
              <w:overflowPunct/>
              <w:autoSpaceDE/>
              <w:autoSpaceDN/>
              <w:adjustRightInd/>
              <w:spacing w:before="60" w:after="30" w:line="276" w:lineRule="auto"/>
              <w:jc w:val="center"/>
              <w:textAlignment w:val="auto"/>
              <w:rPr>
                <w:rFonts w:ascii="Arial" w:hAnsi="Arial" w:cs="Arial"/>
                <w:color w:val="000000"/>
                <w:sz w:val="18"/>
                <w:szCs w:val="18"/>
              </w:rPr>
            </w:pPr>
          </w:p>
        </w:tc>
        <w:tc>
          <w:tcPr>
            <w:tcW w:w="1480" w:type="dxa"/>
            <w:tcBorders>
              <w:top w:val="nil"/>
              <w:left w:val="nil"/>
              <w:bottom w:val="nil"/>
              <w:right w:val="nil"/>
            </w:tcBorders>
            <w:vAlign w:val="center"/>
            <w:hideMark/>
          </w:tcPr>
          <w:p w14:paraId="7353F3AF" w14:textId="77777777" w:rsidR="00EA4F92" w:rsidRPr="00C90273" w:rsidRDefault="00EA4F92" w:rsidP="007430B2">
            <w:pPr>
              <w:overflowPunct/>
              <w:autoSpaceDE/>
              <w:autoSpaceDN/>
              <w:adjustRightInd/>
              <w:spacing w:before="60" w:after="30" w:line="276" w:lineRule="auto"/>
              <w:jc w:val="center"/>
              <w:textAlignment w:val="auto"/>
              <w:rPr>
                <w:rFonts w:ascii="Arial" w:hAnsi="Arial" w:cs="Arial"/>
                <w:sz w:val="18"/>
                <w:szCs w:val="18"/>
              </w:rPr>
            </w:pPr>
          </w:p>
        </w:tc>
        <w:tc>
          <w:tcPr>
            <w:tcW w:w="1744" w:type="dxa"/>
            <w:tcBorders>
              <w:top w:val="nil"/>
              <w:left w:val="nil"/>
              <w:bottom w:val="nil"/>
              <w:right w:val="nil"/>
            </w:tcBorders>
            <w:vAlign w:val="center"/>
            <w:hideMark/>
          </w:tcPr>
          <w:p w14:paraId="76B87695" w14:textId="77777777" w:rsidR="00EA4F92" w:rsidRPr="00C90273" w:rsidRDefault="00EA4F92" w:rsidP="007430B2">
            <w:pPr>
              <w:overflowPunct/>
              <w:autoSpaceDE/>
              <w:autoSpaceDN/>
              <w:adjustRightInd/>
              <w:spacing w:before="60" w:after="30" w:line="276" w:lineRule="auto"/>
              <w:jc w:val="center"/>
              <w:textAlignment w:val="auto"/>
              <w:rPr>
                <w:rFonts w:ascii="Arial" w:hAnsi="Arial" w:cs="Arial"/>
                <w:sz w:val="18"/>
                <w:szCs w:val="18"/>
              </w:rPr>
            </w:pPr>
          </w:p>
        </w:tc>
        <w:tc>
          <w:tcPr>
            <w:tcW w:w="1677" w:type="dxa"/>
            <w:tcBorders>
              <w:top w:val="nil"/>
              <w:left w:val="nil"/>
              <w:bottom w:val="nil"/>
              <w:right w:val="nil"/>
            </w:tcBorders>
            <w:vAlign w:val="center"/>
            <w:hideMark/>
          </w:tcPr>
          <w:p w14:paraId="1DAA35A1" w14:textId="77777777" w:rsidR="00EA4F92" w:rsidRPr="00C90273" w:rsidRDefault="00EA4F92" w:rsidP="007430B2">
            <w:pPr>
              <w:overflowPunct/>
              <w:autoSpaceDE/>
              <w:autoSpaceDN/>
              <w:adjustRightInd/>
              <w:spacing w:before="60" w:after="30" w:line="276" w:lineRule="auto"/>
              <w:jc w:val="center"/>
              <w:textAlignment w:val="auto"/>
              <w:rPr>
                <w:rFonts w:ascii="Arial" w:hAnsi="Arial" w:cs="Arial"/>
                <w:sz w:val="18"/>
                <w:szCs w:val="18"/>
              </w:rPr>
            </w:pPr>
          </w:p>
        </w:tc>
        <w:tc>
          <w:tcPr>
            <w:tcW w:w="1682" w:type="dxa"/>
            <w:tcBorders>
              <w:top w:val="nil"/>
              <w:left w:val="nil"/>
              <w:bottom w:val="nil"/>
              <w:right w:val="nil"/>
            </w:tcBorders>
            <w:vAlign w:val="center"/>
            <w:hideMark/>
          </w:tcPr>
          <w:p w14:paraId="25D832F0" w14:textId="77777777" w:rsidR="00EA4F92" w:rsidRPr="00C90273" w:rsidRDefault="00EA4F92" w:rsidP="007430B2">
            <w:pPr>
              <w:overflowPunct/>
              <w:autoSpaceDE/>
              <w:autoSpaceDN/>
              <w:adjustRightInd/>
              <w:spacing w:before="60" w:after="30" w:line="276" w:lineRule="auto"/>
              <w:jc w:val="center"/>
              <w:textAlignment w:val="auto"/>
              <w:rPr>
                <w:rFonts w:ascii="Arial" w:hAnsi="Arial" w:cs="Arial"/>
                <w:sz w:val="18"/>
                <w:szCs w:val="18"/>
              </w:rPr>
            </w:pPr>
          </w:p>
        </w:tc>
      </w:tr>
      <w:tr w:rsidR="00EA4F92" w:rsidRPr="00C90273" w14:paraId="7B015259" w14:textId="77777777" w:rsidTr="00891CFA">
        <w:trPr>
          <w:trHeight w:val="340"/>
        </w:trPr>
        <w:tc>
          <w:tcPr>
            <w:tcW w:w="3969" w:type="dxa"/>
            <w:gridSpan w:val="2"/>
            <w:tcBorders>
              <w:top w:val="nil"/>
              <w:left w:val="nil"/>
              <w:bottom w:val="nil"/>
              <w:right w:val="nil"/>
            </w:tcBorders>
            <w:vAlign w:val="center"/>
            <w:hideMark/>
          </w:tcPr>
          <w:p w14:paraId="5945D212" w14:textId="77777777" w:rsidR="00EA4F92" w:rsidRPr="00C90273" w:rsidRDefault="00EA4F92" w:rsidP="007430B2">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b/>
                <w:bCs/>
                <w:color w:val="000000"/>
                <w:sz w:val="18"/>
                <w:szCs w:val="18"/>
              </w:rPr>
              <w:t>Revenue from contracts with customers</w:t>
            </w:r>
          </w:p>
        </w:tc>
        <w:tc>
          <w:tcPr>
            <w:tcW w:w="1744" w:type="dxa"/>
            <w:tcBorders>
              <w:top w:val="nil"/>
              <w:left w:val="nil"/>
              <w:bottom w:val="nil"/>
              <w:right w:val="nil"/>
            </w:tcBorders>
            <w:vAlign w:val="center"/>
            <w:hideMark/>
          </w:tcPr>
          <w:p w14:paraId="6698ED9B" w14:textId="77777777" w:rsidR="00EA4F92" w:rsidRPr="00C90273" w:rsidRDefault="00EA4F92" w:rsidP="007430B2">
            <w:pPr>
              <w:overflowPunct/>
              <w:autoSpaceDE/>
              <w:autoSpaceDN/>
              <w:adjustRightInd/>
              <w:spacing w:before="60" w:after="30" w:line="276" w:lineRule="auto"/>
              <w:textAlignment w:val="auto"/>
              <w:rPr>
                <w:rFonts w:ascii="Arial" w:hAnsi="Arial" w:cs="Arial"/>
                <w:sz w:val="18"/>
                <w:szCs w:val="18"/>
              </w:rPr>
            </w:pPr>
          </w:p>
        </w:tc>
        <w:tc>
          <w:tcPr>
            <w:tcW w:w="1677" w:type="dxa"/>
            <w:tcBorders>
              <w:top w:val="nil"/>
              <w:left w:val="nil"/>
              <w:bottom w:val="nil"/>
              <w:right w:val="nil"/>
            </w:tcBorders>
            <w:vAlign w:val="center"/>
            <w:hideMark/>
          </w:tcPr>
          <w:p w14:paraId="13E030D2" w14:textId="77777777" w:rsidR="00EA4F92" w:rsidRPr="00C90273" w:rsidRDefault="00EA4F92" w:rsidP="007430B2">
            <w:pPr>
              <w:overflowPunct/>
              <w:autoSpaceDE/>
              <w:autoSpaceDN/>
              <w:adjustRightInd/>
              <w:spacing w:before="60" w:after="30" w:line="276" w:lineRule="auto"/>
              <w:textAlignment w:val="auto"/>
              <w:rPr>
                <w:rFonts w:ascii="Arial" w:hAnsi="Arial" w:cs="Arial"/>
                <w:sz w:val="18"/>
                <w:szCs w:val="18"/>
              </w:rPr>
            </w:pPr>
          </w:p>
        </w:tc>
        <w:tc>
          <w:tcPr>
            <w:tcW w:w="1682" w:type="dxa"/>
            <w:tcBorders>
              <w:top w:val="nil"/>
              <w:left w:val="nil"/>
              <w:bottom w:val="nil"/>
              <w:right w:val="nil"/>
            </w:tcBorders>
            <w:vAlign w:val="center"/>
            <w:hideMark/>
          </w:tcPr>
          <w:p w14:paraId="1ABDB624" w14:textId="77777777" w:rsidR="00EA4F92" w:rsidRPr="00C90273" w:rsidRDefault="00EA4F92" w:rsidP="007430B2">
            <w:pPr>
              <w:overflowPunct/>
              <w:autoSpaceDE/>
              <w:autoSpaceDN/>
              <w:adjustRightInd/>
              <w:spacing w:before="60" w:after="30" w:line="276" w:lineRule="auto"/>
              <w:textAlignment w:val="auto"/>
              <w:rPr>
                <w:rFonts w:ascii="Arial" w:hAnsi="Arial" w:cs="Arial"/>
                <w:sz w:val="18"/>
                <w:szCs w:val="18"/>
              </w:rPr>
            </w:pPr>
          </w:p>
        </w:tc>
      </w:tr>
      <w:tr w:rsidR="00EA4F92" w:rsidRPr="00C90273" w14:paraId="140A5D11" w14:textId="77777777" w:rsidTr="00891CFA">
        <w:trPr>
          <w:trHeight w:val="340"/>
        </w:trPr>
        <w:tc>
          <w:tcPr>
            <w:tcW w:w="2489" w:type="dxa"/>
            <w:tcBorders>
              <w:top w:val="nil"/>
              <w:left w:val="nil"/>
              <w:bottom w:val="nil"/>
              <w:right w:val="nil"/>
            </w:tcBorders>
            <w:vAlign w:val="center"/>
            <w:hideMark/>
          </w:tcPr>
          <w:p w14:paraId="7CC12746" w14:textId="77777777" w:rsidR="00EA4F92" w:rsidRPr="00C90273" w:rsidRDefault="00EA4F92" w:rsidP="007430B2">
            <w:pPr>
              <w:overflowPunct/>
              <w:autoSpaceDE/>
              <w:autoSpaceDN/>
              <w:adjustRightInd/>
              <w:spacing w:before="60" w:after="30" w:line="276" w:lineRule="auto"/>
              <w:ind w:left="176" w:hanging="176"/>
              <w:textAlignment w:val="auto"/>
              <w:rPr>
                <w:rFonts w:ascii="Arial" w:hAnsi="Arial" w:cs="Arial"/>
                <w:color w:val="000000"/>
                <w:sz w:val="18"/>
                <w:szCs w:val="18"/>
              </w:rPr>
            </w:pPr>
            <w:r w:rsidRPr="00C90273">
              <w:rPr>
                <w:rFonts w:ascii="Arial" w:hAnsi="Arial" w:cs="Arial"/>
                <w:color w:val="000000"/>
                <w:sz w:val="18"/>
                <w:szCs w:val="18"/>
              </w:rPr>
              <w:t>External</w:t>
            </w:r>
          </w:p>
        </w:tc>
        <w:tc>
          <w:tcPr>
            <w:tcW w:w="1480" w:type="dxa"/>
            <w:tcBorders>
              <w:top w:val="nil"/>
              <w:left w:val="nil"/>
              <w:bottom w:val="nil"/>
              <w:right w:val="nil"/>
            </w:tcBorders>
            <w:vAlign w:val="center"/>
            <w:hideMark/>
          </w:tcPr>
          <w:p w14:paraId="190CADE1" w14:textId="77777777" w:rsidR="00EA4F92" w:rsidRPr="00C90273" w:rsidRDefault="00EA4F92" w:rsidP="007430B2">
            <w:pPr>
              <w:overflowPunct/>
              <w:autoSpaceDE/>
              <w:autoSpaceDN/>
              <w:adjustRightInd/>
              <w:spacing w:before="60" w:after="30" w:line="276" w:lineRule="auto"/>
              <w:ind w:firstLineChars="200" w:firstLine="360"/>
              <w:textAlignment w:val="auto"/>
              <w:rPr>
                <w:rFonts w:ascii="Arial" w:hAnsi="Arial" w:cs="Arial"/>
                <w:color w:val="000000"/>
                <w:sz w:val="18"/>
                <w:szCs w:val="18"/>
              </w:rPr>
            </w:pPr>
          </w:p>
        </w:tc>
        <w:tc>
          <w:tcPr>
            <w:tcW w:w="1744" w:type="dxa"/>
            <w:tcBorders>
              <w:top w:val="nil"/>
              <w:left w:val="nil"/>
              <w:bottom w:val="nil"/>
              <w:right w:val="nil"/>
            </w:tcBorders>
            <w:vAlign w:val="center"/>
            <w:hideMark/>
          </w:tcPr>
          <w:p w14:paraId="1677578C" w14:textId="77777777" w:rsidR="00EA4F92" w:rsidRPr="00C90273" w:rsidRDefault="00EA4F92" w:rsidP="007430B2">
            <w:pPr>
              <w:overflowPunct/>
              <w:autoSpaceDE/>
              <w:autoSpaceDN/>
              <w:adjustRightInd/>
              <w:spacing w:before="60" w:after="30" w:line="276" w:lineRule="auto"/>
              <w:textAlignment w:val="auto"/>
              <w:rPr>
                <w:rFonts w:ascii="Arial" w:hAnsi="Arial" w:cs="Arial"/>
                <w:sz w:val="18"/>
                <w:szCs w:val="18"/>
              </w:rPr>
            </w:pPr>
          </w:p>
        </w:tc>
        <w:tc>
          <w:tcPr>
            <w:tcW w:w="1677" w:type="dxa"/>
            <w:tcBorders>
              <w:top w:val="nil"/>
              <w:left w:val="nil"/>
              <w:bottom w:val="nil"/>
              <w:right w:val="nil"/>
            </w:tcBorders>
            <w:vAlign w:val="center"/>
            <w:hideMark/>
          </w:tcPr>
          <w:p w14:paraId="7B666248" w14:textId="77777777" w:rsidR="00EA4F92" w:rsidRPr="00C90273" w:rsidRDefault="00EA4F92" w:rsidP="007430B2">
            <w:pPr>
              <w:overflowPunct/>
              <w:autoSpaceDE/>
              <w:autoSpaceDN/>
              <w:adjustRightInd/>
              <w:spacing w:before="60" w:after="30" w:line="276" w:lineRule="auto"/>
              <w:textAlignment w:val="auto"/>
              <w:rPr>
                <w:rFonts w:ascii="Arial" w:hAnsi="Arial" w:cs="Arial"/>
                <w:sz w:val="18"/>
                <w:szCs w:val="18"/>
              </w:rPr>
            </w:pPr>
          </w:p>
        </w:tc>
        <w:tc>
          <w:tcPr>
            <w:tcW w:w="1682" w:type="dxa"/>
            <w:tcBorders>
              <w:top w:val="nil"/>
              <w:left w:val="nil"/>
              <w:bottom w:val="nil"/>
              <w:right w:val="nil"/>
            </w:tcBorders>
            <w:vAlign w:val="center"/>
            <w:hideMark/>
          </w:tcPr>
          <w:p w14:paraId="21D56EDA" w14:textId="77777777" w:rsidR="00EA4F92" w:rsidRPr="00C90273" w:rsidRDefault="00EA4F92" w:rsidP="007430B2">
            <w:pPr>
              <w:overflowPunct/>
              <w:autoSpaceDE/>
              <w:autoSpaceDN/>
              <w:adjustRightInd/>
              <w:spacing w:before="60" w:after="30" w:line="276" w:lineRule="auto"/>
              <w:textAlignment w:val="auto"/>
              <w:rPr>
                <w:rFonts w:ascii="Arial" w:hAnsi="Arial" w:cs="Arial"/>
                <w:sz w:val="18"/>
                <w:szCs w:val="18"/>
              </w:rPr>
            </w:pPr>
          </w:p>
        </w:tc>
      </w:tr>
      <w:tr w:rsidR="003E16C8" w:rsidRPr="00C90273" w14:paraId="5DA3D86F" w14:textId="77777777" w:rsidTr="00891CFA">
        <w:trPr>
          <w:trHeight w:val="340"/>
        </w:trPr>
        <w:tc>
          <w:tcPr>
            <w:tcW w:w="2489" w:type="dxa"/>
            <w:tcBorders>
              <w:top w:val="nil"/>
              <w:left w:val="nil"/>
              <w:bottom w:val="nil"/>
              <w:right w:val="nil"/>
            </w:tcBorders>
            <w:vAlign w:val="center"/>
            <w:hideMark/>
          </w:tcPr>
          <w:p w14:paraId="6CA10DAB" w14:textId="77777777" w:rsidR="003E16C8" w:rsidRPr="00C90273" w:rsidRDefault="003E16C8" w:rsidP="003E16C8">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 xml:space="preserve">   Advertising services</w:t>
            </w:r>
          </w:p>
        </w:tc>
        <w:tc>
          <w:tcPr>
            <w:tcW w:w="1480" w:type="dxa"/>
            <w:tcBorders>
              <w:top w:val="nil"/>
              <w:left w:val="nil"/>
              <w:bottom w:val="nil"/>
              <w:right w:val="nil"/>
            </w:tcBorders>
            <w:vAlign w:val="bottom"/>
          </w:tcPr>
          <w:p w14:paraId="799657AC" w14:textId="76F06398" w:rsidR="003E16C8" w:rsidRPr="00EB1E8A" w:rsidRDefault="003E16C8" w:rsidP="003E16C8">
            <w:pP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Arial"/>
                <w:color w:val="000000"/>
                <w:sz w:val="16"/>
                <w:szCs w:val="16"/>
              </w:rPr>
              <w:t>36</w:t>
            </w:r>
            <w:r w:rsidR="006D0CE9" w:rsidRPr="00EB1E8A">
              <w:rPr>
                <w:rFonts w:ascii="Arial" w:hAnsi="Arial" w:cs="Arial"/>
                <w:color w:val="000000"/>
                <w:sz w:val="16"/>
                <w:szCs w:val="16"/>
              </w:rPr>
              <w:t>1</w:t>
            </w:r>
            <w:r w:rsidR="00EC4397" w:rsidRPr="00EB1E8A">
              <w:rPr>
                <w:rFonts w:ascii="Arial" w:hAnsi="Arial" w:cs="Arial"/>
                <w:color w:val="000000"/>
                <w:sz w:val="16"/>
                <w:szCs w:val="16"/>
              </w:rPr>
              <w:t>,774</w:t>
            </w:r>
          </w:p>
        </w:tc>
        <w:tc>
          <w:tcPr>
            <w:tcW w:w="1744" w:type="dxa"/>
            <w:tcBorders>
              <w:top w:val="nil"/>
              <w:left w:val="nil"/>
              <w:bottom w:val="nil"/>
              <w:right w:val="nil"/>
            </w:tcBorders>
            <w:vAlign w:val="bottom"/>
          </w:tcPr>
          <w:p w14:paraId="17AE59BF" w14:textId="249063D4" w:rsidR="003E16C8" w:rsidRPr="00EB1E8A" w:rsidRDefault="003E16C8" w:rsidP="006B030C">
            <w:pP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theme="minorBidi" w:hint="cs"/>
                <w:color w:val="000000"/>
                <w:sz w:val="16"/>
                <w:szCs w:val="16"/>
                <w:cs/>
              </w:rPr>
              <w:t xml:space="preserve">                 </w:t>
            </w:r>
            <w:r w:rsidRPr="00EB1E8A">
              <w:rPr>
                <w:rFonts w:ascii="Arial" w:hAnsi="Arial" w:cs="Arial"/>
                <w:color w:val="000000"/>
                <w:sz w:val="16"/>
                <w:szCs w:val="16"/>
              </w:rPr>
              <w:t>-</w:t>
            </w:r>
          </w:p>
        </w:tc>
        <w:tc>
          <w:tcPr>
            <w:tcW w:w="1677" w:type="dxa"/>
            <w:tcBorders>
              <w:top w:val="nil"/>
              <w:left w:val="nil"/>
              <w:bottom w:val="nil"/>
              <w:right w:val="nil"/>
            </w:tcBorders>
            <w:vAlign w:val="bottom"/>
          </w:tcPr>
          <w:p w14:paraId="16B5BC65" w14:textId="76078084" w:rsidR="003E16C8" w:rsidRPr="00EB1E8A" w:rsidRDefault="003E16C8" w:rsidP="006B030C">
            <w:pP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theme="minorBidi" w:hint="cs"/>
                <w:color w:val="000000"/>
                <w:sz w:val="16"/>
                <w:szCs w:val="16"/>
                <w:cs/>
              </w:rPr>
              <w:t xml:space="preserve">                 </w:t>
            </w:r>
            <w:r w:rsidRPr="00EB1E8A">
              <w:rPr>
                <w:rFonts w:ascii="Arial" w:hAnsi="Arial" w:cs="Arial"/>
                <w:color w:val="000000"/>
                <w:sz w:val="16"/>
                <w:szCs w:val="16"/>
              </w:rPr>
              <w:t>-</w:t>
            </w:r>
          </w:p>
        </w:tc>
        <w:tc>
          <w:tcPr>
            <w:tcW w:w="1682" w:type="dxa"/>
            <w:tcBorders>
              <w:top w:val="nil"/>
              <w:left w:val="nil"/>
              <w:bottom w:val="nil"/>
              <w:right w:val="nil"/>
            </w:tcBorders>
            <w:vAlign w:val="bottom"/>
          </w:tcPr>
          <w:p w14:paraId="55093785" w14:textId="0158ABC5" w:rsidR="003E16C8" w:rsidRPr="00EB1E8A" w:rsidRDefault="003E16C8" w:rsidP="003E16C8">
            <w:pP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Arial"/>
                <w:color w:val="000000"/>
                <w:sz w:val="16"/>
                <w:szCs w:val="16"/>
              </w:rPr>
              <w:t>36</w:t>
            </w:r>
            <w:r w:rsidR="00756079" w:rsidRPr="00EB1E8A">
              <w:rPr>
                <w:rFonts w:ascii="Arial" w:hAnsi="Arial" w:cs="Arial"/>
                <w:color w:val="000000"/>
                <w:sz w:val="16"/>
                <w:szCs w:val="16"/>
              </w:rPr>
              <w:t>1,774</w:t>
            </w:r>
          </w:p>
        </w:tc>
      </w:tr>
      <w:tr w:rsidR="003E16C8" w:rsidRPr="00C90273" w14:paraId="1FC45CFC" w14:textId="77777777" w:rsidTr="00891CFA">
        <w:trPr>
          <w:trHeight w:val="340"/>
        </w:trPr>
        <w:tc>
          <w:tcPr>
            <w:tcW w:w="2489" w:type="dxa"/>
            <w:tcBorders>
              <w:top w:val="nil"/>
              <w:left w:val="nil"/>
              <w:bottom w:val="nil"/>
              <w:right w:val="nil"/>
            </w:tcBorders>
            <w:vAlign w:val="center"/>
            <w:hideMark/>
          </w:tcPr>
          <w:p w14:paraId="71B30279" w14:textId="77777777" w:rsidR="003E16C8" w:rsidRPr="00C90273" w:rsidRDefault="003E16C8" w:rsidP="003E16C8">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 xml:space="preserve">   Subscription services</w:t>
            </w:r>
          </w:p>
        </w:tc>
        <w:tc>
          <w:tcPr>
            <w:tcW w:w="1480" w:type="dxa"/>
            <w:tcBorders>
              <w:top w:val="nil"/>
              <w:left w:val="nil"/>
              <w:bottom w:val="nil"/>
              <w:right w:val="nil"/>
            </w:tcBorders>
            <w:vAlign w:val="bottom"/>
          </w:tcPr>
          <w:p w14:paraId="7B72C83A" w14:textId="59F25882" w:rsidR="00EC4397" w:rsidRPr="00EB1E8A" w:rsidRDefault="003E16C8" w:rsidP="00EC4397">
            <w:pP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Arial"/>
                <w:color w:val="000000"/>
                <w:sz w:val="16"/>
                <w:szCs w:val="16"/>
              </w:rPr>
              <w:t>291</w:t>
            </w:r>
            <w:r w:rsidR="00EC4397" w:rsidRPr="00EB1E8A">
              <w:rPr>
                <w:rFonts w:ascii="Arial" w:hAnsi="Arial" w:cs="Arial"/>
                <w:color w:val="000000"/>
                <w:sz w:val="16"/>
                <w:szCs w:val="16"/>
              </w:rPr>
              <w:t>,225</w:t>
            </w:r>
          </w:p>
        </w:tc>
        <w:tc>
          <w:tcPr>
            <w:tcW w:w="1744" w:type="dxa"/>
            <w:tcBorders>
              <w:top w:val="nil"/>
              <w:left w:val="nil"/>
              <w:bottom w:val="nil"/>
              <w:right w:val="nil"/>
            </w:tcBorders>
            <w:vAlign w:val="bottom"/>
          </w:tcPr>
          <w:p w14:paraId="7D78450A" w14:textId="41BC8D3A" w:rsidR="003E16C8" w:rsidRPr="00EB1E8A" w:rsidRDefault="003E16C8" w:rsidP="006B030C">
            <w:pP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theme="minorBidi" w:hint="cs"/>
                <w:color w:val="000000"/>
                <w:sz w:val="16"/>
                <w:szCs w:val="16"/>
                <w:cs/>
              </w:rPr>
              <w:t xml:space="preserve">                 </w:t>
            </w:r>
            <w:r w:rsidRPr="00EB1E8A">
              <w:rPr>
                <w:rFonts w:ascii="Arial" w:hAnsi="Arial" w:cs="Arial"/>
                <w:color w:val="000000"/>
                <w:sz w:val="16"/>
                <w:szCs w:val="16"/>
              </w:rPr>
              <w:t>-</w:t>
            </w:r>
          </w:p>
        </w:tc>
        <w:tc>
          <w:tcPr>
            <w:tcW w:w="1677" w:type="dxa"/>
            <w:tcBorders>
              <w:top w:val="nil"/>
              <w:left w:val="nil"/>
              <w:bottom w:val="nil"/>
              <w:right w:val="nil"/>
            </w:tcBorders>
            <w:vAlign w:val="bottom"/>
          </w:tcPr>
          <w:p w14:paraId="09FD8719" w14:textId="07544C33" w:rsidR="003E16C8" w:rsidRPr="00EB1E8A" w:rsidRDefault="003E16C8" w:rsidP="006B030C">
            <w:pP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theme="minorBidi" w:hint="cs"/>
                <w:color w:val="000000"/>
                <w:sz w:val="16"/>
                <w:szCs w:val="16"/>
                <w:cs/>
              </w:rPr>
              <w:t xml:space="preserve">                 </w:t>
            </w:r>
            <w:r w:rsidRPr="00EB1E8A">
              <w:rPr>
                <w:rFonts w:ascii="Arial" w:hAnsi="Arial" w:cs="Arial"/>
                <w:color w:val="000000"/>
                <w:sz w:val="16"/>
                <w:szCs w:val="16"/>
              </w:rPr>
              <w:t>-</w:t>
            </w:r>
          </w:p>
        </w:tc>
        <w:tc>
          <w:tcPr>
            <w:tcW w:w="1682" w:type="dxa"/>
            <w:tcBorders>
              <w:top w:val="nil"/>
              <w:left w:val="nil"/>
              <w:bottom w:val="nil"/>
              <w:right w:val="nil"/>
            </w:tcBorders>
            <w:vAlign w:val="bottom"/>
          </w:tcPr>
          <w:p w14:paraId="5E34844D" w14:textId="1082C087" w:rsidR="003E16C8" w:rsidRPr="00EB1E8A" w:rsidRDefault="003E16C8" w:rsidP="003E16C8">
            <w:pP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Arial"/>
                <w:color w:val="000000"/>
                <w:sz w:val="16"/>
                <w:szCs w:val="16"/>
              </w:rPr>
              <w:t>291</w:t>
            </w:r>
            <w:r w:rsidR="00756079" w:rsidRPr="00EB1E8A">
              <w:rPr>
                <w:rFonts w:ascii="Arial" w:hAnsi="Arial" w:cs="Arial"/>
                <w:color w:val="000000"/>
                <w:sz w:val="16"/>
                <w:szCs w:val="16"/>
              </w:rPr>
              <w:t>,225</w:t>
            </w:r>
          </w:p>
        </w:tc>
      </w:tr>
      <w:tr w:rsidR="003E16C8" w:rsidRPr="00C90273" w14:paraId="59006637" w14:textId="77777777" w:rsidTr="00891CFA">
        <w:trPr>
          <w:trHeight w:val="340"/>
        </w:trPr>
        <w:tc>
          <w:tcPr>
            <w:tcW w:w="2489" w:type="dxa"/>
            <w:tcBorders>
              <w:top w:val="nil"/>
              <w:left w:val="nil"/>
              <w:bottom w:val="nil"/>
              <w:right w:val="nil"/>
            </w:tcBorders>
            <w:vAlign w:val="center"/>
            <w:hideMark/>
          </w:tcPr>
          <w:p w14:paraId="4B2FEF4F" w14:textId="77777777" w:rsidR="003E16C8" w:rsidRPr="00C90273" w:rsidRDefault="003E16C8" w:rsidP="003E16C8">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 xml:space="preserve">   Content services</w:t>
            </w:r>
          </w:p>
        </w:tc>
        <w:tc>
          <w:tcPr>
            <w:tcW w:w="1480" w:type="dxa"/>
            <w:tcBorders>
              <w:top w:val="nil"/>
              <w:left w:val="nil"/>
              <w:bottom w:val="nil"/>
              <w:right w:val="nil"/>
            </w:tcBorders>
            <w:vAlign w:val="bottom"/>
          </w:tcPr>
          <w:p w14:paraId="08FC99A5" w14:textId="2F77AB93" w:rsidR="003E16C8" w:rsidRPr="00EB1E8A" w:rsidRDefault="003E16C8" w:rsidP="006B030C">
            <w:pPr>
              <w:pBdr>
                <w:bottom w:val="single" w:sz="8"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theme="minorBidi" w:hint="cs"/>
                <w:color w:val="000000"/>
                <w:sz w:val="16"/>
                <w:szCs w:val="16"/>
                <w:cs/>
              </w:rPr>
              <w:t xml:space="preserve">                 </w:t>
            </w:r>
            <w:r w:rsidRPr="00EB1E8A">
              <w:rPr>
                <w:rFonts w:ascii="Arial" w:hAnsi="Arial" w:cs="Arial"/>
                <w:color w:val="000000"/>
                <w:sz w:val="16"/>
                <w:szCs w:val="16"/>
              </w:rPr>
              <w:t>-</w:t>
            </w:r>
          </w:p>
        </w:tc>
        <w:tc>
          <w:tcPr>
            <w:tcW w:w="1744" w:type="dxa"/>
            <w:tcBorders>
              <w:top w:val="nil"/>
              <w:left w:val="nil"/>
              <w:bottom w:val="nil"/>
              <w:right w:val="nil"/>
            </w:tcBorders>
            <w:vAlign w:val="bottom"/>
          </w:tcPr>
          <w:p w14:paraId="5D9F10A7" w14:textId="7C99C89D" w:rsidR="003E16C8" w:rsidRPr="00EB1E8A" w:rsidRDefault="003E16C8" w:rsidP="003E16C8">
            <w:pPr>
              <w:pBdr>
                <w:bottom w:val="single" w:sz="8"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Arial"/>
                <w:color w:val="000000"/>
                <w:sz w:val="16"/>
                <w:szCs w:val="16"/>
              </w:rPr>
              <w:t>5</w:t>
            </w:r>
            <w:r w:rsidR="00684379" w:rsidRPr="00EB1E8A">
              <w:rPr>
                <w:rFonts w:ascii="Arial" w:hAnsi="Arial" w:cs="Arial"/>
                <w:color w:val="000000"/>
                <w:sz w:val="16"/>
                <w:szCs w:val="16"/>
              </w:rPr>
              <w:t>1,679</w:t>
            </w:r>
          </w:p>
        </w:tc>
        <w:tc>
          <w:tcPr>
            <w:tcW w:w="1677" w:type="dxa"/>
            <w:tcBorders>
              <w:top w:val="nil"/>
              <w:left w:val="nil"/>
              <w:bottom w:val="nil"/>
              <w:right w:val="nil"/>
            </w:tcBorders>
            <w:vAlign w:val="bottom"/>
          </w:tcPr>
          <w:p w14:paraId="3A4EBBF9" w14:textId="26260F0C" w:rsidR="003E16C8" w:rsidRPr="00EB1E8A" w:rsidRDefault="003E16C8" w:rsidP="006B030C">
            <w:pPr>
              <w:pBdr>
                <w:bottom w:val="single" w:sz="8"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theme="minorBidi" w:hint="cs"/>
                <w:color w:val="000000"/>
                <w:sz w:val="16"/>
                <w:szCs w:val="16"/>
                <w:cs/>
              </w:rPr>
              <w:t xml:space="preserve">                 </w:t>
            </w:r>
            <w:r w:rsidRPr="00EB1E8A">
              <w:rPr>
                <w:rFonts w:ascii="Arial" w:hAnsi="Arial" w:cs="Arial"/>
                <w:color w:val="000000"/>
                <w:sz w:val="16"/>
                <w:szCs w:val="16"/>
              </w:rPr>
              <w:t>-</w:t>
            </w:r>
          </w:p>
        </w:tc>
        <w:tc>
          <w:tcPr>
            <w:tcW w:w="1682" w:type="dxa"/>
            <w:tcBorders>
              <w:top w:val="nil"/>
              <w:left w:val="nil"/>
              <w:bottom w:val="nil"/>
              <w:right w:val="nil"/>
            </w:tcBorders>
            <w:vAlign w:val="bottom"/>
          </w:tcPr>
          <w:p w14:paraId="798E091C" w14:textId="012759A6" w:rsidR="003E16C8" w:rsidRPr="00EB1E8A" w:rsidRDefault="003E16C8" w:rsidP="003E16C8">
            <w:pPr>
              <w:pBdr>
                <w:bottom w:val="single" w:sz="8"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Arial"/>
                <w:color w:val="000000"/>
                <w:sz w:val="16"/>
                <w:szCs w:val="16"/>
              </w:rPr>
              <w:t>5</w:t>
            </w:r>
            <w:r w:rsidR="00B72F93" w:rsidRPr="00EB1E8A">
              <w:rPr>
                <w:rFonts w:ascii="Arial" w:hAnsi="Arial" w:cs="Arial"/>
                <w:color w:val="000000"/>
                <w:sz w:val="16"/>
                <w:szCs w:val="16"/>
              </w:rPr>
              <w:t>1,679</w:t>
            </w:r>
          </w:p>
        </w:tc>
      </w:tr>
      <w:tr w:rsidR="003E16C8" w:rsidRPr="00C90273" w14:paraId="4091F378" w14:textId="77777777" w:rsidTr="00891CFA">
        <w:trPr>
          <w:trHeight w:val="340"/>
        </w:trPr>
        <w:tc>
          <w:tcPr>
            <w:tcW w:w="2489" w:type="dxa"/>
            <w:tcBorders>
              <w:top w:val="nil"/>
              <w:left w:val="nil"/>
              <w:bottom w:val="nil"/>
              <w:right w:val="nil"/>
            </w:tcBorders>
            <w:vAlign w:val="center"/>
            <w:hideMark/>
          </w:tcPr>
          <w:p w14:paraId="7F5E2D4F" w14:textId="77777777" w:rsidR="003E16C8" w:rsidRPr="00C90273" w:rsidRDefault="003E16C8" w:rsidP="003E16C8">
            <w:pPr>
              <w:overflowPunct/>
              <w:autoSpaceDE/>
              <w:autoSpaceDN/>
              <w:adjustRightInd/>
              <w:spacing w:before="60" w:after="30" w:line="276" w:lineRule="auto"/>
              <w:ind w:left="176" w:hanging="176"/>
              <w:textAlignment w:val="auto"/>
              <w:rPr>
                <w:rFonts w:ascii="Arial" w:hAnsi="Arial" w:cs="Arial"/>
                <w:color w:val="000000"/>
                <w:sz w:val="18"/>
                <w:szCs w:val="18"/>
              </w:rPr>
            </w:pPr>
            <w:r w:rsidRPr="00C90273">
              <w:rPr>
                <w:rFonts w:ascii="Arial" w:hAnsi="Arial" w:cs="Arial"/>
                <w:color w:val="000000"/>
                <w:sz w:val="18"/>
                <w:szCs w:val="18"/>
              </w:rPr>
              <w:t xml:space="preserve">     Total</w:t>
            </w:r>
          </w:p>
        </w:tc>
        <w:tc>
          <w:tcPr>
            <w:tcW w:w="1480" w:type="dxa"/>
            <w:tcBorders>
              <w:top w:val="nil"/>
              <w:left w:val="nil"/>
              <w:bottom w:val="nil"/>
              <w:right w:val="nil"/>
            </w:tcBorders>
            <w:vAlign w:val="bottom"/>
          </w:tcPr>
          <w:p w14:paraId="5AFD2E07" w14:textId="0BDEF4CD" w:rsidR="003E16C8" w:rsidRPr="00EB1E8A" w:rsidRDefault="003E16C8" w:rsidP="003E16C8">
            <w:pP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Arial"/>
                <w:color w:val="000000"/>
                <w:sz w:val="16"/>
                <w:szCs w:val="16"/>
              </w:rPr>
              <w:t>65</w:t>
            </w:r>
            <w:r w:rsidR="002C7A23" w:rsidRPr="00EB1E8A">
              <w:rPr>
                <w:rFonts w:ascii="Arial" w:hAnsi="Arial" w:cs="Arial"/>
                <w:color w:val="000000"/>
                <w:sz w:val="16"/>
                <w:szCs w:val="16"/>
              </w:rPr>
              <w:t>2</w:t>
            </w:r>
            <w:r w:rsidR="00766272" w:rsidRPr="00EB1E8A">
              <w:rPr>
                <w:rFonts w:ascii="Arial" w:hAnsi="Arial" w:cs="Arial"/>
                <w:color w:val="000000"/>
                <w:sz w:val="16"/>
                <w:szCs w:val="16"/>
              </w:rPr>
              <w:t>,</w:t>
            </w:r>
            <w:r w:rsidR="002C7A23" w:rsidRPr="00EB1E8A">
              <w:rPr>
                <w:rFonts w:ascii="Arial" w:hAnsi="Arial" w:cs="Arial"/>
                <w:color w:val="000000"/>
                <w:sz w:val="16"/>
                <w:szCs w:val="16"/>
              </w:rPr>
              <w:t>999</w:t>
            </w:r>
          </w:p>
        </w:tc>
        <w:tc>
          <w:tcPr>
            <w:tcW w:w="1744" w:type="dxa"/>
            <w:tcBorders>
              <w:top w:val="nil"/>
              <w:left w:val="nil"/>
              <w:bottom w:val="nil"/>
              <w:right w:val="nil"/>
            </w:tcBorders>
            <w:vAlign w:val="bottom"/>
          </w:tcPr>
          <w:p w14:paraId="3DDBA5F9" w14:textId="73A4E5BA" w:rsidR="003E16C8" w:rsidRPr="00EB1E8A" w:rsidRDefault="003E16C8" w:rsidP="003E16C8">
            <w:pP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Arial"/>
                <w:color w:val="000000"/>
                <w:sz w:val="16"/>
                <w:szCs w:val="16"/>
              </w:rPr>
              <w:t>5</w:t>
            </w:r>
            <w:r w:rsidR="00766272" w:rsidRPr="00EB1E8A">
              <w:rPr>
                <w:rFonts w:ascii="Arial" w:hAnsi="Arial" w:cs="Arial"/>
                <w:color w:val="000000"/>
                <w:sz w:val="16"/>
                <w:szCs w:val="16"/>
              </w:rPr>
              <w:t>1,679</w:t>
            </w:r>
          </w:p>
        </w:tc>
        <w:tc>
          <w:tcPr>
            <w:tcW w:w="1677" w:type="dxa"/>
            <w:tcBorders>
              <w:top w:val="nil"/>
              <w:left w:val="nil"/>
              <w:bottom w:val="nil"/>
              <w:right w:val="nil"/>
            </w:tcBorders>
            <w:vAlign w:val="bottom"/>
          </w:tcPr>
          <w:p w14:paraId="2E7B1CB9" w14:textId="58BAB9D0" w:rsidR="003E16C8" w:rsidRPr="00EB1E8A" w:rsidRDefault="003E16C8" w:rsidP="006B030C">
            <w:pP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theme="minorBidi" w:hint="cs"/>
                <w:color w:val="000000"/>
                <w:sz w:val="16"/>
                <w:szCs w:val="16"/>
                <w:cs/>
              </w:rPr>
              <w:t xml:space="preserve">                 </w:t>
            </w:r>
            <w:r w:rsidRPr="00EB1E8A">
              <w:rPr>
                <w:rFonts w:ascii="Arial" w:hAnsi="Arial" w:cs="Arial"/>
                <w:color w:val="000000"/>
                <w:sz w:val="16"/>
                <w:szCs w:val="16"/>
              </w:rPr>
              <w:t>-</w:t>
            </w:r>
          </w:p>
        </w:tc>
        <w:tc>
          <w:tcPr>
            <w:tcW w:w="1682" w:type="dxa"/>
            <w:tcBorders>
              <w:top w:val="nil"/>
              <w:left w:val="nil"/>
              <w:bottom w:val="nil"/>
              <w:right w:val="nil"/>
            </w:tcBorders>
            <w:vAlign w:val="bottom"/>
          </w:tcPr>
          <w:p w14:paraId="4409A1D3" w14:textId="55BB9047" w:rsidR="003E16C8" w:rsidRPr="00EB1E8A" w:rsidRDefault="003E16C8" w:rsidP="003E16C8">
            <w:pP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Arial"/>
                <w:color w:val="000000"/>
                <w:sz w:val="16"/>
                <w:szCs w:val="16"/>
              </w:rPr>
              <w:t>70</w:t>
            </w:r>
            <w:r w:rsidR="00EE65BE" w:rsidRPr="00EB1E8A">
              <w:rPr>
                <w:rFonts w:ascii="Arial" w:hAnsi="Arial" w:cs="Arial"/>
                <w:color w:val="000000"/>
                <w:sz w:val="16"/>
                <w:szCs w:val="16"/>
              </w:rPr>
              <w:t>4,678</w:t>
            </w:r>
          </w:p>
        </w:tc>
      </w:tr>
      <w:tr w:rsidR="003E16C8" w:rsidRPr="00C90273" w14:paraId="08D01D62" w14:textId="77777777" w:rsidTr="00891CFA">
        <w:trPr>
          <w:trHeight w:val="340"/>
        </w:trPr>
        <w:tc>
          <w:tcPr>
            <w:tcW w:w="2489" w:type="dxa"/>
            <w:tcBorders>
              <w:top w:val="nil"/>
              <w:left w:val="nil"/>
              <w:bottom w:val="nil"/>
              <w:right w:val="nil"/>
            </w:tcBorders>
            <w:vAlign w:val="center"/>
            <w:hideMark/>
          </w:tcPr>
          <w:p w14:paraId="3A3617F0" w14:textId="77777777" w:rsidR="003E16C8" w:rsidRPr="00C90273" w:rsidRDefault="003E16C8" w:rsidP="003E16C8">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Internal</w:t>
            </w:r>
          </w:p>
        </w:tc>
        <w:tc>
          <w:tcPr>
            <w:tcW w:w="1480" w:type="dxa"/>
            <w:tcBorders>
              <w:top w:val="nil"/>
              <w:left w:val="nil"/>
              <w:bottom w:val="nil"/>
              <w:right w:val="nil"/>
            </w:tcBorders>
            <w:vAlign w:val="bottom"/>
          </w:tcPr>
          <w:p w14:paraId="484127C1" w14:textId="2A9C2591" w:rsidR="003E16C8" w:rsidRPr="00A664CB" w:rsidRDefault="003E16C8" w:rsidP="00A664CB">
            <w:pPr>
              <w:pBdr>
                <w:bottom w:val="single" w:sz="8" w:space="1" w:color="auto"/>
              </w:pBdr>
              <w:overflowPunct/>
              <w:autoSpaceDE/>
              <w:autoSpaceDN/>
              <w:adjustRightInd/>
              <w:spacing w:before="60" w:after="30" w:line="276" w:lineRule="auto"/>
              <w:jc w:val="right"/>
              <w:textAlignment w:val="auto"/>
              <w:rPr>
                <w:rFonts w:ascii="Arial" w:hAnsi="Arial" w:cstheme="minorBidi"/>
                <w:color w:val="000000"/>
                <w:sz w:val="16"/>
                <w:szCs w:val="16"/>
              </w:rPr>
            </w:pPr>
            <w:r w:rsidRPr="00EB1E8A">
              <w:rPr>
                <w:rFonts w:ascii="Arial" w:hAnsi="Arial" w:cstheme="minorBidi" w:hint="cs"/>
                <w:color w:val="000000"/>
                <w:sz w:val="16"/>
                <w:szCs w:val="16"/>
                <w:cs/>
              </w:rPr>
              <w:t xml:space="preserve">                 </w:t>
            </w:r>
            <w:r w:rsidRPr="00A664CB">
              <w:rPr>
                <w:rFonts w:ascii="Arial" w:hAnsi="Arial" w:cstheme="minorBidi"/>
                <w:color w:val="000000"/>
                <w:sz w:val="16"/>
                <w:szCs w:val="16"/>
              </w:rPr>
              <w:t>-</w:t>
            </w:r>
          </w:p>
        </w:tc>
        <w:tc>
          <w:tcPr>
            <w:tcW w:w="1744" w:type="dxa"/>
            <w:tcBorders>
              <w:top w:val="nil"/>
              <w:left w:val="nil"/>
              <w:bottom w:val="nil"/>
              <w:right w:val="nil"/>
            </w:tcBorders>
            <w:vAlign w:val="bottom"/>
          </w:tcPr>
          <w:p w14:paraId="069F0197" w14:textId="4CF1EEF5" w:rsidR="003E16C8" w:rsidRPr="00EB1E8A" w:rsidRDefault="003E16C8" w:rsidP="003E16C8">
            <w:pPr>
              <w:pBdr>
                <w:bottom w:val="single" w:sz="8"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Arial"/>
                <w:color w:val="000000"/>
                <w:sz w:val="16"/>
                <w:szCs w:val="16"/>
              </w:rPr>
              <w:t>54</w:t>
            </w:r>
            <w:r w:rsidR="00F374F1" w:rsidRPr="00EB1E8A">
              <w:rPr>
                <w:rFonts w:ascii="Arial" w:hAnsi="Arial" w:cs="Arial"/>
                <w:color w:val="000000"/>
                <w:sz w:val="16"/>
                <w:szCs w:val="16"/>
              </w:rPr>
              <w:t>,</w:t>
            </w:r>
            <w:r w:rsidR="00D867F0" w:rsidRPr="00EB1E8A">
              <w:rPr>
                <w:rFonts w:ascii="Arial" w:hAnsi="Arial" w:cs="Arial"/>
                <w:color w:val="000000"/>
                <w:sz w:val="16"/>
                <w:szCs w:val="16"/>
              </w:rPr>
              <w:t>425</w:t>
            </w:r>
          </w:p>
        </w:tc>
        <w:tc>
          <w:tcPr>
            <w:tcW w:w="1677" w:type="dxa"/>
            <w:tcBorders>
              <w:top w:val="nil"/>
              <w:left w:val="nil"/>
              <w:bottom w:val="nil"/>
              <w:right w:val="nil"/>
            </w:tcBorders>
            <w:vAlign w:val="bottom"/>
          </w:tcPr>
          <w:p w14:paraId="1D0CB59B" w14:textId="5F001948" w:rsidR="003E16C8" w:rsidRPr="00EB1E8A" w:rsidRDefault="003E16C8" w:rsidP="003E16C8">
            <w:pPr>
              <w:pBdr>
                <w:bottom w:val="single" w:sz="8"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Arial"/>
                <w:color w:val="000000"/>
                <w:sz w:val="16"/>
                <w:szCs w:val="16"/>
              </w:rPr>
              <w:t>(54</w:t>
            </w:r>
            <w:r w:rsidR="00D867F0" w:rsidRPr="00EB1E8A">
              <w:rPr>
                <w:rFonts w:ascii="Arial" w:hAnsi="Arial" w:cs="Arial"/>
                <w:color w:val="000000"/>
                <w:sz w:val="16"/>
                <w:szCs w:val="16"/>
              </w:rPr>
              <w:t>,425</w:t>
            </w:r>
            <w:r w:rsidRPr="00EB1E8A">
              <w:rPr>
                <w:rFonts w:ascii="Arial" w:hAnsi="Arial" w:cs="Arial"/>
                <w:color w:val="000000"/>
                <w:sz w:val="16"/>
                <w:szCs w:val="16"/>
              </w:rPr>
              <w:t>)</w:t>
            </w:r>
          </w:p>
        </w:tc>
        <w:tc>
          <w:tcPr>
            <w:tcW w:w="1682" w:type="dxa"/>
            <w:tcBorders>
              <w:top w:val="nil"/>
              <w:left w:val="nil"/>
              <w:bottom w:val="nil"/>
              <w:right w:val="nil"/>
            </w:tcBorders>
            <w:vAlign w:val="bottom"/>
          </w:tcPr>
          <w:p w14:paraId="0B9FB42F" w14:textId="0048157C" w:rsidR="003E16C8" w:rsidRPr="00EB1E8A" w:rsidRDefault="003E16C8" w:rsidP="006B030C">
            <w:pPr>
              <w:pBdr>
                <w:bottom w:val="single" w:sz="8"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theme="minorBidi" w:hint="cs"/>
                <w:color w:val="000000"/>
                <w:sz w:val="16"/>
                <w:szCs w:val="16"/>
                <w:cs/>
              </w:rPr>
              <w:t xml:space="preserve">                 </w:t>
            </w:r>
            <w:r w:rsidRPr="00EB1E8A">
              <w:rPr>
                <w:rFonts w:ascii="Arial" w:hAnsi="Arial" w:cs="Arial"/>
                <w:color w:val="000000"/>
                <w:sz w:val="16"/>
                <w:szCs w:val="16"/>
              </w:rPr>
              <w:t>-</w:t>
            </w:r>
          </w:p>
        </w:tc>
      </w:tr>
      <w:tr w:rsidR="003E16C8" w:rsidRPr="00C90273" w14:paraId="46E22D5C" w14:textId="77777777" w:rsidTr="00891CFA">
        <w:trPr>
          <w:trHeight w:val="340"/>
        </w:trPr>
        <w:tc>
          <w:tcPr>
            <w:tcW w:w="2489" w:type="dxa"/>
            <w:tcBorders>
              <w:top w:val="nil"/>
              <w:left w:val="nil"/>
              <w:bottom w:val="nil"/>
              <w:right w:val="nil"/>
            </w:tcBorders>
            <w:vAlign w:val="center"/>
            <w:hideMark/>
          </w:tcPr>
          <w:p w14:paraId="3303F5D2" w14:textId="77777777" w:rsidR="003E16C8" w:rsidRPr="00C90273" w:rsidRDefault="003E16C8" w:rsidP="003E16C8">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b/>
                <w:bCs/>
                <w:color w:val="000000"/>
                <w:sz w:val="18"/>
                <w:szCs w:val="18"/>
              </w:rPr>
              <w:t>Total revenues</w:t>
            </w:r>
          </w:p>
        </w:tc>
        <w:tc>
          <w:tcPr>
            <w:tcW w:w="1480" w:type="dxa"/>
            <w:tcBorders>
              <w:top w:val="nil"/>
              <w:left w:val="nil"/>
              <w:bottom w:val="nil"/>
              <w:right w:val="nil"/>
            </w:tcBorders>
            <w:vAlign w:val="bottom"/>
          </w:tcPr>
          <w:p w14:paraId="39FA3C20" w14:textId="17B5469B" w:rsidR="003E16C8" w:rsidRPr="00EB1E8A" w:rsidRDefault="003E16C8" w:rsidP="003E16C8">
            <w:pPr>
              <w:pBdr>
                <w:bottom w:val="single" w:sz="12"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Arial"/>
                <w:color w:val="000000"/>
                <w:sz w:val="16"/>
                <w:szCs w:val="16"/>
              </w:rPr>
              <w:t>65</w:t>
            </w:r>
            <w:r w:rsidR="00766272" w:rsidRPr="00EB1E8A">
              <w:rPr>
                <w:rFonts w:ascii="Arial" w:hAnsi="Arial" w:cs="Arial"/>
                <w:color w:val="000000"/>
                <w:sz w:val="16"/>
                <w:szCs w:val="16"/>
              </w:rPr>
              <w:t>2,999</w:t>
            </w:r>
          </w:p>
        </w:tc>
        <w:tc>
          <w:tcPr>
            <w:tcW w:w="1744" w:type="dxa"/>
            <w:tcBorders>
              <w:top w:val="nil"/>
              <w:left w:val="nil"/>
              <w:bottom w:val="nil"/>
              <w:right w:val="nil"/>
            </w:tcBorders>
            <w:vAlign w:val="bottom"/>
          </w:tcPr>
          <w:p w14:paraId="4FE1725D" w14:textId="649D999B" w:rsidR="003E16C8" w:rsidRPr="00EB1E8A" w:rsidRDefault="00756079" w:rsidP="003E16C8">
            <w:pPr>
              <w:pBdr>
                <w:bottom w:val="single" w:sz="12"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Arial"/>
                <w:color w:val="000000"/>
                <w:sz w:val="16"/>
                <w:szCs w:val="16"/>
              </w:rPr>
              <w:t>106,104</w:t>
            </w:r>
          </w:p>
        </w:tc>
        <w:tc>
          <w:tcPr>
            <w:tcW w:w="1677" w:type="dxa"/>
            <w:tcBorders>
              <w:top w:val="nil"/>
              <w:left w:val="nil"/>
              <w:bottom w:val="nil"/>
              <w:right w:val="nil"/>
            </w:tcBorders>
            <w:vAlign w:val="bottom"/>
          </w:tcPr>
          <w:p w14:paraId="16ED325A" w14:textId="25970171" w:rsidR="003E16C8" w:rsidRPr="00EB1E8A" w:rsidRDefault="003E16C8" w:rsidP="003E16C8">
            <w:pPr>
              <w:pBdr>
                <w:bottom w:val="single" w:sz="12"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Arial"/>
                <w:color w:val="000000"/>
                <w:sz w:val="16"/>
                <w:szCs w:val="16"/>
              </w:rPr>
              <w:t>(54</w:t>
            </w:r>
            <w:r w:rsidR="006379EB" w:rsidRPr="00EB1E8A">
              <w:rPr>
                <w:rFonts w:ascii="Arial" w:hAnsi="Arial" w:cs="Arial"/>
                <w:color w:val="000000"/>
                <w:sz w:val="16"/>
                <w:szCs w:val="16"/>
              </w:rPr>
              <w:t>,425</w:t>
            </w:r>
            <w:r w:rsidRPr="00EB1E8A">
              <w:rPr>
                <w:rFonts w:ascii="Arial" w:hAnsi="Arial" w:cs="Arial"/>
                <w:color w:val="000000"/>
                <w:sz w:val="16"/>
                <w:szCs w:val="16"/>
              </w:rPr>
              <w:t>)</w:t>
            </w:r>
          </w:p>
        </w:tc>
        <w:tc>
          <w:tcPr>
            <w:tcW w:w="1682" w:type="dxa"/>
            <w:tcBorders>
              <w:top w:val="nil"/>
              <w:left w:val="nil"/>
              <w:bottom w:val="nil"/>
              <w:right w:val="nil"/>
            </w:tcBorders>
            <w:vAlign w:val="bottom"/>
          </w:tcPr>
          <w:p w14:paraId="24B174FF" w14:textId="030FEA12" w:rsidR="003E16C8" w:rsidRPr="00EB1E8A" w:rsidRDefault="00E738C8" w:rsidP="003E16C8">
            <w:pPr>
              <w:pBdr>
                <w:bottom w:val="single" w:sz="12"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EB1E8A">
              <w:rPr>
                <w:rFonts w:ascii="Arial" w:hAnsi="Arial" w:cs="Arial"/>
                <w:color w:val="000000"/>
                <w:sz w:val="16"/>
                <w:szCs w:val="16"/>
              </w:rPr>
              <w:t>704,678</w:t>
            </w:r>
          </w:p>
        </w:tc>
      </w:tr>
      <w:tr w:rsidR="003E16C8" w:rsidRPr="00C90273" w14:paraId="37D499E4" w14:textId="77777777" w:rsidTr="00891CFA">
        <w:trPr>
          <w:trHeight w:val="340"/>
        </w:trPr>
        <w:tc>
          <w:tcPr>
            <w:tcW w:w="2489" w:type="dxa"/>
            <w:tcBorders>
              <w:top w:val="nil"/>
              <w:left w:val="nil"/>
              <w:bottom w:val="nil"/>
              <w:right w:val="nil"/>
            </w:tcBorders>
            <w:vAlign w:val="center"/>
            <w:hideMark/>
          </w:tcPr>
          <w:p w14:paraId="6DF2EA47" w14:textId="77777777" w:rsidR="003E16C8" w:rsidRPr="00C90273" w:rsidRDefault="003E16C8" w:rsidP="003E16C8">
            <w:pPr>
              <w:overflowPunct/>
              <w:autoSpaceDE/>
              <w:autoSpaceDN/>
              <w:adjustRightInd/>
              <w:spacing w:before="60" w:after="30" w:line="276" w:lineRule="auto"/>
              <w:textAlignment w:val="auto"/>
              <w:rPr>
                <w:rFonts w:ascii="Arial" w:hAnsi="Arial" w:cstheme="minorBidi"/>
                <w:color w:val="000000"/>
                <w:sz w:val="18"/>
                <w:szCs w:val="18"/>
                <w:cs/>
              </w:rPr>
            </w:pPr>
            <w:r w:rsidRPr="00C90273">
              <w:rPr>
                <w:rFonts w:ascii="Arial" w:hAnsi="Arial" w:cs="Arial"/>
                <w:b/>
                <w:bCs/>
                <w:color w:val="000000"/>
                <w:sz w:val="18"/>
                <w:szCs w:val="18"/>
              </w:rPr>
              <w:t>Results</w:t>
            </w:r>
          </w:p>
        </w:tc>
        <w:tc>
          <w:tcPr>
            <w:tcW w:w="1480" w:type="dxa"/>
            <w:tcBorders>
              <w:top w:val="nil"/>
              <w:left w:val="nil"/>
              <w:bottom w:val="nil"/>
              <w:right w:val="nil"/>
            </w:tcBorders>
            <w:vAlign w:val="center"/>
          </w:tcPr>
          <w:p w14:paraId="1B12870D" w14:textId="054DE859" w:rsidR="003E16C8" w:rsidRPr="00C90273" w:rsidRDefault="003E16C8" w:rsidP="003E16C8">
            <w:pPr>
              <w:overflowPunct/>
              <w:autoSpaceDE/>
              <w:autoSpaceDN/>
              <w:adjustRightInd/>
              <w:spacing w:before="60" w:after="30" w:line="276" w:lineRule="auto"/>
              <w:ind w:firstLineChars="200" w:firstLine="36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30D3CEDF" w14:textId="52C25BF0" w:rsidR="003E16C8" w:rsidRPr="00C90273" w:rsidRDefault="003E16C8" w:rsidP="003E16C8">
            <w:pPr>
              <w:overflowPunct/>
              <w:autoSpaceDE/>
              <w:autoSpaceDN/>
              <w:adjustRightInd/>
              <w:spacing w:before="60" w:after="30" w:line="276" w:lineRule="auto"/>
              <w:ind w:firstLineChars="200" w:firstLine="360"/>
              <w:jc w:val="right"/>
              <w:textAlignment w:val="auto"/>
              <w:rPr>
                <w:rFonts w:ascii="Arial" w:hAnsi="Arial" w:cs="Arial"/>
                <w:color w:val="000000"/>
                <w:sz w:val="18"/>
                <w:szCs w:val="18"/>
              </w:rPr>
            </w:pPr>
          </w:p>
        </w:tc>
        <w:tc>
          <w:tcPr>
            <w:tcW w:w="1677" w:type="dxa"/>
            <w:tcBorders>
              <w:top w:val="nil"/>
              <w:left w:val="nil"/>
              <w:bottom w:val="nil"/>
              <w:right w:val="nil"/>
            </w:tcBorders>
            <w:vAlign w:val="center"/>
          </w:tcPr>
          <w:p w14:paraId="48B40FFC" w14:textId="77777777" w:rsidR="003E16C8" w:rsidRPr="00C90273" w:rsidRDefault="003E16C8" w:rsidP="003E16C8">
            <w:pPr>
              <w:overflowPunct/>
              <w:autoSpaceDE/>
              <w:autoSpaceDN/>
              <w:adjustRightInd/>
              <w:spacing w:before="60" w:after="30" w:line="276" w:lineRule="auto"/>
              <w:ind w:firstLineChars="200" w:firstLine="360"/>
              <w:jc w:val="right"/>
              <w:textAlignment w:val="auto"/>
              <w:rPr>
                <w:rFonts w:ascii="Arial" w:hAnsi="Arial" w:cs="Arial"/>
                <w:color w:val="000000"/>
                <w:sz w:val="18"/>
                <w:szCs w:val="18"/>
              </w:rPr>
            </w:pPr>
          </w:p>
        </w:tc>
        <w:tc>
          <w:tcPr>
            <w:tcW w:w="1682" w:type="dxa"/>
            <w:tcBorders>
              <w:top w:val="nil"/>
              <w:left w:val="nil"/>
              <w:bottom w:val="nil"/>
              <w:right w:val="nil"/>
            </w:tcBorders>
            <w:vAlign w:val="center"/>
          </w:tcPr>
          <w:p w14:paraId="3ED6219F" w14:textId="77777777" w:rsidR="003E16C8" w:rsidRPr="00C90273" w:rsidRDefault="003E16C8" w:rsidP="003E16C8">
            <w:pPr>
              <w:overflowPunct/>
              <w:autoSpaceDE/>
              <w:autoSpaceDN/>
              <w:adjustRightInd/>
              <w:spacing w:before="60" w:after="30" w:line="276" w:lineRule="auto"/>
              <w:jc w:val="right"/>
              <w:textAlignment w:val="auto"/>
              <w:rPr>
                <w:rFonts w:ascii="Arial" w:hAnsi="Arial" w:cs="Arial"/>
                <w:sz w:val="18"/>
                <w:szCs w:val="18"/>
              </w:rPr>
            </w:pPr>
          </w:p>
        </w:tc>
      </w:tr>
      <w:tr w:rsidR="003E16C8" w:rsidRPr="00C90273" w14:paraId="13BC0F40" w14:textId="77777777" w:rsidTr="00891CFA">
        <w:trPr>
          <w:trHeight w:val="340"/>
        </w:trPr>
        <w:tc>
          <w:tcPr>
            <w:tcW w:w="2489" w:type="dxa"/>
            <w:tcBorders>
              <w:top w:val="nil"/>
              <w:left w:val="nil"/>
              <w:bottom w:val="nil"/>
              <w:right w:val="nil"/>
            </w:tcBorders>
            <w:vAlign w:val="center"/>
            <w:hideMark/>
          </w:tcPr>
          <w:p w14:paraId="7220A474" w14:textId="77777777" w:rsidR="003E16C8" w:rsidRPr="00C90273" w:rsidRDefault="003E16C8" w:rsidP="003E16C8">
            <w:pPr>
              <w:overflowPunct/>
              <w:autoSpaceDE/>
              <w:autoSpaceDN/>
              <w:adjustRightInd/>
              <w:spacing w:before="60" w:after="30" w:line="276" w:lineRule="auto"/>
              <w:ind w:left="176" w:hanging="176"/>
              <w:textAlignment w:val="auto"/>
              <w:rPr>
                <w:rFonts w:ascii="Arial" w:hAnsi="Arial" w:cs="Arial"/>
                <w:color w:val="000000"/>
                <w:sz w:val="18"/>
                <w:szCs w:val="18"/>
              </w:rPr>
            </w:pPr>
            <w:r w:rsidRPr="00C90273">
              <w:rPr>
                <w:rFonts w:ascii="Arial" w:hAnsi="Arial" w:cs="Arial"/>
                <w:b/>
                <w:bCs/>
                <w:color w:val="000000"/>
                <w:sz w:val="18"/>
                <w:szCs w:val="18"/>
              </w:rPr>
              <w:t xml:space="preserve">Segment profit </w:t>
            </w:r>
          </w:p>
        </w:tc>
        <w:tc>
          <w:tcPr>
            <w:tcW w:w="1480" w:type="dxa"/>
            <w:tcBorders>
              <w:top w:val="nil"/>
              <w:left w:val="nil"/>
              <w:bottom w:val="nil"/>
              <w:right w:val="nil"/>
            </w:tcBorders>
            <w:vAlign w:val="bottom"/>
          </w:tcPr>
          <w:p w14:paraId="6951F42B" w14:textId="77777777" w:rsidR="003E16C8" w:rsidRPr="00C90273" w:rsidRDefault="003E16C8" w:rsidP="003E16C8">
            <w:pPr>
              <w:overflowPunct/>
              <w:autoSpaceDE/>
              <w:autoSpaceDN/>
              <w:adjustRightInd/>
              <w:spacing w:before="60" w:after="30" w:line="276" w:lineRule="auto"/>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bottom"/>
          </w:tcPr>
          <w:p w14:paraId="0811038B" w14:textId="77777777" w:rsidR="003E16C8" w:rsidRPr="00C90273" w:rsidRDefault="003E16C8" w:rsidP="003E16C8">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0FC1B0E2" w14:textId="77777777" w:rsidR="003E16C8" w:rsidRPr="00C90273" w:rsidRDefault="003E16C8" w:rsidP="003E16C8">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bottom"/>
          </w:tcPr>
          <w:p w14:paraId="14AB8939" w14:textId="4FE325C1" w:rsidR="003E16C8" w:rsidRPr="00EB1E8A" w:rsidRDefault="003E16C8" w:rsidP="003E16C8">
            <w:pPr>
              <w:overflowPunct/>
              <w:autoSpaceDE/>
              <w:autoSpaceDN/>
              <w:adjustRightInd/>
              <w:spacing w:before="60" w:after="30" w:line="276" w:lineRule="auto"/>
              <w:ind w:left="176" w:hanging="176"/>
              <w:jc w:val="right"/>
              <w:textAlignment w:val="auto"/>
              <w:rPr>
                <w:rFonts w:ascii="Arial" w:hAnsi="Arial" w:cs="Arial"/>
                <w:color w:val="000000"/>
                <w:sz w:val="16"/>
                <w:szCs w:val="16"/>
              </w:rPr>
            </w:pPr>
            <w:r w:rsidRPr="00EB1E8A">
              <w:rPr>
                <w:rFonts w:ascii="Arial" w:hAnsi="Arial" w:cs="Arial"/>
                <w:color w:val="000000"/>
                <w:sz w:val="16"/>
                <w:szCs w:val="16"/>
              </w:rPr>
              <w:t>22</w:t>
            </w:r>
            <w:r w:rsidR="008268BC" w:rsidRPr="00EB1E8A">
              <w:rPr>
                <w:rFonts w:ascii="Arial" w:hAnsi="Arial" w:cs="Arial"/>
                <w:color w:val="000000"/>
                <w:sz w:val="16"/>
                <w:szCs w:val="16"/>
              </w:rPr>
              <w:t>8</w:t>
            </w:r>
            <w:r w:rsidR="00BE4273" w:rsidRPr="00EB1E8A">
              <w:rPr>
                <w:rFonts w:ascii="Arial" w:hAnsi="Arial" w:cs="Arial"/>
                <w:color w:val="000000"/>
                <w:sz w:val="16"/>
                <w:szCs w:val="16"/>
              </w:rPr>
              <w:t>,630</w:t>
            </w:r>
          </w:p>
        </w:tc>
      </w:tr>
      <w:tr w:rsidR="00D64F56" w:rsidRPr="00C90273" w14:paraId="5F3D77B4" w14:textId="77777777" w:rsidTr="00891CFA">
        <w:trPr>
          <w:trHeight w:val="340"/>
        </w:trPr>
        <w:tc>
          <w:tcPr>
            <w:tcW w:w="2489" w:type="dxa"/>
            <w:tcBorders>
              <w:top w:val="nil"/>
              <w:left w:val="nil"/>
              <w:bottom w:val="nil"/>
              <w:right w:val="nil"/>
            </w:tcBorders>
            <w:vAlign w:val="center"/>
          </w:tcPr>
          <w:p w14:paraId="30A1BEED" w14:textId="77777777" w:rsidR="00D64F56" w:rsidRPr="00C90273" w:rsidRDefault="00D64F56" w:rsidP="00D64F56">
            <w:pPr>
              <w:overflowPunct/>
              <w:autoSpaceDE/>
              <w:autoSpaceDN/>
              <w:adjustRightInd/>
              <w:spacing w:before="60" w:after="30" w:line="276" w:lineRule="auto"/>
              <w:ind w:left="176" w:hanging="176"/>
              <w:textAlignment w:val="auto"/>
              <w:rPr>
                <w:rFonts w:ascii="Arial" w:hAnsi="Arial" w:cs="Arial"/>
                <w:color w:val="000000"/>
                <w:sz w:val="18"/>
                <w:szCs w:val="18"/>
              </w:rPr>
            </w:pPr>
            <w:r w:rsidRPr="00C90273">
              <w:rPr>
                <w:rFonts w:ascii="Arial" w:hAnsi="Arial" w:cs="Arial"/>
                <w:color w:val="000000"/>
                <w:sz w:val="18"/>
                <w:szCs w:val="18"/>
              </w:rPr>
              <w:t>Other income</w:t>
            </w:r>
          </w:p>
        </w:tc>
        <w:tc>
          <w:tcPr>
            <w:tcW w:w="1480" w:type="dxa"/>
            <w:tcBorders>
              <w:top w:val="nil"/>
              <w:left w:val="nil"/>
              <w:bottom w:val="nil"/>
              <w:right w:val="nil"/>
            </w:tcBorders>
            <w:vAlign w:val="center"/>
          </w:tcPr>
          <w:p w14:paraId="4826582C" w14:textId="77777777" w:rsidR="00D64F56" w:rsidRPr="00C90273" w:rsidRDefault="00D64F56" w:rsidP="00D64F56">
            <w:pPr>
              <w:overflowPunct/>
              <w:autoSpaceDE/>
              <w:autoSpaceDN/>
              <w:adjustRightInd/>
              <w:spacing w:before="60" w:after="30" w:line="276" w:lineRule="auto"/>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0211742B" w14:textId="77777777" w:rsidR="00D64F56" w:rsidRPr="00C90273" w:rsidRDefault="00D64F56" w:rsidP="00D64F56">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72A24379" w14:textId="77777777" w:rsidR="00D64F56" w:rsidRPr="00C90273" w:rsidRDefault="00D64F56" w:rsidP="00D64F56">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bottom"/>
          </w:tcPr>
          <w:p w14:paraId="56037F74" w14:textId="77B19CCF" w:rsidR="00D64F56" w:rsidRPr="00EB1E8A" w:rsidRDefault="007F186B" w:rsidP="007F186B">
            <w:pPr>
              <w:overflowPunct/>
              <w:autoSpaceDE/>
              <w:autoSpaceDN/>
              <w:adjustRightInd/>
              <w:spacing w:before="60" w:after="30" w:line="276" w:lineRule="auto"/>
              <w:ind w:left="176" w:hanging="176"/>
              <w:jc w:val="right"/>
              <w:textAlignment w:val="auto"/>
              <w:rPr>
                <w:rFonts w:ascii="Arial" w:hAnsi="Arial" w:cs="Arial"/>
                <w:color w:val="000000"/>
                <w:sz w:val="16"/>
                <w:szCs w:val="16"/>
              </w:rPr>
            </w:pPr>
            <w:r w:rsidRPr="00EB1E8A">
              <w:rPr>
                <w:rFonts w:ascii="Arial" w:hAnsi="Arial" w:cs="Arial"/>
                <w:color w:val="000000"/>
                <w:sz w:val="16"/>
                <w:szCs w:val="16"/>
              </w:rPr>
              <w:t>26,</w:t>
            </w:r>
            <w:r w:rsidR="00F22981" w:rsidRPr="00EB1E8A">
              <w:rPr>
                <w:rFonts w:ascii="Arial" w:hAnsi="Arial" w:cs="Arial"/>
                <w:color w:val="000000"/>
                <w:sz w:val="16"/>
                <w:szCs w:val="16"/>
              </w:rPr>
              <w:t>603</w:t>
            </w:r>
          </w:p>
        </w:tc>
      </w:tr>
      <w:tr w:rsidR="00D64F56" w:rsidRPr="00C90273" w14:paraId="38597694" w14:textId="2A5B2961" w:rsidTr="00891CFA">
        <w:trPr>
          <w:trHeight w:val="340"/>
        </w:trPr>
        <w:tc>
          <w:tcPr>
            <w:tcW w:w="3969" w:type="dxa"/>
            <w:gridSpan w:val="2"/>
            <w:tcBorders>
              <w:top w:val="nil"/>
              <w:left w:val="nil"/>
              <w:bottom w:val="nil"/>
              <w:right w:val="nil"/>
            </w:tcBorders>
            <w:vAlign w:val="center"/>
          </w:tcPr>
          <w:p w14:paraId="54262A2D" w14:textId="77777777" w:rsidR="00D64F56" w:rsidRPr="00C90273" w:rsidRDefault="00D64F56" w:rsidP="00D64F56">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Selling expenses</w:t>
            </w:r>
          </w:p>
        </w:tc>
        <w:tc>
          <w:tcPr>
            <w:tcW w:w="1744" w:type="dxa"/>
            <w:tcBorders>
              <w:top w:val="nil"/>
              <w:left w:val="nil"/>
              <w:bottom w:val="nil"/>
              <w:right w:val="nil"/>
            </w:tcBorders>
            <w:vAlign w:val="center"/>
          </w:tcPr>
          <w:p w14:paraId="572CEEDE" w14:textId="77777777" w:rsidR="00D64F56" w:rsidRPr="00C90273" w:rsidRDefault="00D64F56" w:rsidP="00D64F56">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71D4916A" w14:textId="77777777" w:rsidR="00D64F56" w:rsidRPr="00C90273" w:rsidRDefault="00D64F56" w:rsidP="00D64F56">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bottom"/>
          </w:tcPr>
          <w:p w14:paraId="02DB7663" w14:textId="742D821B" w:rsidR="00D64F56" w:rsidRPr="00EB1E8A" w:rsidRDefault="00D64F56" w:rsidP="00475211">
            <w:pPr>
              <w:overflowPunct/>
              <w:autoSpaceDE/>
              <w:autoSpaceDN/>
              <w:adjustRightInd/>
              <w:spacing w:before="60" w:after="30" w:line="276" w:lineRule="auto"/>
              <w:ind w:left="176" w:hanging="176"/>
              <w:jc w:val="right"/>
              <w:textAlignment w:val="auto"/>
              <w:rPr>
                <w:rFonts w:ascii="Arial" w:hAnsi="Arial" w:cs="Arial"/>
                <w:color w:val="000000"/>
                <w:sz w:val="16"/>
                <w:szCs w:val="16"/>
              </w:rPr>
            </w:pPr>
            <w:r w:rsidRPr="00EB1E8A">
              <w:rPr>
                <w:rFonts w:ascii="Arial" w:hAnsi="Arial" w:cstheme="minorBidi" w:hint="cs"/>
                <w:color w:val="000000"/>
                <w:sz w:val="16"/>
                <w:szCs w:val="16"/>
                <w:cs/>
              </w:rPr>
              <w:t xml:space="preserve">                </w:t>
            </w:r>
            <w:r w:rsidR="008F2EB7" w:rsidRPr="00EB1E8A">
              <w:rPr>
                <w:rFonts w:ascii="Arial" w:hAnsi="Arial" w:cstheme="minorBidi"/>
                <w:color w:val="000000"/>
                <w:sz w:val="16"/>
                <w:szCs w:val="16"/>
              </w:rPr>
              <w:t>(</w:t>
            </w:r>
            <w:r w:rsidR="005114BD" w:rsidRPr="00EB1E8A">
              <w:rPr>
                <w:rFonts w:ascii="Arial" w:hAnsi="Arial" w:cstheme="minorBidi"/>
                <w:color w:val="000000"/>
                <w:sz w:val="16"/>
                <w:szCs w:val="16"/>
              </w:rPr>
              <w:t>71,432</w:t>
            </w:r>
            <w:r w:rsidR="008F2EB7" w:rsidRPr="00EB1E8A">
              <w:rPr>
                <w:rFonts w:ascii="Arial" w:hAnsi="Arial" w:cstheme="minorBidi"/>
                <w:color w:val="000000"/>
                <w:sz w:val="16"/>
                <w:szCs w:val="16"/>
              </w:rPr>
              <w:t>)</w:t>
            </w:r>
          </w:p>
        </w:tc>
      </w:tr>
      <w:tr w:rsidR="00D64F56" w:rsidRPr="00C90273" w14:paraId="19DA2187" w14:textId="77777777" w:rsidTr="00891CFA">
        <w:trPr>
          <w:trHeight w:val="340"/>
        </w:trPr>
        <w:tc>
          <w:tcPr>
            <w:tcW w:w="2489" w:type="dxa"/>
            <w:tcBorders>
              <w:top w:val="nil"/>
              <w:left w:val="nil"/>
              <w:bottom w:val="nil"/>
              <w:right w:val="nil"/>
            </w:tcBorders>
            <w:vAlign w:val="center"/>
          </w:tcPr>
          <w:p w14:paraId="5B26D19A" w14:textId="77777777" w:rsidR="00D64F56" w:rsidRPr="00C90273" w:rsidRDefault="00D64F56" w:rsidP="00D64F56">
            <w:pPr>
              <w:overflowPunct/>
              <w:autoSpaceDE/>
              <w:autoSpaceDN/>
              <w:adjustRightInd/>
              <w:spacing w:before="60" w:after="30" w:line="276" w:lineRule="auto"/>
              <w:ind w:left="176" w:hanging="176"/>
              <w:textAlignment w:val="auto"/>
              <w:rPr>
                <w:rFonts w:ascii="Arial" w:hAnsi="Arial" w:cs="Arial"/>
                <w:color w:val="000000"/>
                <w:sz w:val="18"/>
                <w:szCs w:val="18"/>
              </w:rPr>
            </w:pPr>
            <w:r w:rsidRPr="00C90273">
              <w:rPr>
                <w:rFonts w:ascii="Arial" w:hAnsi="Arial" w:cs="Arial"/>
                <w:color w:val="000000"/>
                <w:sz w:val="18"/>
                <w:szCs w:val="18"/>
              </w:rPr>
              <w:t>Administrative expenses</w:t>
            </w:r>
          </w:p>
        </w:tc>
        <w:tc>
          <w:tcPr>
            <w:tcW w:w="1480" w:type="dxa"/>
            <w:tcBorders>
              <w:top w:val="nil"/>
              <w:left w:val="nil"/>
              <w:bottom w:val="nil"/>
              <w:right w:val="nil"/>
            </w:tcBorders>
            <w:vAlign w:val="center"/>
          </w:tcPr>
          <w:p w14:paraId="7B43D683" w14:textId="77777777" w:rsidR="00D64F56" w:rsidRPr="00C90273" w:rsidRDefault="00D64F56" w:rsidP="00D64F56">
            <w:pPr>
              <w:overflowPunct/>
              <w:autoSpaceDE/>
              <w:autoSpaceDN/>
              <w:adjustRightInd/>
              <w:spacing w:before="60" w:after="30" w:line="276" w:lineRule="auto"/>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74894A0F" w14:textId="77777777" w:rsidR="00D64F56" w:rsidRPr="00C90273" w:rsidRDefault="00D64F56" w:rsidP="00D64F56">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51EB25FF" w14:textId="77777777" w:rsidR="00D64F56" w:rsidRPr="00C90273" w:rsidRDefault="00D64F56" w:rsidP="00D64F56">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bottom"/>
          </w:tcPr>
          <w:p w14:paraId="451D8DEA" w14:textId="4415515C" w:rsidR="00D64F56" w:rsidRPr="00EB1E8A" w:rsidRDefault="00D64F56" w:rsidP="00475211">
            <w:pPr>
              <w:overflowPunct/>
              <w:autoSpaceDE/>
              <w:autoSpaceDN/>
              <w:adjustRightInd/>
              <w:spacing w:before="60" w:after="30" w:line="276" w:lineRule="auto"/>
              <w:ind w:left="176" w:hanging="176"/>
              <w:jc w:val="right"/>
              <w:textAlignment w:val="auto"/>
              <w:rPr>
                <w:rFonts w:ascii="Arial" w:hAnsi="Arial" w:cs="Arial"/>
                <w:color w:val="000000"/>
                <w:sz w:val="16"/>
                <w:szCs w:val="16"/>
              </w:rPr>
            </w:pPr>
            <w:r w:rsidRPr="00EB1E8A">
              <w:rPr>
                <w:rFonts w:ascii="Arial" w:hAnsi="Arial" w:cstheme="minorBidi" w:hint="cs"/>
                <w:color w:val="000000"/>
                <w:sz w:val="16"/>
                <w:szCs w:val="16"/>
                <w:cs/>
              </w:rPr>
              <w:t xml:space="preserve">                 </w:t>
            </w:r>
            <w:r w:rsidR="008F2EB7" w:rsidRPr="00EB1E8A">
              <w:rPr>
                <w:rFonts w:ascii="Arial" w:hAnsi="Arial" w:cstheme="minorBidi"/>
                <w:color w:val="000000"/>
                <w:sz w:val="16"/>
                <w:szCs w:val="16"/>
              </w:rPr>
              <w:t>(</w:t>
            </w:r>
            <w:r w:rsidR="00AE3C97" w:rsidRPr="00EB1E8A">
              <w:rPr>
                <w:rFonts w:ascii="Arial" w:hAnsi="Arial" w:cstheme="minorBidi"/>
                <w:color w:val="000000"/>
                <w:sz w:val="16"/>
                <w:szCs w:val="16"/>
              </w:rPr>
              <w:t>110,552</w:t>
            </w:r>
            <w:r w:rsidR="008F2EB7" w:rsidRPr="00EB1E8A">
              <w:rPr>
                <w:rFonts w:ascii="Arial" w:hAnsi="Arial" w:cstheme="minorBidi"/>
                <w:color w:val="000000"/>
                <w:sz w:val="16"/>
                <w:szCs w:val="16"/>
              </w:rPr>
              <w:t>)</w:t>
            </w:r>
          </w:p>
        </w:tc>
      </w:tr>
      <w:tr w:rsidR="00D64F56" w:rsidRPr="00C90273" w14:paraId="137A93BA" w14:textId="77777777" w:rsidTr="00891CFA">
        <w:trPr>
          <w:trHeight w:val="340"/>
        </w:trPr>
        <w:tc>
          <w:tcPr>
            <w:tcW w:w="2489" w:type="dxa"/>
            <w:tcBorders>
              <w:top w:val="nil"/>
              <w:left w:val="nil"/>
              <w:bottom w:val="nil"/>
              <w:right w:val="nil"/>
            </w:tcBorders>
            <w:vAlign w:val="center"/>
          </w:tcPr>
          <w:p w14:paraId="6044F183" w14:textId="77777777" w:rsidR="00D64F56" w:rsidRPr="00C90273" w:rsidRDefault="00D64F56" w:rsidP="00D64F56">
            <w:pPr>
              <w:overflowPunct/>
              <w:autoSpaceDE/>
              <w:autoSpaceDN/>
              <w:adjustRightInd/>
              <w:spacing w:before="60" w:after="30" w:line="276" w:lineRule="auto"/>
              <w:ind w:left="176" w:hanging="176"/>
              <w:textAlignment w:val="auto"/>
              <w:rPr>
                <w:rFonts w:ascii="Arial" w:hAnsi="Arial" w:cs="Arial"/>
                <w:color w:val="000000"/>
                <w:sz w:val="18"/>
                <w:szCs w:val="18"/>
              </w:rPr>
            </w:pPr>
            <w:r w:rsidRPr="00C90273">
              <w:rPr>
                <w:rFonts w:ascii="Arial" w:hAnsi="Arial" w:cs="Arial"/>
                <w:color w:val="000000"/>
                <w:sz w:val="18"/>
                <w:szCs w:val="18"/>
              </w:rPr>
              <w:t>Finance income</w:t>
            </w:r>
          </w:p>
        </w:tc>
        <w:tc>
          <w:tcPr>
            <w:tcW w:w="1480" w:type="dxa"/>
            <w:tcBorders>
              <w:top w:val="nil"/>
              <w:left w:val="nil"/>
              <w:bottom w:val="nil"/>
              <w:right w:val="nil"/>
            </w:tcBorders>
            <w:vAlign w:val="center"/>
          </w:tcPr>
          <w:p w14:paraId="4FF214A4" w14:textId="77777777" w:rsidR="00D64F56" w:rsidRPr="00C90273" w:rsidRDefault="00D64F56" w:rsidP="00D64F56">
            <w:pPr>
              <w:overflowPunct/>
              <w:autoSpaceDE/>
              <w:autoSpaceDN/>
              <w:adjustRightInd/>
              <w:spacing w:before="60" w:after="30" w:line="276" w:lineRule="auto"/>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150EC08E" w14:textId="77777777" w:rsidR="00D64F56" w:rsidRPr="00C90273" w:rsidRDefault="00D64F56" w:rsidP="00D64F56">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71FDCD6B" w14:textId="77777777" w:rsidR="00D64F56" w:rsidRPr="00C90273" w:rsidRDefault="00D64F56" w:rsidP="00D64F56">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bottom"/>
          </w:tcPr>
          <w:p w14:paraId="30BE66CD" w14:textId="1643B709" w:rsidR="00D64F56" w:rsidRPr="00EB1E8A" w:rsidRDefault="00D64F56" w:rsidP="00343211">
            <w:pPr>
              <w:overflowPunct/>
              <w:autoSpaceDE/>
              <w:autoSpaceDN/>
              <w:adjustRightInd/>
              <w:spacing w:before="60" w:after="30" w:line="276" w:lineRule="auto"/>
              <w:ind w:left="176" w:hanging="176"/>
              <w:jc w:val="right"/>
              <w:textAlignment w:val="auto"/>
              <w:rPr>
                <w:rFonts w:ascii="Arial" w:hAnsi="Arial" w:cs="Arial"/>
                <w:color w:val="000000"/>
                <w:sz w:val="16"/>
                <w:szCs w:val="16"/>
              </w:rPr>
            </w:pPr>
            <w:r w:rsidRPr="00EB1E8A">
              <w:rPr>
                <w:rFonts w:ascii="Arial" w:hAnsi="Arial" w:cstheme="minorBidi" w:hint="cs"/>
                <w:color w:val="000000"/>
                <w:sz w:val="16"/>
                <w:szCs w:val="16"/>
                <w:cs/>
              </w:rPr>
              <w:t xml:space="preserve">                 </w:t>
            </w:r>
            <w:r w:rsidR="00F61A22" w:rsidRPr="00EB1E8A">
              <w:rPr>
                <w:rFonts w:ascii="Arial" w:hAnsi="Arial" w:cstheme="minorBidi"/>
                <w:color w:val="000000"/>
                <w:sz w:val="16"/>
                <w:szCs w:val="16"/>
              </w:rPr>
              <w:t>187</w:t>
            </w:r>
          </w:p>
        </w:tc>
      </w:tr>
      <w:tr w:rsidR="00D64F56" w:rsidRPr="00C90273" w14:paraId="78FF961B" w14:textId="77777777" w:rsidTr="00891CFA">
        <w:trPr>
          <w:trHeight w:val="340"/>
        </w:trPr>
        <w:tc>
          <w:tcPr>
            <w:tcW w:w="2489" w:type="dxa"/>
            <w:tcBorders>
              <w:top w:val="nil"/>
              <w:left w:val="nil"/>
              <w:bottom w:val="nil"/>
              <w:right w:val="nil"/>
            </w:tcBorders>
            <w:vAlign w:val="center"/>
          </w:tcPr>
          <w:p w14:paraId="60820476" w14:textId="77777777" w:rsidR="00D64F56" w:rsidRPr="00C90273" w:rsidRDefault="00D64F56" w:rsidP="00D64F56">
            <w:pPr>
              <w:overflowPunct/>
              <w:autoSpaceDE/>
              <w:autoSpaceDN/>
              <w:adjustRightInd/>
              <w:spacing w:before="60" w:after="30" w:line="276" w:lineRule="auto"/>
              <w:ind w:left="176" w:hanging="176"/>
              <w:textAlignment w:val="auto"/>
              <w:rPr>
                <w:rFonts w:ascii="Arial" w:hAnsi="Arial" w:cs="Arial"/>
                <w:color w:val="000000"/>
                <w:sz w:val="18"/>
                <w:szCs w:val="18"/>
              </w:rPr>
            </w:pPr>
            <w:r w:rsidRPr="00C90273">
              <w:rPr>
                <w:rFonts w:ascii="Arial" w:hAnsi="Arial" w:cs="Arial"/>
                <w:color w:val="000000"/>
                <w:sz w:val="18"/>
                <w:szCs w:val="18"/>
              </w:rPr>
              <w:t>Finance cost</w:t>
            </w:r>
          </w:p>
        </w:tc>
        <w:tc>
          <w:tcPr>
            <w:tcW w:w="1480" w:type="dxa"/>
            <w:tcBorders>
              <w:top w:val="nil"/>
              <w:left w:val="nil"/>
              <w:bottom w:val="nil"/>
              <w:right w:val="nil"/>
            </w:tcBorders>
            <w:vAlign w:val="center"/>
          </w:tcPr>
          <w:p w14:paraId="76F1FE0D" w14:textId="77777777" w:rsidR="00D64F56" w:rsidRPr="00C90273" w:rsidRDefault="00D64F56" w:rsidP="00D64F56">
            <w:pPr>
              <w:overflowPunct/>
              <w:autoSpaceDE/>
              <w:autoSpaceDN/>
              <w:adjustRightInd/>
              <w:spacing w:before="60" w:after="30" w:line="276" w:lineRule="auto"/>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3CAC3B19" w14:textId="77777777" w:rsidR="00D64F56" w:rsidRPr="00C90273" w:rsidRDefault="00D64F56" w:rsidP="00D64F56">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36640A05" w14:textId="77777777" w:rsidR="00D64F56" w:rsidRPr="00C90273" w:rsidRDefault="00D64F56" w:rsidP="00D64F56">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bottom"/>
          </w:tcPr>
          <w:p w14:paraId="36E136C9" w14:textId="29576D27" w:rsidR="00D64F56" w:rsidRPr="00EB1E8A" w:rsidRDefault="00D64F56" w:rsidP="0022212E">
            <w:pPr>
              <w:pBdr>
                <w:bottom w:val="single" w:sz="4" w:space="1" w:color="auto"/>
              </w:pBdr>
              <w:overflowPunct/>
              <w:autoSpaceDE/>
              <w:autoSpaceDN/>
              <w:adjustRightInd/>
              <w:spacing w:before="60" w:after="30" w:line="276" w:lineRule="auto"/>
              <w:ind w:left="176" w:hanging="176"/>
              <w:jc w:val="right"/>
              <w:textAlignment w:val="auto"/>
              <w:rPr>
                <w:rFonts w:ascii="Arial" w:hAnsi="Arial" w:cs="Arial"/>
                <w:color w:val="000000"/>
                <w:sz w:val="16"/>
                <w:szCs w:val="16"/>
              </w:rPr>
            </w:pPr>
            <w:r w:rsidRPr="00EB1E8A">
              <w:rPr>
                <w:rFonts w:ascii="Arial" w:hAnsi="Arial" w:cstheme="minorBidi" w:hint="cs"/>
                <w:color w:val="000000"/>
                <w:sz w:val="16"/>
                <w:szCs w:val="16"/>
                <w:cs/>
              </w:rPr>
              <w:t xml:space="preserve">                 </w:t>
            </w:r>
            <w:r w:rsidR="00EE7A6C" w:rsidRPr="00EB1E8A">
              <w:rPr>
                <w:rFonts w:ascii="Arial" w:hAnsi="Arial" w:cstheme="minorBidi"/>
                <w:color w:val="000000"/>
                <w:sz w:val="16"/>
                <w:szCs w:val="16"/>
              </w:rPr>
              <w:t>(</w:t>
            </w:r>
            <w:r w:rsidR="00FA3934" w:rsidRPr="00EB1E8A">
              <w:rPr>
                <w:rFonts w:ascii="Arial" w:hAnsi="Arial" w:cstheme="minorBidi"/>
                <w:color w:val="000000"/>
                <w:sz w:val="16"/>
                <w:szCs w:val="16"/>
              </w:rPr>
              <w:t>46</w:t>
            </w:r>
            <w:r w:rsidR="0022212E" w:rsidRPr="00EB1E8A">
              <w:rPr>
                <w:rFonts w:ascii="Arial" w:hAnsi="Arial" w:cstheme="minorBidi"/>
                <w:color w:val="000000"/>
                <w:sz w:val="16"/>
                <w:szCs w:val="16"/>
              </w:rPr>
              <w:t>,</w:t>
            </w:r>
            <w:r w:rsidR="00FA3934" w:rsidRPr="00EB1E8A">
              <w:rPr>
                <w:rFonts w:ascii="Arial" w:hAnsi="Arial" w:cstheme="minorBidi"/>
                <w:color w:val="000000"/>
                <w:sz w:val="16"/>
                <w:szCs w:val="16"/>
              </w:rPr>
              <w:t>705</w:t>
            </w:r>
            <w:r w:rsidR="0022212E" w:rsidRPr="00EB1E8A">
              <w:rPr>
                <w:rFonts w:ascii="Arial" w:hAnsi="Arial" w:cstheme="minorBidi"/>
                <w:color w:val="000000"/>
                <w:sz w:val="16"/>
                <w:szCs w:val="16"/>
              </w:rPr>
              <w:t>)</w:t>
            </w:r>
          </w:p>
        </w:tc>
      </w:tr>
      <w:tr w:rsidR="00D64F56" w:rsidRPr="00C90273" w14:paraId="2874C0D6" w14:textId="68FFEBCD" w:rsidTr="00727BAC">
        <w:trPr>
          <w:trHeight w:val="340"/>
        </w:trPr>
        <w:tc>
          <w:tcPr>
            <w:tcW w:w="3969" w:type="dxa"/>
            <w:gridSpan w:val="2"/>
            <w:tcBorders>
              <w:top w:val="nil"/>
              <w:left w:val="nil"/>
              <w:bottom w:val="nil"/>
              <w:right w:val="nil"/>
            </w:tcBorders>
            <w:vAlign w:val="center"/>
          </w:tcPr>
          <w:p w14:paraId="002E88E4" w14:textId="77777777" w:rsidR="00D64F56" w:rsidRPr="00C90273" w:rsidRDefault="00D64F56" w:rsidP="00D64F56">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b/>
                <w:bCs/>
                <w:color w:val="000000"/>
                <w:sz w:val="18"/>
                <w:szCs w:val="18"/>
              </w:rPr>
              <w:t>Profit before income tax</w:t>
            </w:r>
          </w:p>
        </w:tc>
        <w:tc>
          <w:tcPr>
            <w:tcW w:w="1744" w:type="dxa"/>
            <w:tcBorders>
              <w:top w:val="nil"/>
              <w:left w:val="nil"/>
              <w:bottom w:val="nil"/>
              <w:right w:val="nil"/>
            </w:tcBorders>
            <w:vAlign w:val="center"/>
          </w:tcPr>
          <w:p w14:paraId="144648B4" w14:textId="77777777" w:rsidR="00D64F56" w:rsidRPr="00C90273" w:rsidRDefault="00D64F56" w:rsidP="00D64F56">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675FEBDE" w14:textId="77777777" w:rsidR="00D64F56" w:rsidRPr="00C90273" w:rsidRDefault="00D64F56" w:rsidP="00D64F56">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bottom"/>
          </w:tcPr>
          <w:p w14:paraId="65E8A0FC" w14:textId="634D0404" w:rsidR="00D64F56" w:rsidRPr="00727BAC" w:rsidRDefault="00E9391C" w:rsidP="00D64F56">
            <w:pPr>
              <w:overflowPunct/>
              <w:autoSpaceDE/>
              <w:autoSpaceDN/>
              <w:adjustRightInd/>
              <w:spacing w:before="60" w:after="30" w:line="276" w:lineRule="auto"/>
              <w:ind w:left="176" w:hanging="176"/>
              <w:jc w:val="right"/>
              <w:textAlignment w:val="auto"/>
              <w:rPr>
                <w:rFonts w:ascii="Arial" w:hAnsi="Arial" w:cs="Arial"/>
                <w:color w:val="000000"/>
                <w:sz w:val="16"/>
                <w:szCs w:val="16"/>
              </w:rPr>
            </w:pPr>
            <w:r w:rsidRPr="00727BAC">
              <w:rPr>
                <w:rFonts w:ascii="Arial" w:hAnsi="Arial" w:cs="Arial"/>
                <w:color w:val="000000"/>
                <w:sz w:val="16"/>
                <w:szCs w:val="16"/>
              </w:rPr>
              <w:t>26,731</w:t>
            </w:r>
          </w:p>
        </w:tc>
      </w:tr>
      <w:tr w:rsidR="00D64F56" w:rsidRPr="00C90273" w14:paraId="6B2E035A" w14:textId="3E08DD2C" w:rsidTr="00891CFA">
        <w:trPr>
          <w:trHeight w:val="340"/>
        </w:trPr>
        <w:tc>
          <w:tcPr>
            <w:tcW w:w="3969" w:type="dxa"/>
            <w:gridSpan w:val="2"/>
            <w:tcBorders>
              <w:top w:val="nil"/>
              <w:left w:val="nil"/>
              <w:bottom w:val="nil"/>
              <w:right w:val="nil"/>
            </w:tcBorders>
            <w:vAlign w:val="center"/>
          </w:tcPr>
          <w:p w14:paraId="22168AB1" w14:textId="77777777" w:rsidR="00D64F56" w:rsidRPr="00C90273" w:rsidRDefault="00D64F56" w:rsidP="00D64F56">
            <w:pPr>
              <w:overflowPunct/>
              <w:autoSpaceDE/>
              <w:autoSpaceDN/>
              <w:adjustRightInd/>
              <w:spacing w:before="60" w:after="30" w:line="276" w:lineRule="auto"/>
              <w:textAlignment w:val="auto"/>
              <w:rPr>
                <w:rFonts w:ascii="Arial" w:hAnsi="Arial" w:cs="Arial"/>
                <w:color w:val="000000"/>
                <w:sz w:val="18"/>
                <w:szCs w:val="18"/>
              </w:rPr>
            </w:pPr>
            <w:r>
              <w:rPr>
                <w:rFonts w:ascii="Arial" w:hAnsi="Arial" w:cs="Arial"/>
                <w:color w:val="000000"/>
                <w:sz w:val="18"/>
                <w:szCs w:val="18"/>
              </w:rPr>
              <w:t>E</w:t>
            </w:r>
            <w:r w:rsidRPr="00C90273">
              <w:rPr>
                <w:rFonts w:ascii="Arial" w:hAnsi="Arial" w:cs="Arial"/>
                <w:color w:val="000000"/>
                <w:sz w:val="18"/>
                <w:szCs w:val="18"/>
              </w:rPr>
              <w:t xml:space="preserve">xpense tax benefit </w:t>
            </w:r>
          </w:p>
        </w:tc>
        <w:tc>
          <w:tcPr>
            <w:tcW w:w="1744" w:type="dxa"/>
            <w:tcBorders>
              <w:top w:val="nil"/>
              <w:left w:val="nil"/>
              <w:bottom w:val="nil"/>
              <w:right w:val="nil"/>
            </w:tcBorders>
            <w:vAlign w:val="center"/>
          </w:tcPr>
          <w:p w14:paraId="55D35D93" w14:textId="77777777" w:rsidR="00D64F56" w:rsidRPr="00C90273" w:rsidRDefault="00D64F56" w:rsidP="00D64F56">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28B9AFDD" w14:textId="77777777" w:rsidR="00D64F56" w:rsidRPr="00C90273" w:rsidRDefault="00D64F56" w:rsidP="00D64F56">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bottom"/>
          </w:tcPr>
          <w:p w14:paraId="769C747E" w14:textId="44A95C2B" w:rsidR="00D64F56" w:rsidRPr="00727BAC" w:rsidRDefault="00D64F56" w:rsidP="007C2226">
            <w:pPr>
              <w:pBdr>
                <w:bottom w:val="single" w:sz="4" w:space="1" w:color="auto"/>
              </w:pBdr>
              <w:overflowPunct/>
              <w:autoSpaceDE/>
              <w:autoSpaceDN/>
              <w:adjustRightInd/>
              <w:spacing w:before="60" w:after="30" w:line="276" w:lineRule="auto"/>
              <w:ind w:left="176" w:hanging="176"/>
              <w:jc w:val="right"/>
              <w:textAlignment w:val="auto"/>
              <w:rPr>
                <w:rFonts w:ascii="Arial" w:hAnsi="Arial" w:cs="Arial"/>
                <w:color w:val="000000"/>
                <w:sz w:val="16"/>
                <w:szCs w:val="16"/>
              </w:rPr>
            </w:pPr>
            <w:r w:rsidRPr="00727BAC">
              <w:rPr>
                <w:rFonts w:ascii="Arial" w:hAnsi="Arial" w:cstheme="minorBidi" w:hint="cs"/>
                <w:color w:val="000000"/>
                <w:sz w:val="16"/>
                <w:szCs w:val="16"/>
                <w:cs/>
              </w:rPr>
              <w:t xml:space="preserve">                 </w:t>
            </w:r>
            <w:r w:rsidR="007C2226" w:rsidRPr="00727BAC">
              <w:rPr>
                <w:rFonts w:ascii="Arial" w:hAnsi="Arial" w:cstheme="minorBidi"/>
                <w:color w:val="000000"/>
                <w:sz w:val="16"/>
                <w:szCs w:val="16"/>
              </w:rPr>
              <w:t>(2,135)</w:t>
            </w:r>
          </w:p>
        </w:tc>
      </w:tr>
      <w:tr w:rsidR="00D64F56" w:rsidRPr="00C90273" w14:paraId="0DD94FA0" w14:textId="77777777" w:rsidTr="00891CFA">
        <w:trPr>
          <w:trHeight w:val="340"/>
        </w:trPr>
        <w:tc>
          <w:tcPr>
            <w:tcW w:w="2489" w:type="dxa"/>
            <w:tcBorders>
              <w:top w:val="nil"/>
              <w:left w:val="nil"/>
              <w:bottom w:val="nil"/>
              <w:right w:val="nil"/>
            </w:tcBorders>
            <w:vAlign w:val="center"/>
          </w:tcPr>
          <w:p w14:paraId="5F437E04" w14:textId="77777777" w:rsidR="00D64F56" w:rsidRPr="00C90273" w:rsidRDefault="00D64F56" w:rsidP="00D64F56">
            <w:pPr>
              <w:overflowPunct/>
              <w:autoSpaceDE/>
              <w:autoSpaceDN/>
              <w:adjustRightInd/>
              <w:spacing w:before="60" w:after="30" w:line="276" w:lineRule="auto"/>
              <w:ind w:left="176" w:hanging="176"/>
              <w:textAlignment w:val="auto"/>
              <w:rPr>
                <w:rFonts w:ascii="Arial" w:hAnsi="Arial" w:cs="Arial"/>
                <w:color w:val="000000"/>
                <w:sz w:val="18"/>
                <w:szCs w:val="18"/>
              </w:rPr>
            </w:pPr>
            <w:r w:rsidRPr="00C90273">
              <w:rPr>
                <w:rFonts w:ascii="Arial" w:hAnsi="Arial" w:cs="Arial"/>
                <w:b/>
                <w:bCs/>
                <w:color w:val="000000"/>
                <w:sz w:val="18"/>
                <w:szCs w:val="18"/>
              </w:rPr>
              <w:t>Profit for the period</w:t>
            </w:r>
          </w:p>
        </w:tc>
        <w:tc>
          <w:tcPr>
            <w:tcW w:w="1480" w:type="dxa"/>
            <w:tcBorders>
              <w:top w:val="nil"/>
              <w:left w:val="nil"/>
              <w:bottom w:val="nil"/>
              <w:right w:val="nil"/>
            </w:tcBorders>
            <w:vAlign w:val="center"/>
          </w:tcPr>
          <w:p w14:paraId="3B465611" w14:textId="77777777" w:rsidR="00D64F56" w:rsidRPr="00C90273" w:rsidRDefault="00D64F56" w:rsidP="00D64F56">
            <w:pPr>
              <w:overflowPunct/>
              <w:autoSpaceDE/>
              <w:autoSpaceDN/>
              <w:adjustRightInd/>
              <w:spacing w:before="60" w:after="30" w:line="276" w:lineRule="auto"/>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14609243" w14:textId="77777777" w:rsidR="00D64F56" w:rsidRPr="00C90273" w:rsidRDefault="00D64F56" w:rsidP="00D64F56">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57D7BDC6" w14:textId="77777777" w:rsidR="00D64F56" w:rsidRPr="00C90273" w:rsidRDefault="00D64F56" w:rsidP="00D64F56">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center"/>
          </w:tcPr>
          <w:p w14:paraId="0A983FEE" w14:textId="64FFDCB3" w:rsidR="00D64F56" w:rsidRPr="00727BAC" w:rsidRDefault="00D24EDD" w:rsidP="00D64F56">
            <w:pPr>
              <w:pBdr>
                <w:bottom w:val="single" w:sz="12" w:space="1" w:color="auto"/>
              </w:pBdr>
              <w:overflowPunct/>
              <w:autoSpaceDE/>
              <w:autoSpaceDN/>
              <w:adjustRightInd/>
              <w:spacing w:before="60" w:after="30" w:line="276" w:lineRule="auto"/>
              <w:ind w:left="176" w:hanging="176"/>
              <w:jc w:val="right"/>
              <w:textAlignment w:val="auto"/>
              <w:rPr>
                <w:rFonts w:ascii="Arial" w:hAnsi="Arial" w:cs="Arial"/>
                <w:color w:val="000000"/>
                <w:sz w:val="16"/>
                <w:szCs w:val="16"/>
              </w:rPr>
            </w:pPr>
            <w:r w:rsidRPr="00727BAC">
              <w:rPr>
                <w:rFonts w:ascii="Arial" w:hAnsi="Arial" w:cs="Arial"/>
                <w:color w:val="000000"/>
                <w:sz w:val="16"/>
                <w:szCs w:val="16"/>
              </w:rPr>
              <w:t>2</w:t>
            </w:r>
            <w:r w:rsidR="00D311BF" w:rsidRPr="00727BAC">
              <w:rPr>
                <w:rFonts w:ascii="Arial" w:hAnsi="Arial" w:cs="Arial"/>
                <w:color w:val="000000"/>
                <w:sz w:val="16"/>
                <w:szCs w:val="16"/>
              </w:rPr>
              <w:t>4</w:t>
            </w:r>
            <w:r w:rsidRPr="00727BAC">
              <w:rPr>
                <w:rFonts w:ascii="Arial" w:hAnsi="Arial" w:cs="Arial"/>
                <w:color w:val="000000"/>
                <w:sz w:val="16"/>
                <w:szCs w:val="16"/>
              </w:rPr>
              <w:t>,</w:t>
            </w:r>
            <w:r w:rsidR="00D311BF" w:rsidRPr="00727BAC">
              <w:rPr>
                <w:rFonts w:ascii="Arial" w:hAnsi="Arial" w:cs="Arial"/>
                <w:color w:val="000000"/>
                <w:sz w:val="16"/>
                <w:szCs w:val="16"/>
              </w:rPr>
              <w:t>596</w:t>
            </w:r>
          </w:p>
        </w:tc>
      </w:tr>
      <w:tr w:rsidR="00D64F56" w:rsidRPr="00C90273" w14:paraId="43607DF5" w14:textId="77777777" w:rsidTr="00891CFA">
        <w:trPr>
          <w:trHeight w:val="340"/>
        </w:trPr>
        <w:tc>
          <w:tcPr>
            <w:tcW w:w="3969" w:type="dxa"/>
            <w:gridSpan w:val="2"/>
            <w:tcBorders>
              <w:top w:val="nil"/>
              <w:left w:val="nil"/>
              <w:bottom w:val="nil"/>
              <w:right w:val="nil"/>
            </w:tcBorders>
            <w:vAlign w:val="center"/>
          </w:tcPr>
          <w:p w14:paraId="2B52CBE2" w14:textId="409D35C5" w:rsidR="00D64F56" w:rsidRPr="00C90273" w:rsidRDefault="0084137F" w:rsidP="0084137F">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b/>
                <w:bCs/>
                <w:color w:val="000000"/>
                <w:sz w:val="18"/>
                <w:szCs w:val="18"/>
              </w:rPr>
              <w:t>Total assets</w:t>
            </w:r>
            <w:r w:rsidR="009E1404">
              <w:rPr>
                <w:rFonts w:ascii="Arial" w:hAnsi="Arial" w:cs="Arial"/>
                <w:b/>
                <w:bCs/>
                <w:color w:val="000000"/>
                <w:sz w:val="18"/>
                <w:szCs w:val="18"/>
              </w:rPr>
              <w:t xml:space="preserve"> as </w:t>
            </w:r>
            <w:proofErr w:type="gramStart"/>
            <w:r w:rsidR="009E1404">
              <w:rPr>
                <w:rFonts w:ascii="Arial" w:hAnsi="Arial" w:cs="Arial"/>
                <w:b/>
                <w:bCs/>
                <w:color w:val="000000"/>
                <w:sz w:val="18"/>
                <w:szCs w:val="18"/>
              </w:rPr>
              <w:t>at</w:t>
            </w:r>
            <w:proofErr w:type="gramEnd"/>
            <w:r w:rsidR="009E1404">
              <w:rPr>
                <w:rFonts w:ascii="Arial" w:hAnsi="Arial" w:cs="Arial"/>
                <w:b/>
                <w:bCs/>
                <w:color w:val="000000"/>
                <w:sz w:val="18"/>
                <w:szCs w:val="18"/>
              </w:rPr>
              <w:t xml:space="preserve"> 30 June 2025</w:t>
            </w:r>
          </w:p>
        </w:tc>
        <w:tc>
          <w:tcPr>
            <w:tcW w:w="1744" w:type="dxa"/>
            <w:tcBorders>
              <w:top w:val="nil"/>
              <w:left w:val="nil"/>
              <w:bottom w:val="nil"/>
              <w:right w:val="nil"/>
            </w:tcBorders>
            <w:vAlign w:val="center"/>
          </w:tcPr>
          <w:p w14:paraId="22646808" w14:textId="77777777" w:rsidR="00D64F56" w:rsidRPr="00C90273" w:rsidRDefault="00D64F56" w:rsidP="00D64F56">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00F7C6F6" w14:textId="77777777" w:rsidR="00D64F56" w:rsidRPr="00C90273" w:rsidRDefault="00D64F56" w:rsidP="00D64F56">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center"/>
          </w:tcPr>
          <w:p w14:paraId="3C988CDB" w14:textId="02191B34" w:rsidR="00D64F56" w:rsidRPr="00727BAC" w:rsidRDefault="000A0009" w:rsidP="00D64F56">
            <w:pPr>
              <w:overflowPunct/>
              <w:autoSpaceDE/>
              <w:autoSpaceDN/>
              <w:adjustRightInd/>
              <w:spacing w:before="60" w:after="30" w:line="276" w:lineRule="auto"/>
              <w:jc w:val="right"/>
              <w:textAlignment w:val="auto"/>
              <w:rPr>
                <w:rFonts w:ascii="Arial" w:hAnsi="Arial" w:cstheme="minorBidi"/>
                <w:color w:val="000000"/>
                <w:sz w:val="16"/>
                <w:szCs w:val="16"/>
              </w:rPr>
            </w:pPr>
            <w:r w:rsidRPr="00727BAC">
              <w:rPr>
                <w:rFonts w:ascii="Arial" w:hAnsi="Arial" w:cstheme="minorBidi"/>
                <w:color w:val="000000"/>
                <w:sz w:val="16"/>
                <w:szCs w:val="16"/>
              </w:rPr>
              <w:t>2,733,</w:t>
            </w:r>
            <w:r w:rsidR="005F689F" w:rsidRPr="00727BAC">
              <w:rPr>
                <w:rFonts w:ascii="Arial" w:hAnsi="Arial" w:cstheme="minorBidi"/>
                <w:color w:val="000000"/>
                <w:sz w:val="16"/>
                <w:szCs w:val="16"/>
              </w:rPr>
              <w:t>53</w:t>
            </w:r>
            <w:r w:rsidR="00020A97" w:rsidRPr="00727BAC">
              <w:rPr>
                <w:rFonts w:ascii="Arial" w:hAnsi="Arial" w:cstheme="minorBidi"/>
                <w:color w:val="000000"/>
                <w:sz w:val="16"/>
                <w:szCs w:val="16"/>
              </w:rPr>
              <w:t>3</w:t>
            </w:r>
          </w:p>
        </w:tc>
      </w:tr>
      <w:tr w:rsidR="00D64F56" w:rsidRPr="00C90273" w14:paraId="7F288A6D" w14:textId="77777777" w:rsidTr="00891CFA">
        <w:trPr>
          <w:trHeight w:val="340"/>
        </w:trPr>
        <w:tc>
          <w:tcPr>
            <w:tcW w:w="3969" w:type="dxa"/>
            <w:gridSpan w:val="2"/>
            <w:tcBorders>
              <w:top w:val="nil"/>
              <w:left w:val="nil"/>
              <w:bottom w:val="nil"/>
              <w:right w:val="nil"/>
            </w:tcBorders>
            <w:vAlign w:val="center"/>
          </w:tcPr>
          <w:p w14:paraId="3EBED7F3" w14:textId="16956D0B" w:rsidR="00D64F56" w:rsidRPr="00C90273" w:rsidRDefault="0084137F" w:rsidP="0084137F">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b/>
                <w:bCs/>
                <w:color w:val="000000"/>
                <w:sz w:val="18"/>
                <w:szCs w:val="18"/>
              </w:rPr>
              <w:t>Total liabilities</w:t>
            </w:r>
            <w:r w:rsidR="009E1404">
              <w:rPr>
                <w:rFonts w:ascii="Arial" w:hAnsi="Arial" w:cs="Arial"/>
                <w:b/>
                <w:bCs/>
                <w:color w:val="000000"/>
                <w:sz w:val="18"/>
                <w:szCs w:val="18"/>
              </w:rPr>
              <w:t xml:space="preserve"> as </w:t>
            </w:r>
            <w:proofErr w:type="gramStart"/>
            <w:r w:rsidR="009E1404">
              <w:rPr>
                <w:rFonts w:ascii="Arial" w:hAnsi="Arial" w:cs="Arial"/>
                <w:b/>
                <w:bCs/>
                <w:color w:val="000000"/>
                <w:sz w:val="18"/>
                <w:szCs w:val="18"/>
              </w:rPr>
              <w:t>at</w:t>
            </w:r>
            <w:proofErr w:type="gramEnd"/>
            <w:r w:rsidR="009E1404">
              <w:rPr>
                <w:rFonts w:ascii="Arial" w:hAnsi="Arial" w:cs="Arial"/>
                <w:b/>
                <w:bCs/>
                <w:color w:val="000000"/>
                <w:sz w:val="18"/>
                <w:szCs w:val="18"/>
              </w:rPr>
              <w:t xml:space="preserve"> 30 June 2025</w:t>
            </w:r>
          </w:p>
        </w:tc>
        <w:tc>
          <w:tcPr>
            <w:tcW w:w="1744" w:type="dxa"/>
            <w:tcBorders>
              <w:top w:val="nil"/>
              <w:left w:val="nil"/>
              <w:bottom w:val="nil"/>
              <w:right w:val="nil"/>
            </w:tcBorders>
            <w:vAlign w:val="center"/>
          </w:tcPr>
          <w:p w14:paraId="3A6F6051" w14:textId="77777777" w:rsidR="00D64F56" w:rsidRPr="00C90273" w:rsidRDefault="00D64F56" w:rsidP="00D64F56">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5DCED180" w14:textId="77777777" w:rsidR="00D64F56" w:rsidRPr="00C90273" w:rsidRDefault="00D64F56" w:rsidP="00D64F56">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center"/>
          </w:tcPr>
          <w:p w14:paraId="6247FFAD" w14:textId="5BE9414A" w:rsidR="00D64F56" w:rsidRPr="00727BAC" w:rsidRDefault="002E69A9" w:rsidP="00D64F56">
            <w:pPr>
              <w:overflowPunct/>
              <w:autoSpaceDE/>
              <w:autoSpaceDN/>
              <w:adjustRightInd/>
              <w:spacing w:before="60" w:after="30" w:line="276" w:lineRule="auto"/>
              <w:jc w:val="right"/>
              <w:textAlignment w:val="auto"/>
              <w:rPr>
                <w:rFonts w:ascii="Arial" w:hAnsi="Arial" w:cs="Arial"/>
                <w:color w:val="000000"/>
                <w:sz w:val="16"/>
                <w:szCs w:val="16"/>
              </w:rPr>
            </w:pPr>
            <w:r w:rsidRPr="00727BAC">
              <w:rPr>
                <w:rFonts w:ascii="Arial" w:hAnsi="Arial" w:cs="Arial"/>
                <w:color w:val="000000"/>
                <w:sz w:val="16"/>
                <w:szCs w:val="16"/>
              </w:rPr>
              <w:t>2,281</w:t>
            </w:r>
            <w:r w:rsidR="0052588A" w:rsidRPr="00727BAC">
              <w:rPr>
                <w:rFonts w:ascii="Arial" w:hAnsi="Arial" w:cs="Arial"/>
                <w:color w:val="000000"/>
                <w:sz w:val="16"/>
                <w:szCs w:val="16"/>
              </w:rPr>
              <w:t>,04</w:t>
            </w:r>
            <w:r w:rsidR="00501094">
              <w:rPr>
                <w:rFonts w:ascii="Arial" w:hAnsi="Arial" w:cs="Arial"/>
                <w:color w:val="000000"/>
                <w:sz w:val="16"/>
                <w:szCs w:val="16"/>
              </w:rPr>
              <w:t>9</w:t>
            </w:r>
          </w:p>
        </w:tc>
      </w:tr>
      <w:tr w:rsidR="00D64F56" w:rsidRPr="00C90273" w14:paraId="3621354D" w14:textId="77777777" w:rsidTr="00891CFA">
        <w:trPr>
          <w:trHeight w:val="340"/>
        </w:trPr>
        <w:tc>
          <w:tcPr>
            <w:tcW w:w="2489" w:type="dxa"/>
            <w:tcBorders>
              <w:top w:val="nil"/>
              <w:left w:val="nil"/>
              <w:bottom w:val="nil"/>
              <w:right w:val="nil"/>
            </w:tcBorders>
            <w:vAlign w:val="center"/>
          </w:tcPr>
          <w:p w14:paraId="51537E18" w14:textId="77777777" w:rsidR="00D64F56" w:rsidRPr="00C90273" w:rsidRDefault="00D64F56" w:rsidP="00D64F56">
            <w:pPr>
              <w:overflowPunct/>
              <w:autoSpaceDE/>
              <w:autoSpaceDN/>
              <w:adjustRightInd/>
              <w:spacing w:before="60" w:after="30" w:line="276" w:lineRule="auto"/>
              <w:ind w:left="176" w:hanging="176"/>
              <w:textAlignment w:val="auto"/>
              <w:rPr>
                <w:rFonts w:ascii="Arial" w:hAnsi="Arial" w:cs="Arial"/>
                <w:color w:val="000000"/>
                <w:sz w:val="18"/>
                <w:szCs w:val="18"/>
              </w:rPr>
            </w:pPr>
          </w:p>
        </w:tc>
        <w:tc>
          <w:tcPr>
            <w:tcW w:w="1480" w:type="dxa"/>
            <w:tcBorders>
              <w:top w:val="nil"/>
              <w:left w:val="nil"/>
              <w:bottom w:val="nil"/>
              <w:right w:val="nil"/>
            </w:tcBorders>
            <w:vAlign w:val="center"/>
          </w:tcPr>
          <w:p w14:paraId="0B193A5C" w14:textId="77777777" w:rsidR="00D64F56" w:rsidRPr="00C90273" w:rsidRDefault="00D64F56" w:rsidP="00D64F56">
            <w:pPr>
              <w:overflowPunct/>
              <w:autoSpaceDE/>
              <w:autoSpaceDN/>
              <w:adjustRightInd/>
              <w:spacing w:before="60" w:after="30" w:line="276" w:lineRule="auto"/>
              <w:ind w:firstLineChars="100" w:firstLine="180"/>
              <w:jc w:val="right"/>
              <w:textAlignment w:val="auto"/>
              <w:rPr>
                <w:rFonts w:ascii="Arial" w:hAnsi="Arial" w:cs="Arial"/>
                <w:color w:val="000000"/>
                <w:sz w:val="18"/>
                <w:szCs w:val="18"/>
              </w:rPr>
            </w:pPr>
          </w:p>
        </w:tc>
        <w:tc>
          <w:tcPr>
            <w:tcW w:w="1744" w:type="dxa"/>
            <w:tcBorders>
              <w:top w:val="nil"/>
              <w:left w:val="nil"/>
              <w:bottom w:val="nil"/>
              <w:right w:val="nil"/>
            </w:tcBorders>
            <w:vAlign w:val="center"/>
          </w:tcPr>
          <w:p w14:paraId="61E09484" w14:textId="77777777" w:rsidR="00D64F56" w:rsidRPr="00C90273" w:rsidRDefault="00D64F56" w:rsidP="00D64F56">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7FAE7586" w14:textId="77777777" w:rsidR="00D64F56" w:rsidRPr="00C90273" w:rsidRDefault="00D64F56" w:rsidP="00D64F56">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center"/>
          </w:tcPr>
          <w:p w14:paraId="62DF9342" w14:textId="77777777" w:rsidR="00D64F56" w:rsidRPr="00727BAC" w:rsidRDefault="00D64F56" w:rsidP="00D64F56">
            <w:pPr>
              <w:overflowPunct/>
              <w:autoSpaceDE/>
              <w:autoSpaceDN/>
              <w:adjustRightInd/>
              <w:spacing w:before="60" w:after="30" w:line="276" w:lineRule="auto"/>
              <w:ind w:firstLineChars="300" w:firstLine="480"/>
              <w:jc w:val="right"/>
              <w:textAlignment w:val="auto"/>
              <w:rPr>
                <w:rFonts w:ascii="Arial" w:hAnsi="Arial" w:cs="Arial"/>
                <w:color w:val="000000"/>
                <w:sz w:val="16"/>
                <w:szCs w:val="16"/>
              </w:rPr>
            </w:pPr>
          </w:p>
        </w:tc>
      </w:tr>
      <w:tr w:rsidR="00D64F56" w:rsidRPr="00C90273" w14:paraId="200405EA" w14:textId="77777777" w:rsidTr="00891CFA">
        <w:trPr>
          <w:trHeight w:val="340"/>
        </w:trPr>
        <w:tc>
          <w:tcPr>
            <w:tcW w:w="3969" w:type="dxa"/>
            <w:gridSpan w:val="2"/>
            <w:tcBorders>
              <w:top w:val="nil"/>
              <w:left w:val="nil"/>
              <w:bottom w:val="nil"/>
              <w:right w:val="nil"/>
            </w:tcBorders>
            <w:vAlign w:val="center"/>
          </w:tcPr>
          <w:p w14:paraId="33069B26" w14:textId="77777777" w:rsidR="00D64F56" w:rsidRPr="00C90273" w:rsidRDefault="00D64F56" w:rsidP="00D64F56">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b/>
                <w:bCs/>
                <w:color w:val="000000"/>
                <w:sz w:val="18"/>
                <w:szCs w:val="18"/>
              </w:rPr>
              <w:t>Timing of revenue recognition</w:t>
            </w:r>
          </w:p>
        </w:tc>
        <w:tc>
          <w:tcPr>
            <w:tcW w:w="1744" w:type="dxa"/>
            <w:tcBorders>
              <w:top w:val="nil"/>
              <w:left w:val="nil"/>
              <w:bottom w:val="nil"/>
              <w:right w:val="nil"/>
            </w:tcBorders>
            <w:vAlign w:val="center"/>
          </w:tcPr>
          <w:p w14:paraId="1F7AC1EB" w14:textId="77777777" w:rsidR="00D64F56" w:rsidRPr="00C90273" w:rsidRDefault="00D64F56" w:rsidP="00D64F56">
            <w:pPr>
              <w:overflowPunct/>
              <w:autoSpaceDE/>
              <w:autoSpaceDN/>
              <w:adjustRightInd/>
              <w:spacing w:before="60" w:after="30" w:line="276" w:lineRule="auto"/>
              <w:jc w:val="right"/>
              <w:textAlignment w:val="auto"/>
              <w:rPr>
                <w:rFonts w:ascii="Arial" w:hAnsi="Arial" w:cs="Arial"/>
                <w:sz w:val="18"/>
                <w:szCs w:val="18"/>
              </w:rPr>
            </w:pPr>
          </w:p>
        </w:tc>
        <w:tc>
          <w:tcPr>
            <w:tcW w:w="1677" w:type="dxa"/>
            <w:tcBorders>
              <w:top w:val="nil"/>
              <w:left w:val="nil"/>
              <w:bottom w:val="nil"/>
              <w:right w:val="nil"/>
            </w:tcBorders>
            <w:vAlign w:val="center"/>
          </w:tcPr>
          <w:p w14:paraId="436E284A" w14:textId="77777777" w:rsidR="00D64F56" w:rsidRPr="00C90273" w:rsidRDefault="00D64F56" w:rsidP="00D64F56">
            <w:pPr>
              <w:overflowPunct/>
              <w:autoSpaceDE/>
              <w:autoSpaceDN/>
              <w:adjustRightInd/>
              <w:spacing w:before="60" w:after="30" w:line="276" w:lineRule="auto"/>
              <w:jc w:val="right"/>
              <w:textAlignment w:val="auto"/>
              <w:rPr>
                <w:rFonts w:ascii="Arial" w:hAnsi="Arial" w:cs="Arial"/>
                <w:sz w:val="18"/>
                <w:szCs w:val="18"/>
              </w:rPr>
            </w:pPr>
          </w:p>
        </w:tc>
        <w:tc>
          <w:tcPr>
            <w:tcW w:w="1682" w:type="dxa"/>
            <w:tcBorders>
              <w:top w:val="nil"/>
              <w:left w:val="nil"/>
              <w:bottom w:val="nil"/>
              <w:right w:val="nil"/>
            </w:tcBorders>
            <w:vAlign w:val="center"/>
          </w:tcPr>
          <w:p w14:paraId="740C8981" w14:textId="77777777" w:rsidR="00D64F56" w:rsidRPr="00727BAC" w:rsidRDefault="00D64F56" w:rsidP="00D64F56">
            <w:pPr>
              <w:overflowPunct/>
              <w:autoSpaceDE/>
              <w:autoSpaceDN/>
              <w:adjustRightInd/>
              <w:spacing w:before="60" w:after="30" w:line="276" w:lineRule="auto"/>
              <w:ind w:firstLineChars="300" w:firstLine="480"/>
              <w:jc w:val="right"/>
              <w:textAlignment w:val="auto"/>
              <w:rPr>
                <w:rFonts w:ascii="Arial" w:hAnsi="Arial" w:cs="Arial"/>
                <w:color w:val="000000"/>
                <w:sz w:val="16"/>
                <w:szCs w:val="16"/>
              </w:rPr>
            </w:pPr>
          </w:p>
        </w:tc>
      </w:tr>
      <w:tr w:rsidR="00D64F56" w:rsidRPr="00C90273" w14:paraId="743B002B" w14:textId="77777777" w:rsidTr="00727BAC">
        <w:trPr>
          <w:trHeight w:val="340"/>
        </w:trPr>
        <w:tc>
          <w:tcPr>
            <w:tcW w:w="2489" w:type="dxa"/>
            <w:tcBorders>
              <w:top w:val="nil"/>
              <w:left w:val="nil"/>
              <w:bottom w:val="nil"/>
              <w:right w:val="nil"/>
            </w:tcBorders>
            <w:vAlign w:val="center"/>
            <w:hideMark/>
          </w:tcPr>
          <w:p w14:paraId="556392C9" w14:textId="77777777" w:rsidR="00D64F56" w:rsidRPr="00C90273" w:rsidRDefault="00D64F56" w:rsidP="00D64F56">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 xml:space="preserve">     Point in time</w:t>
            </w:r>
          </w:p>
        </w:tc>
        <w:tc>
          <w:tcPr>
            <w:tcW w:w="1480" w:type="dxa"/>
            <w:tcBorders>
              <w:top w:val="nil"/>
              <w:left w:val="nil"/>
              <w:bottom w:val="nil"/>
              <w:right w:val="nil"/>
            </w:tcBorders>
            <w:vAlign w:val="center"/>
          </w:tcPr>
          <w:p w14:paraId="68030C5F" w14:textId="1A1F7820" w:rsidR="00D64F56" w:rsidRPr="008E79AA" w:rsidRDefault="002707BF" w:rsidP="002707BF">
            <w:pPr>
              <w:overflowPunct/>
              <w:autoSpaceDE/>
              <w:autoSpaceDN/>
              <w:adjustRightInd/>
              <w:spacing w:before="60" w:after="30" w:line="276" w:lineRule="auto"/>
              <w:jc w:val="right"/>
              <w:textAlignment w:val="auto"/>
              <w:rPr>
                <w:rFonts w:ascii="Arial" w:hAnsi="Arial" w:cs="Arial"/>
                <w:color w:val="000000"/>
                <w:sz w:val="16"/>
                <w:szCs w:val="16"/>
              </w:rPr>
            </w:pPr>
            <w:r w:rsidRPr="008E79AA">
              <w:rPr>
                <w:rFonts w:ascii="Arial" w:hAnsi="Arial" w:cs="Arial"/>
                <w:color w:val="000000"/>
                <w:sz w:val="16"/>
                <w:szCs w:val="16"/>
              </w:rPr>
              <w:t>361,774</w:t>
            </w:r>
          </w:p>
        </w:tc>
        <w:tc>
          <w:tcPr>
            <w:tcW w:w="1744" w:type="dxa"/>
            <w:tcBorders>
              <w:top w:val="nil"/>
              <w:left w:val="nil"/>
              <w:bottom w:val="nil"/>
              <w:right w:val="nil"/>
            </w:tcBorders>
            <w:vAlign w:val="bottom"/>
          </w:tcPr>
          <w:p w14:paraId="57FE932B" w14:textId="09917C31" w:rsidR="00D64F56" w:rsidRPr="008E79AA" w:rsidRDefault="00D54BFC" w:rsidP="00D54BFC">
            <w:pPr>
              <w:overflowPunct/>
              <w:autoSpaceDE/>
              <w:autoSpaceDN/>
              <w:adjustRightInd/>
              <w:spacing w:before="60" w:after="30" w:line="276" w:lineRule="auto"/>
              <w:jc w:val="right"/>
              <w:textAlignment w:val="auto"/>
              <w:rPr>
                <w:rFonts w:ascii="Arial" w:hAnsi="Arial" w:cs="Arial"/>
                <w:color w:val="000000"/>
                <w:sz w:val="16"/>
                <w:szCs w:val="16"/>
              </w:rPr>
            </w:pPr>
            <w:r w:rsidRPr="008E79AA">
              <w:rPr>
                <w:rFonts w:ascii="Arial" w:hAnsi="Arial" w:cs="Arial"/>
                <w:color w:val="000000"/>
                <w:sz w:val="16"/>
                <w:szCs w:val="16"/>
              </w:rPr>
              <w:t>85,</w:t>
            </w:r>
            <w:r w:rsidR="005675C4" w:rsidRPr="008E79AA">
              <w:rPr>
                <w:rFonts w:ascii="Arial" w:hAnsi="Arial" w:cs="Arial"/>
                <w:color w:val="000000"/>
                <w:sz w:val="16"/>
                <w:szCs w:val="16"/>
              </w:rPr>
              <w:t>10</w:t>
            </w:r>
            <w:r w:rsidRPr="008E79AA">
              <w:rPr>
                <w:rFonts w:ascii="Arial" w:hAnsi="Arial" w:cs="Arial"/>
                <w:color w:val="000000"/>
                <w:sz w:val="16"/>
                <w:szCs w:val="16"/>
              </w:rPr>
              <w:t>4</w:t>
            </w:r>
          </w:p>
        </w:tc>
        <w:tc>
          <w:tcPr>
            <w:tcW w:w="1677" w:type="dxa"/>
            <w:tcBorders>
              <w:top w:val="nil"/>
              <w:left w:val="nil"/>
              <w:bottom w:val="nil"/>
              <w:right w:val="nil"/>
            </w:tcBorders>
            <w:vAlign w:val="center"/>
          </w:tcPr>
          <w:p w14:paraId="5C60BFB9" w14:textId="2CCDFE04" w:rsidR="00D64F56" w:rsidRPr="008E79AA" w:rsidRDefault="000D5B02" w:rsidP="00D64F56">
            <w:pPr>
              <w:overflowPunct/>
              <w:autoSpaceDE/>
              <w:autoSpaceDN/>
              <w:adjustRightInd/>
              <w:spacing w:before="60" w:after="30" w:line="276" w:lineRule="auto"/>
              <w:jc w:val="right"/>
              <w:textAlignment w:val="auto"/>
              <w:rPr>
                <w:rFonts w:ascii="Arial" w:hAnsi="Arial" w:cs="Arial"/>
                <w:color w:val="000000"/>
                <w:sz w:val="16"/>
                <w:szCs w:val="16"/>
              </w:rPr>
            </w:pPr>
            <w:r w:rsidRPr="008E79AA">
              <w:rPr>
                <w:rFonts w:ascii="Arial" w:hAnsi="Arial" w:cs="Arial"/>
                <w:color w:val="000000"/>
                <w:sz w:val="16"/>
                <w:szCs w:val="16"/>
              </w:rPr>
              <w:t>(54,425)</w:t>
            </w:r>
          </w:p>
        </w:tc>
        <w:tc>
          <w:tcPr>
            <w:tcW w:w="1682" w:type="dxa"/>
            <w:tcBorders>
              <w:top w:val="nil"/>
              <w:left w:val="nil"/>
              <w:bottom w:val="nil"/>
              <w:right w:val="nil"/>
            </w:tcBorders>
            <w:vAlign w:val="bottom"/>
          </w:tcPr>
          <w:p w14:paraId="06A7F3A7" w14:textId="468CD3BA" w:rsidR="00D64F56" w:rsidRPr="008E79AA" w:rsidRDefault="00DD1ACD" w:rsidP="00727BAC">
            <w:pPr>
              <w:overflowPunct/>
              <w:autoSpaceDE/>
              <w:autoSpaceDN/>
              <w:adjustRightInd/>
              <w:spacing w:before="60" w:after="30" w:line="276" w:lineRule="auto"/>
              <w:jc w:val="right"/>
              <w:textAlignment w:val="auto"/>
              <w:rPr>
                <w:rFonts w:ascii="Arial" w:hAnsi="Arial" w:cs="Arial"/>
                <w:color w:val="000000"/>
                <w:sz w:val="16"/>
                <w:szCs w:val="16"/>
              </w:rPr>
            </w:pPr>
            <w:r w:rsidRPr="008E79AA">
              <w:rPr>
                <w:rFonts w:ascii="Arial" w:hAnsi="Arial" w:cs="Arial"/>
                <w:color w:val="000000"/>
                <w:sz w:val="16"/>
                <w:szCs w:val="16"/>
              </w:rPr>
              <w:t>392,4</w:t>
            </w:r>
            <w:r w:rsidR="004A2EE2" w:rsidRPr="008E79AA">
              <w:rPr>
                <w:rFonts w:ascii="Arial" w:hAnsi="Arial" w:cs="Arial"/>
                <w:color w:val="000000"/>
                <w:sz w:val="16"/>
                <w:szCs w:val="16"/>
              </w:rPr>
              <w:t>53</w:t>
            </w:r>
          </w:p>
        </w:tc>
      </w:tr>
      <w:tr w:rsidR="00D64F56" w:rsidRPr="00C90273" w14:paraId="51504A38" w14:textId="77777777" w:rsidTr="00727BAC">
        <w:trPr>
          <w:trHeight w:val="340"/>
        </w:trPr>
        <w:tc>
          <w:tcPr>
            <w:tcW w:w="2489" w:type="dxa"/>
            <w:tcBorders>
              <w:top w:val="nil"/>
              <w:left w:val="nil"/>
              <w:bottom w:val="nil"/>
              <w:right w:val="nil"/>
            </w:tcBorders>
            <w:vAlign w:val="center"/>
            <w:hideMark/>
          </w:tcPr>
          <w:p w14:paraId="16825BCC" w14:textId="77777777" w:rsidR="00D64F56" w:rsidRPr="00C90273" w:rsidRDefault="00D64F56" w:rsidP="00D64F56">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 xml:space="preserve">     Over time</w:t>
            </w:r>
          </w:p>
        </w:tc>
        <w:tc>
          <w:tcPr>
            <w:tcW w:w="1480" w:type="dxa"/>
            <w:tcBorders>
              <w:top w:val="nil"/>
              <w:left w:val="nil"/>
              <w:bottom w:val="nil"/>
              <w:right w:val="nil"/>
            </w:tcBorders>
            <w:vAlign w:val="center"/>
          </w:tcPr>
          <w:p w14:paraId="2208636C" w14:textId="26D9D962" w:rsidR="00D64F56" w:rsidRPr="008E79AA" w:rsidRDefault="002707BF" w:rsidP="002707BF">
            <w:pPr>
              <w:pBdr>
                <w:bottom w:val="single" w:sz="4"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8E79AA">
              <w:rPr>
                <w:rFonts w:ascii="Arial" w:hAnsi="Arial" w:cs="Arial"/>
                <w:color w:val="000000"/>
                <w:sz w:val="16"/>
                <w:szCs w:val="16"/>
              </w:rPr>
              <w:t>291,225</w:t>
            </w:r>
          </w:p>
        </w:tc>
        <w:tc>
          <w:tcPr>
            <w:tcW w:w="1744" w:type="dxa"/>
            <w:tcBorders>
              <w:top w:val="nil"/>
              <w:left w:val="nil"/>
              <w:bottom w:val="nil"/>
              <w:right w:val="nil"/>
            </w:tcBorders>
            <w:vAlign w:val="bottom"/>
          </w:tcPr>
          <w:p w14:paraId="36DAF68F" w14:textId="5AADF1A1" w:rsidR="00D64F56" w:rsidRPr="008E79AA" w:rsidRDefault="002D49EC" w:rsidP="00D54BFC">
            <w:pPr>
              <w:pBdr>
                <w:bottom w:val="single" w:sz="4"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8E79AA">
              <w:rPr>
                <w:rFonts w:ascii="Arial" w:hAnsi="Arial" w:cs="Arial"/>
                <w:color w:val="000000"/>
                <w:sz w:val="16"/>
                <w:szCs w:val="16"/>
              </w:rPr>
              <w:t>21,0</w:t>
            </w:r>
            <w:r w:rsidR="005675C4" w:rsidRPr="008E79AA">
              <w:rPr>
                <w:rFonts w:ascii="Arial" w:hAnsi="Arial" w:cs="Arial"/>
                <w:color w:val="000000"/>
                <w:sz w:val="16"/>
                <w:szCs w:val="16"/>
              </w:rPr>
              <w:t>0</w:t>
            </w:r>
            <w:r w:rsidRPr="008E79AA">
              <w:rPr>
                <w:rFonts w:ascii="Arial" w:hAnsi="Arial" w:cs="Arial"/>
                <w:color w:val="000000"/>
                <w:sz w:val="16"/>
                <w:szCs w:val="16"/>
              </w:rPr>
              <w:t>0</w:t>
            </w:r>
          </w:p>
        </w:tc>
        <w:tc>
          <w:tcPr>
            <w:tcW w:w="1677" w:type="dxa"/>
            <w:tcBorders>
              <w:top w:val="nil"/>
              <w:left w:val="nil"/>
              <w:bottom w:val="nil"/>
              <w:right w:val="nil"/>
            </w:tcBorders>
            <w:vAlign w:val="center"/>
          </w:tcPr>
          <w:p w14:paraId="09319B01" w14:textId="34368D37" w:rsidR="00D64F56" w:rsidRPr="008E79AA" w:rsidRDefault="000D5B02" w:rsidP="006B030C">
            <w:pPr>
              <w:pBdr>
                <w:bottom w:val="single" w:sz="4" w:space="1" w:color="auto"/>
              </w:pBdr>
              <w:overflowPunct/>
              <w:autoSpaceDE/>
              <w:autoSpaceDN/>
              <w:adjustRightInd/>
              <w:spacing w:before="60" w:after="30" w:line="276" w:lineRule="auto"/>
              <w:jc w:val="right"/>
              <w:textAlignment w:val="auto"/>
              <w:rPr>
                <w:rFonts w:ascii="Arial" w:hAnsi="Arial" w:cstheme="minorBidi"/>
                <w:color w:val="000000"/>
                <w:sz w:val="16"/>
                <w:szCs w:val="16"/>
              </w:rPr>
            </w:pPr>
            <w:r w:rsidRPr="008E79AA">
              <w:rPr>
                <w:rFonts w:ascii="Arial" w:hAnsi="Arial" w:cstheme="minorBidi" w:hint="cs"/>
                <w:color w:val="000000"/>
                <w:sz w:val="16"/>
                <w:szCs w:val="16"/>
                <w:cs/>
              </w:rPr>
              <w:t xml:space="preserve">                 </w:t>
            </w:r>
            <w:r w:rsidRPr="008E79AA">
              <w:rPr>
                <w:rFonts w:ascii="Arial" w:hAnsi="Arial" w:cstheme="minorBidi"/>
                <w:color w:val="000000"/>
                <w:sz w:val="16"/>
                <w:szCs w:val="16"/>
              </w:rPr>
              <w:t>-</w:t>
            </w:r>
          </w:p>
        </w:tc>
        <w:tc>
          <w:tcPr>
            <w:tcW w:w="1682" w:type="dxa"/>
            <w:tcBorders>
              <w:top w:val="nil"/>
              <w:left w:val="nil"/>
              <w:bottom w:val="nil"/>
              <w:right w:val="nil"/>
            </w:tcBorders>
            <w:vAlign w:val="bottom"/>
          </w:tcPr>
          <w:p w14:paraId="4F141AAD" w14:textId="48C77726" w:rsidR="00D64F56" w:rsidRPr="008E79AA" w:rsidRDefault="00727BAC" w:rsidP="00727BAC">
            <w:pPr>
              <w:pBdr>
                <w:bottom w:val="single" w:sz="4"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8E79AA">
              <w:rPr>
                <w:rFonts w:ascii="Arial" w:hAnsi="Arial" w:cs="Arial"/>
                <w:color w:val="000000"/>
                <w:sz w:val="16"/>
                <w:szCs w:val="16"/>
              </w:rPr>
              <w:t>312,2</w:t>
            </w:r>
            <w:r w:rsidR="00247734" w:rsidRPr="008E79AA">
              <w:rPr>
                <w:rFonts w:ascii="Arial" w:hAnsi="Arial" w:cs="Arial"/>
                <w:color w:val="000000"/>
                <w:sz w:val="16"/>
                <w:szCs w:val="16"/>
              </w:rPr>
              <w:t>25</w:t>
            </w:r>
          </w:p>
        </w:tc>
      </w:tr>
      <w:tr w:rsidR="00D64F56" w:rsidRPr="00C90273" w14:paraId="5BAC095B" w14:textId="77777777" w:rsidTr="007430B2">
        <w:trPr>
          <w:trHeight w:val="340"/>
        </w:trPr>
        <w:tc>
          <w:tcPr>
            <w:tcW w:w="2489" w:type="dxa"/>
            <w:tcBorders>
              <w:top w:val="nil"/>
              <w:left w:val="nil"/>
              <w:bottom w:val="nil"/>
              <w:right w:val="nil"/>
            </w:tcBorders>
            <w:vAlign w:val="center"/>
            <w:hideMark/>
          </w:tcPr>
          <w:p w14:paraId="103C2B5A" w14:textId="77777777" w:rsidR="00D64F56" w:rsidRPr="00C90273" w:rsidRDefault="00D64F56" w:rsidP="00D64F56">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Total revenues</w:t>
            </w:r>
          </w:p>
        </w:tc>
        <w:tc>
          <w:tcPr>
            <w:tcW w:w="1480" w:type="dxa"/>
            <w:tcBorders>
              <w:top w:val="nil"/>
              <w:left w:val="nil"/>
              <w:bottom w:val="nil"/>
              <w:right w:val="nil"/>
            </w:tcBorders>
            <w:vAlign w:val="center"/>
          </w:tcPr>
          <w:p w14:paraId="6F57C979" w14:textId="156539E8" w:rsidR="00D64F56" w:rsidRPr="008E79AA" w:rsidRDefault="00767140" w:rsidP="00A84D48">
            <w:pPr>
              <w:pBdr>
                <w:bottom w:val="single" w:sz="12"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8E79AA">
              <w:rPr>
                <w:rFonts w:ascii="Arial" w:hAnsi="Arial" w:cs="Arial"/>
                <w:color w:val="000000"/>
                <w:sz w:val="16"/>
                <w:szCs w:val="16"/>
              </w:rPr>
              <w:t>652,999</w:t>
            </w:r>
          </w:p>
        </w:tc>
        <w:tc>
          <w:tcPr>
            <w:tcW w:w="1744" w:type="dxa"/>
            <w:tcBorders>
              <w:top w:val="nil"/>
              <w:left w:val="nil"/>
              <w:bottom w:val="nil"/>
              <w:right w:val="nil"/>
            </w:tcBorders>
            <w:vAlign w:val="bottom"/>
          </w:tcPr>
          <w:p w14:paraId="15D9267D" w14:textId="07234D61" w:rsidR="00D64F56" w:rsidRPr="008E79AA" w:rsidRDefault="00D64F56" w:rsidP="00A84D48">
            <w:pPr>
              <w:pBdr>
                <w:bottom w:val="single" w:sz="12"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8E79AA">
              <w:rPr>
                <w:rFonts w:ascii="Arial" w:hAnsi="Arial" w:cstheme="minorBidi" w:hint="cs"/>
                <w:color w:val="000000"/>
                <w:sz w:val="16"/>
                <w:szCs w:val="16"/>
                <w:cs/>
              </w:rPr>
              <w:t xml:space="preserve">                 </w:t>
            </w:r>
            <w:r w:rsidR="006408E5" w:rsidRPr="008E79AA">
              <w:rPr>
                <w:rFonts w:ascii="Arial" w:hAnsi="Arial" w:cstheme="minorBidi"/>
                <w:color w:val="000000"/>
                <w:sz w:val="16"/>
                <w:szCs w:val="16"/>
              </w:rPr>
              <w:t>106,104</w:t>
            </w:r>
          </w:p>
        </w:tc>
        <w:tc>
          <w:tcPr>
            <w:tcW w:w="1677" w:type="dxa"/>
            <w:tcBorders>
              <w:top w:val="nil"/>
              <w:left w:val="nil"/>
              <w:bottom w:val="nil"/>
              <w:right w:val="nil"/>
            </w:tcBorders>
            <w:vAlign w:val="center"/>
          </w:tcPr>
          <w:p w14:paraId="46A642E1" w14:textId="55E12885" w:rsidR="00D64F56" w:rsidRPr="008E79AA" w:rsidRDefault="00A84D48" w:rsidP="00A84D48">
            <w:pPr>
              <w:pBdr>
                <w:bottom w:val="single" w:sz="12"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8E79AA">
              <w:rPr>
                <w:rFonts w:ascii="Arial" w:hAnsi="Arial" w:cs="Arial"/>
                <w:color w:val="000000"/>
                <w:sz w:val="16"/>
                <w:szCs w:val="16"/>
              </w:rPr>
              <w:t>(54,425)</w:t>
            </w:r>
          </w:p>
        </w:tc>
        <w:tc>
          <w:tcPr>
            <w:tcW w:w="1682" w:type="dxa"/>
            <w:tcBorders>
              <w:top w:val="nil"/>
              <w:left w:val="nil"/>
              <w:bottom w:val="nil"/>
              <w:right w:val="nil"/>
            </w:tcBorders>
            <w:vAlign w:val="bottom"/>
          </w:tcPr>
          <w:p w14:paraId="736097CA" w14:textId="39CBA7CF" w:rsidR="00D64F56" w:rsidRPr="008E79AA" w:rsidRDefault="00BC0D13" w:rsidP="00BC0D13">
            <w:pPr>
              <w:pBdr>
                <w:bottom w:val="single" w:sz="12" w:space="1" w:color="auto"/>
              </w:pBdr>
              <w:overflowPunct/>
              <w:autoSpaceDE/>
              <w:autoSpaceDN/>
              <w:adjustRightInd/>
              <w:spacing w:before="60" w:after="30" w:line="276" w:lineRule="auto"/>
              <w:jc w:val="right"/>
              <w:textAlignment w:val="auto"/>
              <w:rPr>
                <w:rFonts w:ascii="Arial" w:hAnsi="Arial" w:cs="Arial"/>
                <w:color w:val="000000"/>
                <w:sz w:val="16"/>
                <w:szCs w:val="16"/>
              </w:rPr>
            </w:pPr>
            <w:r w:rsidRPr="008E79AA">
              <w:rPr>
                <w:rFonts w:ascii="Arial" w:hAnsi="Arial" w:cstheme="minorBidi"/>
                <w:color w:val="000000"/>
                <w:sz w:val="16"/>
                <w:szCs w:val="16"/>
              </w:rPr>
              <w:t>704,678</w:t>
            </w:r>
            <w:r w:rsidR="00D64F56" w:rsidRPr="008E79AA">
              <w:rPr>
                <w:rFonts w:ascii="Arial" w:hAnsi="Arial" w:cstheme="minorBidi" w:hint="cs"/>
                <w:color w:val="000000"/>
                <w:sz w:val="16"/>
                <w:szCs w:val="16"/>
                <w:cs/>
              </w:rPr>
              <w:t xml:space="preserve">                 </w:t>
            </w:r>
          </w:p>
        </w:tc>
      </w:tr>
    </w:tbl>
    <w:p w14:paraId="314EC3A2" w14:textId="77777777" w:rsidR="00EA4F92" w:rsidRPr="00C90273" w:rsidRDefault="00EA4F92" w:rsidP="00B13362">
      <w:pPr>
        <w:spacing w:line="360" w:lineRule="auto"/>
        <w:rPr>
          <w:rFonts w:ascii="Arial" w:hAnsi="Arial" w:cstheme="minorBidi"/>
          <w:sz w:val="19"/>
          <w:szCs w:val="19"/>
        </w:rPr>
      </w:pPr>
    </w:p>
    <w:p w14:paraId="0044438C" w14:textId="77777777" w:rsidR="003E68AA" w:rsidRPr="00C90273" w:rsidRDefault="003E68AA" w:rsidP="00B13362">
      <w:pPr>
        <w:spacing w:line="360" w:lineRule="auto"/>
        <w:rPr>
          <w:rFonts w:ascii="Arial" w:hAnsi="Arial" w:cstheme="minorBidi"/>
          <w:sz w:val="19"/>
          <w:szCs w:val="19"/>
        </w:rPr>
      </w:pPr>
    </w:p>
    <w:p w14:paraId="0B8D64B3" w14:textId="77777777" w:rsidR="003E68AA" w:rsidRPr="00C90273" w:rsidRDefault="003E68AA" w:rsidP="00B13362">
      <w:pPr>
        <w:spacing w:line="360" w:lineRule="auto"/>
        <w:rPr>
          <w:rFonts w:ascii="Arial" w:hAnsi="Arial" w:cstheme="minorBidi"/>
          <w:sz w:val="19"/>
          <w:szCs w:val="19"/>
        </w:rPr>
      </w:pPr>
    </w:p>
    <w:p w14:paraId="66CFDD30" w14:textId="77777777" w:rsidR="003E68AA" w:rsidRPr="00C90273" w:rsidRDefault="003E68AA" w:rsidP="00B13362">
      <w:pPr>
        <w:spacing w:line="360" w:lineRule="auto"/>
        <w:rPr>
          <w:rFonts w:ascii="Arial" w:hAnsi="Arial" w:cstheme="minorBidi"/>
          <w:sz w:val="19"/>
          <w:szCs w:val="19"/>
        </w:rPr>
      </w:pPr>
    </w:p>
    <w:tbl>
      <w:tblPr>
        <w:tblW w:w="8907" w:type="dxa"/>
        <w:tblInd w:w="426" w:type="dxa"/>
        <w:tblLook w:val="04A0" w:firstRow="1" w:lastRow="0" w:firstColumn="1" w:lastColumn="0" w:noHBand="0" w:noVBand="1"/>
      </w:tblPr>
      <w:tblGrid>
        <w:gridCol w:w="3827"/>
        <w:gridCol w:w="1701"/>
        <w:gridCol w:w="1701"/>
        <w:gridCol w:w="1678"/>
      </w:tblGrid>
      <w:tr w:rsidR="003E68AA" w:rsidRPr="00C90273" w14:paraId="68B7A285" w14:textId="77777777" w:rsidTr="00B915D8">
        <w:trPr>
          <w:trHeight w:val="240"/>
          <w:tblHeader/>
        </w:trPr>
        <w:tc>
          <w:tcPr>
            <w:tcW w:w="8907" w:type="dxa"/>
            <w:gridSpan w:val="4"/>
            <w:tcBorders>
              <w:top w:val="nil"/>
              <w:left w:val="nil"/>
              <w:bottom w:val="nil"/>
              <w:right w:val="nil"/>
            </w:tcBorders>
            <w:vAlign w:val="center"/>
            <w:hideMark/>
          </w:tcPr>
          <w:p w14:paraId="5E406D8D" w14:textId="77777777" w:rsidR="003E68AA" w:rsidRPr="00C90273" w:rsidRDefault="003E68AA" w:rsidP="00881D44">
            <w:pPr>
              <w:overflowPunct/>
              <w:autoSpaceDE/>
              <w:autoSpaceDN/>
              <w:adjustRightInd/>
              <w:spacing w:before="60" w:after="30" w:line="276" w:lineRule="auto"/>
              <w:jc w:val="right"/>
              <w:textAlignment w:val="auto"/>
              <w:rPr>
                <w:rFonts w:ascii="Arial" w:hAnsi="Arial" w:cs="Arial"/>
                <w:color w:val="000000"/>
                <w:sz w:val="18"/>
                <w:szCs w:val="18"/>
              </w:rPr>
            </w:pPr>
            <w:r w:rsidRPr="00C90273">
              <w:rPr>
                <w:rFonts w:ascii="Arial" w:hAnsi="Arial" w:cs="Arial"/>
                <w:color w:val="000000"/>
                <w:sz w:val="18"/>
                <w:szCs w:val="18"/>
              </w:rPr>
              <w:lastRenderedPageBreak/>
              <w:t>(Unit: Thousand Baht)</w:t>
            </w:r>
          </w:p>
        </w:tc>
      </w:tr>
      <w:tr w:rsidR="003E68AA" w:rsidRPr="00C90273" w14:paraId="1328170D" w14:textId="77777777" w:rsidTr="00152F0E">
        <w:trPr>
          <w:trHeight w:val="240"/>
          <w:tblHeader/>
        </w:trPr>
        <w:tc>
          <w:tcPr>
            <w:tcW w:w="3827" w:type="dxa"/>
            <w:tcBorders>
              <w:top w:val="nil"/>
              <w:left w:val="nil"/>
              <w:bottom w:val="nil"/>
              <w:right w:val="nil"/>
            </w:tcBorders>
            <w:vAlign w:val="center"/>
            <w:hideMark/>
          </w:tcPr>
          <w:p w14:paraId="67E2C286" w14:textId="77777777" w:rsidR="003E68AA" w:rsidRPr="00C90273" w:rsidRDefault="003E68AA" w:rsidP="00881D44">
            <w:pPr>
              <w:overflowPunct/>
              <w:autoSpaceDE/>
              <w:autoSpaceDN/>
              <w:adjustRightInd/>
              <w:spacing w:before="60" w:after="30" w:line="276" w:lineRule="auto"/>
              <w:jc w:val="center"/>
              <w:textAlignment w:val="auto"/>
              <w:rPr>
                <w:rFonts w:ascii="Arial" w:hAnsi="Arial" w:cs="Arial"/>
                <w:color w:val="000000"/>
                <w:sz w:val="18"/>
                <w:szCs w:val="18"/>
              </w:rPr>
            </w:pPr>
          </w:p>
        </w:tc>
        <w:tc>
          <w:tcPr>
            <w:tcW w:w="5080" w:type="dxa"/>
            <w:gridSpan w:val="3"/>
            <w:tcBorders>
              <w:top w:val="nil"/>
              <w:left w:val="nil"/>
              <w:bottom w:val="nil"/>
              <w:right w:val="nil"/>
            </w:tcBorders>
            <w:vAlign w:val="center"/>
            <w:hideMark/>
          </w:tcPr>
          <w:p w14:paraId="014D7257" w14:textId="0AE0A1AD" w:rsidR="003E68AA" w:rsidRPr="00C90273" w:rsidRDefault="00564206" w:rsidP="00881D44">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Separate financial information</w:t>
            </w:r>
          </w:p>
        </w:tc>
      </w:tr>
      <w:tr w:rsidR="003E68AA" w:rsidRPr="00C90273" w14:paraId="06BB97C5" w14:textId="77777777" w:rsidTr="00152F0E">
        <w:trPr>
          <w:trHeight w:val="240"/>
          <w:tblHeader/>
        </w:trPr>
        <w:tc>
          <w:tcPr>
            <w:tcW w:w="3827" w:type="dxa"/>
            <w:tcBorders>
              <w:top w:val="nil"/>
              <w:left w:val="nil"/>
              <w:bottom w:val="nil"/>
              <w:right w:val="nil"/>
            </w:tcBorders>
            <w:vAlign w:val="center"/>
          </w:tcPr>
          <w:p w14:paraId="0408FDFB" w14:textId="77777777" w:rsidR="003E68AA" w:rsidRPr="00C90273" w:rsidRDefault="003E68AA" w:rsidP="00881D44">
            <w:pPr>
              <w:overflowPunct/>
              <w:autoSpaceDE/>
              <w:autoSpaceDN/>
              <w:adjustRightInd/>
              <w:spacing w:before="60" w:after="30" w:line="276" w:lineRule="auto"/>
              <w:jc w:val="center"/>
              <w:textAlignment w:val="auto"/>
              <w:rPr>
                <w:rFonts w:ascii="Arial" w:hAnsi="Arial" w:cs="Arial"/>
                <w:color w:val="000000"/>
                <w:sz w:val="18"/>
                <w:szCs w:val="18"/>
              </w:rPr>
            </w:pPr>
          </w:p>
        </w:tc>
        <w:tc>
          <w:tcPr>
            <w:tcW w:w="5080" w:type="dxa"/>
            <w:gridSpan w:val="3"/>
            <w:tcBorders>
              <w:top w:val="nil"/>
              <w:left w:val="nil"/>
              <w:bottom w:val="nil"/>
              <w:right w:val="nil"/>
            </w:tcBorders>
            <w:vAlign w:val="center"/>
          </w:tcPr>
          <w:p w14:paraId="68044442" w14:textId="08DD6A84" w:rsidR="003E68AA" w:rsidRPr="00C90273" w:rsidRDefault="00903B2D" w:rsidP="00881D44">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903B2D">
              <w:rPr>
                <w:rFonts w:ascii="Arial" w:hAnsi="Arial" w:cs="Arial"/>
                <w:color w:val="000000"/>
                <w:sz w:val="18"/>
                <w:szCs w:val="18"/>
              </w:rPr>
              <w:t xml:space="preserve">For the three-month periods ended 30 June </w:t>
            </w:r>
            <w:r w:rsidR="003E68AA" w:rsidRPr="00C90273">
              <w:rPr>
                <w:rFonts w:ascii="Arial" w:hAnsi="Arial" w:cs="Arial"/>
                <w:color w:val="000000"/>
                <w:sz w:val="18"/>
                <w:szCs w:val="18"/>
              </w:rPr>
              <w:t>2026</w:t>
            </w:r>
          </w:p>
        </w:tc>
      </w:tr>
      <w:tr w:rsidR="003E68AA" w:rsidRPr="00C90273" w14:paraId="083587B2" w14:textId="77777777" w:rsidTr="00152F0E">
        <w:trPr>
          <w:trHeight w:val="720"/>
          <w:tblHeader/>
        </w:trPr>
        <w:tc>
          <w:tcPr>
            <w:tcW w:w="3827" w:type="dxa"/>
            <w:tcBorders>
              <w:top w:val="nil"/>
              <w:left w:val="nil"/>
              <w:bottom w:val="nil"/>
              <w:right w:val="nil"/>
            </w:tcBorders>
            <w:vAlign w:val="center"/>
            <w:hideMark/>
          </w:tcPr>
          <w:p w14:paraId="65BA1F0E" w14:textId="77777777" w:rsidR="003E68AA" w:rsidRPr="00C90273" w:rsidRDefault="003E68AA" w:rsidP="00881D44">
            <w:pPr>
              <w:overflowPunct/>
              <w:autoSpaceDE/>
              <w:autoSpaceDN/>
              <w:adjustRightInd/>
              <w:spacing w:before="60" w:after="30" w:line="276" w:lineRule="auto"/>
              <w:jc w:val="center"/>
              <w:textAlignment w:val="auto"/>
              <w:rPr>
                <w:rFonts w:ascii="Arial" w:hAnsi="Arial" w:cs="Arial"/>
                <w:color w:val="000000"/>
                <w:sz w:val="18"/>
                <w:szCs w:val="18"/>
              </w:rPr>
            </w:pPr>
          </w:p>
        </w:tc>
        <w:tc>
          <w:tcPr>
            <w:tcW w:w="1701" w:type="dxa"/>
            <w:tcBorders>
              <w:top w:val="nil"/>
              <w:left w:val="nil"/>
              <w:bottom w:val="nil"/>
              <w:right w:val="nil"/>
            </w:tcBorders>
            <w:vAlign w:val="center"/>
            <w:hideMark/>
          </w:tcPr>
          <w:p w14:paraId="304648A9" w14:textId="77777777" w:rsidR="003E68AA" w:rsidRPr="00C90273" w:rsidRDefault="003E68AA" w:rsidP="00881D44">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p>
          <w:p w14:paraId="135E3671" w14:textId="77777777" w:rsidR="003E68AA" w:rsidRPr="00C90273" w:rsidRDefault="003E68AA" w:rsidP="00881D44">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p>
          <w:p w14:paraId="205B45A0" w14:textId="77777777" w:rsidR="003E68AA" w:rsidRPr="00C90273" w:rsidRDefault="003E68AA" w:rsidP="00881D44">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Media business</w:t>
            </w:r>
          </w:p>
        </w:tc>
        <w:tc>
          <w:tcPr>
            <w:tcW w:w="1701" w:type="dxa"/>
            <w:tcBorders>
              <w:top w:val="nil"/>
              <w:left w:val="nil"/>
              <w:bottom w:val="nil"/>
              <w:right w:val="nil"/>
            </w:tcBorders>
            <w:vAlign w:val="center"/>
            <w:hideMark/>
          </w:tcPr>
          <w:p w14:paraId="2483FBBF" w14:textId="77777777" w:rsidR="0013098F" w:rsidRDefault="003E68AA" w:rsidP="00881D44">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 xml:space="preserve">Content and </w:t>
            </w:r>
          </w:p>
          <w:p w14:paraId="0095DB8F" w14:textId="77777777" w:rsidR="0013098F" w:rsidRDefault="003E68AA" w:rsidP="00881D44">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 xml:space="preserve">entertainment </w:t>
            </w:r>
          </w:p>
          <w:p w14:paraId="688AC3EB" w14:textId="765D9E7B" w:rsidR="003E68AA" w:rsidRPr="00C90273" w:rsidRDefault="003E68AA" w:rsidP="00881D44">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business</w:t>
            </w:r>
          </w:p>
        </w:tc>
        <w:tc>
          <w:tcPr>
            <w:tcW w:w="1678" w:type="dxa"/>
            <w:tcBorders>
              <w:top w:val="nil"/>
              <w:left w:val="nil"/>
              <w:bottom w:val="nil"/>
              <w:right w:val="nil"/>
            </w:tcBorders>
            <w:vAlign w:val="center"/>
            <w:hideMark/>
          </w:tcPr>
          <w:p w14:paraId="44D00FEF" w14:textId="77777777" w:rsidR="003E68AA" w:rsidRPr="00C90273" w:rsidRDefault="003E68AA" w:rsidP="00881D44">
            <w:pPr>
              <w:pBdr>
                <w:bottom w:val="single" w:sz="2" w:space="1" w:color="auto"/>
              </w:pBdr>
              <w:overflowPunct/>
              <w:autoSpaceDE/>
              <w:autoSpaceDN/>
              <w:adjustRightInd/>
              <w:spacing w:before="60" w:after="30" w:line="276" w:lineRule="auto"/>
              <w:jc w:val="center"/>
              <w:textAlignment w:val="auto"/>
              <w:rPr>
                <w:rFonts w:ascii="Arial" w:hAnsi="Arial" w:cstheme="minorBidi"/>
                <w:color w:val="000000"/>
                <w:sz w:val="18"/>
                <w:szCs w:val="18"/>
              </w:rPr>
            </w:pPr>
          </w:p>
          <w:p w14:paraId="118D739C" w14:textId="77777777" w:rsidR="004A138E" w:rsidRPr="00C90273" w:rsidRDefault="004A138E" w:rsidP="00881D44">
            <w:pPr>
              <w:pBdr>
                <w:bottom w:val="single" w:sz="2" w:space="1" w:color="auto"/>
              </w:pBdr>
              <w:overflowPunct/>
              <w:autoSpaceDE/>
              <w:autoSpaceDN/>
              <w:adjustRightInd/>
              <w:spacing w:before="60" w:after="30" w:line="276" w:lineRule="auto"/>
              <w:jc w:val="center"/>
              <w:textAlignment w:val="auto"/>
              <w:rPr>
                <w:rFonts w:ascii="Arial" w:hAnsi="Arial" w:cstheme="minorBidi"/>
                <w:color w:val="000000"/>
                <w:sz w:val="18"/>
                <w:szCs w:val="18"/>
              </w:rPr>
            </w:pPr>
          </w:p>
          <w:p w14:paraId="7D001BC0" w14:textId="0B049151" w:rsidR="003E68AA" w:rsidRPr="00C90273" w:rsidRDefault="004A138E" w:rsidP="00881D44">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Total</w:t>
            </w:r>
          </w:p>
        </w:tc>
      </w:tr>
      <w:tr w:rsidR="003E68AA" w:rsidRPr="00C90273" w14:paraId="3A92E870" w14:textId="77777777" w:rsidTr="00152F0E">
        <w:trPr>
          <w:trHeight w:val="283"/>
        </w:trPr>
        <w:tc>
          <w:tcPr>
            <w:tcW w:w="3827" w:type="dxa"/>
            <w:tcBorders>
              <w:top w:val="nil"/>
              <w:left w:val="nil"/>
              <w:bottom w:val="nil"/>
              <w:right w:val="nil"/>
            </w:tcBorders>
            <w:vAlign w:val="center"/>
            <w:hideMark/>
          </w:tcPr>
          <w:p w14:paraId="08A35D5B" w14:textId="77777777" w:rsidR="003E68AA" w:rsidRPr="00C90273" w:rsidRDefault="003E68AA" w:rsidP="00881D44">
            <w:pPr>
              <w:overflowPunct/>
              <w:autoSpaceDE/>
              <w:autoSpaceDN/>
              <w:adjustRightInd/>
              <w:spacing w:before="60" w:after="30" w:line="276" w:lineRule="auto"/>
              <w:jc w:val="center"/>
              <w:textAlignment w:val="auto"/>
              <w:rPr>
                <w:rFonts w:ascii="Arial" w:hAnsi="Arial" w:cs="Arial"/>
                <w:color w:val="000000"/>
                <w:sz w:val="18"/>
                <w:szCs w:val="18"/>
              </w:rPr>
            </w:pPr>
          </w:p>
        </w:tc>
        <w:tc>
          <w:tcPr>
            <w:tcW w:w="1701" w:type="dxa"/>
            <w:tcBorders>
              <w:top w:val="nil"/>
              <w:left w:val="nil"/>
              <w:bottom w:val="nil"/>
              <w:right w:val="nil"/>
            </w:tcBorders>
            <w:vAlign w:val="center"/>
            <w:hideMark/>
          </w:tcPr>
          <w:p w14:paraId="7E412D8B" w14:textId="77777777" w:rsidR="003E68AA" w:rsidRPr="00C90273" w:rsidRDefault="003E68AA" w:rsidP="00881D44">
            <w:pPr>
              <w:overflowPunct/>
              <w:autoSpaceDE/>
              <w:autoSpaceDN/>
              <w:adjustRightInd/>
              <w:spacing w:before="60" w:after="30" w:line="276" w:lineRule="auto"/>
              <w:jc w:val="center"/>
              <w:textAlignment w:val="auto"/>
              <w:rPr>
                <w:rFonts w:ascii="Arial" w:hAnsi="Arial" w:cs="Arial"/>
                <w:sz w:val="18"/>
                <w:szCs w:val="18"/>
              </w:rPr>
            </w:pPr>
          </w:p>
        </w:tc>
        <w:tc>
          <w:tcPr>
            <w:tcW w:w="1701" w:type="dxa"/>
            <w:tcBorders>
              <w:top w:val="nil"/>
              <w:left w:val="nil"/>
              <w:bottom w:val="nil"/>
              <w:right w:val="nil"/>
            </w:tcBorders>
            <w:vAlign w:val="center"/>
            <w:hideMark/>
          </w:tcPr>
          <w:p w14:paraId="257D2442" w14:textId="77777777" w:rsidR="003E68AA" w:rsidRPr="00C90273" w:rsidRDefault="003E68AA" w:rsidP="00881D44">
            <w:pPr>
              <w:overflowPunct/>
              <w:autoSpaceDE/>
              <w:autoSpaceDN/>
              <w:adjustRightInd/>
              <w:spacing w:before="60" w:after="30" w:line="276" w:lineRule="auto"/>
              <w:jc w:val="center"/>
              <w:textAlignment w:val="auto"/>
              <w:rPr>
                <w:rFonts w:ascii="Arial" w:hAnsi="Arial" w:cs="Arial"/>
                <w:sz w:val="18"/>
                <w:szCs w:val="18"/>
              </w:rPr>
            </w:pPr>
          </w:p>
        </w:tc>
        <w:tc>
          <w:tcPr>
            <w:tcW w:w="1678" w:type="dxa"/>
            <w:tcBorders>
              <w:top w:val="nil"/>
              <w:left w:val="nil"/>
              <w:bottom w:val="nil"/>
              <w:right w:val="nil"/>
            </w:tcBorders>
            <w:vAlign w:val="center"/>
            <w:hideMark/>
          </w:tcPr>
          <w:p w14:paraId="00C25711" w14:textId="77777777" w:rsidR="003E68AA" w:rsidRPr="00C90273" w:rsidRDefault="003E68AA" w:rsidP="00881D44">
            <w:pPr>
              <w:overflowPunct/>
              <w:autoSpaceDE/>
              <w:autoSpaceDN/>
              <w:adjustRightInd/>
              <w:spacing w:before="60" w:after="30" w:line="276" w:lineRule="auto"/>
              <w:jc w:val="center"/>
              <w:textAlignment w:val="auto"/>
              <w:rPr>
                <w:rFonts w:ascii="Arial" w:hAnsi="Arial" w:cs="Arial"/>
                <w:color w:val="000000"/>
                <w:sz w:val="18"/>
                <w:szCs w:val="18"/>
              </w:rPr>
            </w:pPr>
          </w:p>
        </w:tc>
      </w:tr>
      <w:tr w:rsidR="003E68AA" w:rsidRPr="00C90273" w14:paraId="782927F5" w14:textId="77777777" w:rsidTr="00B915D8">
        <w:trPr>
          <w:trHeight w:val="340"/>
        </w:trPr>
        <w:tc>
          <w:tcPr>
            <w:tcW w:w="8907" w:type="dxa"/>
            <w:gridSpan w:val="4"/>
            <w:tcBorders>
              <w:top w:val="nil"/>
              <w:left w:val="nil"/>
              <w:bottom w:val="nil"/>
              <w:right w:val="nil"/>
            </w:tcBorders>
            <w:vAlign w:val="center"/>
          </w:tcPr>
          <w:p w14:paraId="5437B50A" w14:textId="33858C5D" w:rsidR="003E68AA" w:rsidRPr="00C90273" w:rsidRDefault="00117BC0" w:rsidP="00117BC0">
            <w:pPr>
              <w:overflowPunct/>
              <w:autoSpaceDE/>
              <w:autoSpaceDN/>
              <w:adjustRightInd/>
              <w:spacing w:before="60" w:after="30" w:line="276" w:lineRule="auto"/>
              <w:textAlignment w:val="auto"/>
              <w:rPr>
                <w:rFonts w:ascii="Arial" w:hAnsi="Arial" w:cs="Arial"/>
                <w:sz w:val="18"/>
                <w:szCs w:val="18"/>
              </w:rPr>
            </w:pPr>
            <w:r w:rsidRPr="00C90273">
              <w:rPr>
                <w:rFonts w:ascii="Arial" w:hAnsi="Arial" w:cs="Arial"/>
                <w:b/>
                <w:bCs/>
                <w:color w:val="000000"/>
                <w:sz w:val="18"/>
                <w:szCs w:val="18"/>
              </w:rPr>
              <w:t>Timing of revenue recognition</w:t>
            </w:r>
          </w:p>
        </w:tc>
      </w:tr>
      <w:tr w:rsidR="007A3B8A" w:rsidRPr="00C90273" w14:paraId="120EB89B" w14:textId="77777777" w:rsidTr="00152F0E">
        <w:trPr>
          <w:trHeight w:val="340"/>
        </w:trPr>
        <w:tc>
          <w:tcPr>
            <w:tcW w:w="3827" w:type="dxa"/>
            <w:tcBorders>
              <w:top w:val="nil"/>
              <w:left w:val="nil"/>
              <w:bottom w:val="nil"/>
              <w:right w:val="nil"/>
            </w:tcBorders>
            <w:vAlign w:val="center"/>
            <w:hideMark/>
          </w:tcPr>
          <w:p w14:paraId="5DEECE59" w14:textId="77777777" w:rsidR="007A3B8A" w:rsidRPr="00C90273" w:rsidRDefault="007A3B8A" w:rsidP="007A3B8A">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 xml:space="preserve">     Point in time</w:t>
            </w:r>
          </w:p>
        </w:tc>
        <w:tc>
          <w:tcPr>
            <w:tcW w:w="1701" w:type="dxa"/>
            <w:tcBorders>
              <w:top w:val="nil"/>
              <w:left w:val="nil"/>
              <w:bottom w:val="nil"/>
              <w:right w:val="nil"/>
            </w:tcBorders>
            <w:vAlign w:val="center"/>
          </w:tcPr>
          <w:p w14:paraId="2D6F1F59" w14:textId="0B4971FB" w:rsidR="007A3B8A" w:rsidRPr="00903B2D" w:rsidRDefault="007A3B8A" w:rsidP="007A451B">
            <w:pPr>
              <w:overflowPunct/>
              <w:autoSpaceDE/>
              <w:autoSpaceDN/>
              <w:adjustRightInd/>
              <w:spacing w:before="60" w:after="30" w:line="276" w:lineRule="auto"/>
              <w:ind w:firstLineChars="200" w:firstLine="360"/>
              <w:jc w:val="right"/>
              <w:textAlignment w:val="auto"/>
              <w:rPr>
                <w:rFonts w:ascii="Arial" w:hAnsi="Arial" w:cstheme="minorBidi"/>
                <w:color w:val="000000"/>
                <w:sz w:val="18"/>
                <w:szCs w:val="18"/>
                <w:cs/>
              </w:rPr>
            </w:pPr>
            <w:r w:rsidRPr="007A451B">
              <w:rPr>
                <w:rFonts w:ascii="Arial" w:hAnsi="Arial" w:cstheme="minorBidi"/>
                <w:color w:val="000000"/>
                <w:sz w:val="18"/>
                <w:szCs w:val="18"/>
              </w:rPr>
              <w:t>8,001</w:t>
            </w:r>
          </w:p>
        </w:tc>
        <w:tc>
          <w:tcPr>
            <w:tcW w:w="1701" w:type="dxa"/>
            <w:tcBorders>
              <w:top w:val="nil"/>
              <w:left w:val="nil"/>
              <w:bottom w:val="nil"/>
              <w:right w:val="nil"/>
            </w:tcBorders>
            <w:vAlign w:val="center"/>
          </w:tcPr>
          <w:p w14:paraId="1B126C35" w14:textId="1BA6527F" w:rsidR="007A3B8A" w:rsidRPr="007A451B" w:rsidRDefault="007A3B8A" w:rsidP="007A451B">
            <w:pPr>
              <w:overflowPunct/>
              <w:autoSpaceDE/>
              <w:autoSpaceDN/>
              <w:adjustRightInd/>
              <w:spacing w:before="60" w:after="30" w:line="276" w:lineRule="auto"/>
              <w:ind w:firstLineChars="200" w:firstLine="360"/>
              <w:jc w:val="right"/>
              <w:textAlignment w:val="auto"/>
              <w:rPr>
                <w:rFonts w:ascii="Arial" w:hAnsi="Arial" w:cstheme="minorBidi"/>
                <w:color w:val="000000"/>
                <w:sz w:val="18"/>
                <w:szCs w:val="18"/>
              </w:rPr>
            </w:pPr>
            <w:r w:rsidRPr="007A451B">
              <w:rPr>
                <w:rFonts w:ascii="Arial" w:hAnsi="Arial" w:cstheme="minorBidi"/>
                <w:color w:val="000000"/>
                <w:sz w:val="18"/>
                <w:szCs w:val="18"/>
              </w:rPr>
              <w:t>187</w:t>
            </w:r>
          </w:p>
        </w:tc>
        <w:tc>
          <w:tcPr>
            <w:tcW w:w="1678" w:type="dxa"/>
            <w:tcBorders>
              <w:top w:val="nil"/>
              <w:left w:val="nil"/>
              <w:bottom w:val="nil"/>
              <w:right w:val="nil"/>
            </w:tcBorders>
            <w:vAlign w:val="center"/>
          </w:tcPr>
          <w:p w14:paraId="7097FE96" w14:textId="5DB539DB" w:rsidR="007A3B8A" w:rsidRPr="007A451B" w:rsidRDefault="007A3B8A" w:rsidP="007A451B">
            <w:pPr>
              <w:overflowPunct/>
              <w:autoSpaceDE/>
              <w:autoSpaceDN/>
              <w:adjustRightInd/>
              <w:spacing w:before="60" w:after="30" w:line="276" w:lineRule="auto"/>
              <w:ind w:firstLineChars="200" w:firstLine="360"/>
              <w:jc w:val="right"/>
              <w:textAlignment w:val="auto"/>
              <w:rPr>
                <w:rFonts w:ascii="Arial" w:hAnsi="Arial" w:cstheme="minorBidi"/>
                <w:color w:val="000000"/>
                <w:sz w:val="18"/>
                <w:szCs w:val="18"/>
              </w:rPr>
            </w:pPr>
            <w:r w:rsidRPr="007A451B">
              <w:rPr>
                <w:rFonts w:ascii="Arial" w:hAnsi="Arial" w:cstheme="minorBidi"/>
                <w:color w:val="000000"/>
                <w:sz w:val="18"/>
                <w:szCs w:val="18"/>
              </w:rPr>
              <w:t>8,188</w:t>
            </w:r>
          </w:p>
        </w:tc>
      </w:tr>
      <w:tr w:rsidR="007A3B8A" w:rsidRPr="00C90273" w14:paraId="3BF3ABDB" w14:textId="77777777" w:rsidTr="00152F0E">
        <w:trPr>
          <w:trHeight w:val="340"/>
        </w:trPr>
        <w:tc>
          <w:tcPr>
            <w:tcW w:w="3827" w:type="dxa"/>
            <w:tcBorders>
              <w:top w:val="nil"/>
              <w:left w:val="nil"/>
              <w:bottom w:val="nil"/>
              <w:right w:val="nil"/>
            </w:tcBorders>
            <w:vAlign w:val="center"/>
            <w:hideMark/>
          </w:tcPr>
          <w:p w14:paraId="59CCCC60" w14:textId="77777777" w:rsidR="007A3B8A" w:rsidRPr="00C90273" w:rsidRDefault="007A3B8A" w:rsidP="007A3B8A">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 xml:space="preserve">     Over time</w:t>
            </w:r>
          </w:p>
        </w:tc>
        <w:tc>
          <w:tcPr>
            <w:tcW w:w="1701" w:type="dxa"/>
            <w:tcBorders>
              <w:top w:val="nil"/>
              <w:left w:val="nil"/>
              <w:bottom w:val="nil"/>
              <w:right w:val="nil"/>
            </w:tcBorders>
            <w:vAlign w:val="center"/>
          </w:tcPr>
          <w:p w14:paraId="20C97650" w14:textId="0C7969B1" w:rsidR="007A3B8A" w:rsidRPr="007A451B" w:rsidRDefault="007A3B8A" w:rsidP="007A451B">
            <w:pPr>
              <w:pBdr>
                <w:bottom w:val="single" w:sz="4" w:space="1" w:color="auto"/>
              </w:pBdr>
              <w:overflowPunct/>
              <w:autoSpaceDE/>
              <w:autoSpaceDN/>
              <w:adjustRightInd/>
              <w:spacing w:before="60" w:after="30" w:line="276" w:lineRule="auto"/>
              <w:ind w:firstLineChars="200" w:firstLine="360"/>
              <w:jc w:val="right"/>
              <w:textAlignment w:val="auto"/>
              <w:rPr>
                <w:rFonts w:ascii="Arial" w:hAnsi="Arial" w:cstheme="minorBidi"/>
                <w:color w:val="000000"/>
                <w:sz w:val="18"/>
                <w:szCs w:val="18"/>
              </w:rPr>
            </w:pPr>
            <w:r w:rsidRPr="007A451B">
              <w:rPr>
                <w:rFonts w:ascii="Arial" w:hAnsi="Arial" w:cstheme="minorBidi"/>
                <w:color w:val="000000"/>
                <w:sz w:val="18"/>
                <w:szCs w:val="18"/>
              </w:rPr>
              <w:t>3,133</w:t>
            </w:r>
          </w:p>
        </w:tc>
        <w:tc>
          <w:tcPr>
            <w:tcW w:w="1701" w:type="dxa"/>
            <w:tcBorders>
              <w:top w:val="nil"/>
              <w:left w:val="nil"/>
              <w:bottom w:val="nil"/>
              <w:right w:val="nil"/>
            </w:tcBorders>
            <w:vAlign w:val="center"/>
          </w:tcPr>
          <w:p w14:paraId="6BCCA311" w14:textId="28D86AB1" w:rsidR="007A3B8A" w:rsidRPr="007A451B" w:rsidRDefault="007A3B8A" w:rsidP="007A451B">
            <w:pPr>
              <w:pBdr>
                <w:bottom w:val="single" w:sz="4" w:space="1" w:color="auto"/>
              </w:pBdr>
              <w:overflowPunct/>
              <w:autoSpaceDE/>
              <w:autoSpaceDN/>
              <w:adjustRightInd/>
              <w:spacing w:before="60" w:after="30" w:line="276" w:lineRule="auto"/>
              <w:ind w:firstLineChars="200" w:firstLine="360"/>
              <w:jc w:val="right"/>
              <w:textAlignment w:val="auto"/>
              <w:rPr>
                <w:rFonts w:ascii="Arial" w:hAnsi="Arial" w:cstheme="minorBidi"/>
                <w:color w:val="000000"/>
                <w:sz w:val="18"/>
                <w:szCs w:val="18"/>
              </w:rPr>
            </w:pPr>
            <w:r w:rsidRPr="007A451B">
              <w:rPr>
                <w:rFonts w:ascii="Arial" w:hAnsi="Arial" w:cstheme="minorBidi"/>
                <w:color w:val="000000"/>
                <w:sz w:val="18"/>
                <w:szCs w:val="18"/>
              </w:rPr>
              <w:t>10,500</w:t>
            </w:r>
          </w:p>
        </w:tc>
        <w:tc>
          <w:tcPr>
            <w:tcW w:w="1678" w:type="dxa"/>
            <w:tcBorders>
              <w:top w:val="nil"/>
              <w:left w:val="nil"/>
              <w:bottom w:val="nil"/>
              <w:right w:val="nil"/>
            </w:tcBorders>
            <w:vAlign w:val="center"/>
          </w:tcPr>
          <w:p w14:paraId="10FFAF45" w14:textId="3CE4A6BC" w:rsidR="007A3B8A" w:rsidRPr="007A451B" w:rsidRDefault="007A3B8A" w:rsidP="007A451B">
            <w:pPr>
              <w:pBdr>
                <w:bottom w:val="single" w:sz="4" w:space="1" w:color="auto"/>
              </w:pBdr>
              <w:overflowPunct/>
              <w:autoSpaceDE/>
              <w:autoSpaceDN/>
              <w:adjustRightInd/>
              <w:spacing w:before="60" w:after="30" w:line="276" w:lineRule="auto"/>
              <w:ind w:firstLineChars="200" w:firstLine="360"/>
              <w:jc w:val="right"/>
              <w:textAlignment w:val="auto"/>
              <w:rPr>
                <w:rFonts w:ascii="Arial" w:hAnsi="Arial" w:cstheme="minorBidi"/>
                <w:color w:val="000000"/>
                <w:sz w:val="18"/>
                <w:szCs w:val="18"/>
              </w:rPr>
            </w:pPr>
            <w:r w:rsidRPr="007A451B">
              <w:rPr>
                <w:rFonts w:ascii="Arial" w:hAnsi="Arial" w:cstheme="minorBidi"/>
                <w:color w:val="000000"/>
                <w:sz w:val="18"/>
                <w:szCs w:val="18"/>
              </w:rPr>
              <w:t>13,633</w:t>
            </w:r>
          </w:p>
        </w:tc>
      </w:tr>
      <w:tr w:rsidR="007A3B8A" w:rsidRPr="00C90273" w14:paraId="6850B852" w14:textId="77777777" w:rsidTr="00152F0E">
        <w:trPr>
          <w:trHeight w:val="340"/>
        </w:trPr>
        <w:tc>
          <w:tcPr>
            <w:tcW w:w="3827" w:type="dxa"/>
            <w:tcBorders>
              <w:top w:val="nil"/>
              <w:left w:val="nil"/>
              <w:bottom w:val="nil"/>
              <w:right w:val="nil"/>
            </w:tcBorders>
            <w:vAlign w:val="center"/>
            <w:hideMark/>
          </w:tcPr>
          <w:p w14:paraId="0E14B678" w14:textId="77777777" w:rsidR="007A3B8A" w:rsidRPr="00C90273" w:rsidRDefault="007A3B8A" w:rsidP="007A3B8A">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Total revenues</w:t>
            </w:r>
          </w:p>
        </w:tc>
        <w:tc>
          <w:tcPr>
            <w:tcW w:w="1701" w:type="dxa"/>
            <w:tcBorders>
              <w:top w:val="nil"/>
              <w:left w:val="nil"/>
              <w:bottom w:val="nil"/>
              <w:right w:val="nil"/>
            </w:tcBorders>
            <w:vAlign w:val="center"/>
          </w:tcPr>
          <w:p w14:paraId="4BA8DF20" w14:textId="2ADD5DBA" w:rsidR="007A3B8A" w:rsidRPr="007A451B" w:rsidRDefault="007A3B8A" w:rsidP="007A451B">
            <w:pPr>
              <w:pBdr>
                <w:bottom w:val="single" w:sz="12" w:space="1" w:color="auto"/>
              </w:pBdr>
              <w:overflowPunct/>
              <w:autoSpaceDE/>
              <w:autoSpaceDN/>
              <w:adjustRightInd/>
              <w:spacing w:before="60" w:after="30" w:line="276" w:lineRule="auto"/>
              <w:ind w:firstLineChars="200" w:firstLine="360"/>
              <w:jc w:val="right"/>
              <w:textAlignment w:val="auto"/>
              <w:rPr>
                <w:rFonts w:ascii="Arial" w:hAnsi="Arial" w:cstheme="minorBidi"/>
                <w:color w:val="000000"/>
                <w:sz w:val="18"/>
                <w:szCs w:val="18"/>
              </w:rPr>
            </w:pPr>
            <w:r w:rsidRPr="007A451B">
              <w:rPr>
                <w:rFonts w:ascii="Arial" w:hAnsi="Arial" w:cstheme="minorBidi"/>
                <w:color w:val="000000"/>
                <w:sz w:val="18"/>
                <w:szCs w:val="18"/>
              </w:rPr>
              <w:t>11,134</w:t>
            </w:r>
          </w:p>
        </w:tc>
        <w:tc>
          <w:tcPr>
            <w:tcW w:w="1701" w:type="dxa"/>
            <w:tcBorders>
              <w:top w:val="nil"/>
              <w:left w:val="nil"/>
              <w:bottom w:val="nil"/>
              <w:right w:val="nil"/>
            </w:tcBorders>
            <w:vAlign w:val="center"/>
          </w:tcPr>
          <w:p w14:paraId="2884BE0C" w14:textId="096183D6" w:rsidR="007A3B8A" w:rsidRPr="007A451B" w:rsidRDefault="007A3B8A" w:rsidP="007A451B">
            <w:pPr>
              <w:pBdr>
                <w:bottom w:val="single" w:sz="12" w:space="1" w:color="auto"/>
              </w:pBdr>
              <w:overflowPunct/>
              <w:autoSpaceDE/>
              <w:autoSpaceDN/>
              <w:adjustRightInd/>
              <w:spacing w:before="60" w:after="30" w:line="276" w:lineRule="auto"/>
              <w:ind w:firstLineChars="200" w:firstLine="360"/>
              <w:jc w:val="right"/>
              <w:textAlignment w:val="auto"/>
              <w:rPr>
                <w:rFonts w:ascii="Arial" w:hAnsi="Arial" w:cstheme="minorBidi"/>
                <w:color w:val="000000"/>
                <w:sz w:val="18"/>
                <w:szCs w:val="18"/>
              </w:rPr>
            </w:pPr>
            <w:r w:rsidRPr="007A451B">
              <w:rPr>
                <w:rFonts w:ascii="Arial" w:hAnsi="Arial" w:cstheme="minorBidi"/>
                <w:color w:val="000000"/>
                <w:sz w:val="18"/>
                <w:szCs w:val="18"/>
              </w:rPr>
              <w:t>10,687</w:t>
            </w:r>
          </w:p>
        </w:tc>
        <w:tc>
          <w:tcPr>
            <w:tcW w:w="1678" w:type="dxa"/>
            <w:tcBorders>
              <w:top w:val="nil"/>
              <w:left w:val="nil"/>
              <w:bottom w:val="nil"/>
              <w:right w:val="nil"/>
            </w:tcBorders>
            <w:vAlign w:val="center"/>
          </w:tcPr>
          <w:p w14:paraId="295CCDD2" w14:textId="393C523D" w:rsidR="007A3B8A" w:rsidRPr="007A451B" w:rsidRDefault="007A3B8A" w:rsidP="007A451B">
            <w:pPr>
              <w:pBdr>
                <w:bottom w:val="single" w:sz="12" w:space="1" w:color="auto"/>
              </w:pBdr>
              <w:overflowPunct/>
              <w:autoSpaceDE/>
              <w:autoSpaceDN/>
              <w:adjustRightInd/>
              <w:spacing w:before="60" w:after="30" w:line="276" w:lineRule="auto"/>
              <w:ind w:firstLineChars="200" w:firstLine="360"/>
              <w:jc w:val="right"/>
              <w:textAlignment w:val="auto"/>
              <w:rPr>
                <w:rFonts w:ascii="Arial" w:hAnsi="Arial" w:cstheme="minorBidi"/>
                <w:color w:val="000000"/>
                <w:sz w:val="18"/>
                <w:szCs w:val="18"/>
              </w:rPr>
            </w:pPr>
            <w:r w:rsidRPr="007A451B">
              <w:rPr>
                <w:rFonts w:ascii="Arial" w:hAnsi="Arial" w:cstheme="minorBidi"/>
                <w:color w:val="000000"/>
                <w:sz w:val="18"/>
                <w:szCs w:val="18"/>
              </w:rPr>
              <w:t>21,821</w:t>
            </w:r>
          </w:p>
        </w:tc>
      </w:tr>
    </w:tbl>
    <w:p w14:paraId="7EE01895" w14:textId="77777777" w:rsidR="009E1A91" w:rsidRPr="00C90273" w:rsidRDefault="009E1A91" w:rsidP="00B13362">
      <w:pPr>
        <w:spacing w:line="360" w:lineRule="auto"/>
        <w:rPr>
          <w:rFonts w:ascii="Arial" w:hAnsi="Arial" w:cstheme="minorBidi"/>
          <w:sz w:val="19"/>
          <w:szCs w:val="19"/>
        </w:rPr>
      </w:pPr>
    </w:p>
    <w:tbl>
      <w:tblPr>
        <w:tblW w:w="8930" w:type="dxa"/>
        <w:tblInd w:w="426" w:type="dxa"/>
        <w:tblLook w:val="04A0" w:firstRow="1" w:lastRow="0" w:firstColumn="1" w:lastColumn="0" w:noHBand="0" w:noVBand="1"/>
      </w:tblPr>
      <w:tblGrid>
        <w:gridCol w:w="3827"/>
        <w:gridCol w:w="1701"/>
        <w:gridCol w:w="1701"/>
        <w:gridCol w:w="1701"/>
      </w:tblGrid>
      <w:tr w:rsidR="003E68AA" w:rsidRPr="00C90273" w14:paraId="1571A5B1" w14:textId="77777777" w:rsidTr="008A63DD">
        <w:trPr>
          <w:trHeight w:val="240"/>
          <w:tblHeader/>
        </w:trPr>
        <w:tc>
          <w:tcPr>
            <w:tcW w:w="8930" w:type="dxa"/>
            <w:gridSpan w:val="4"/>
            <w:tcBorders>
              <w:top w:val="nil"/>
              <w:left w:val="nil"/>
              <w:bottom w:val="nil"/>
              <w:right w:val="nil"/>
            </w:tcBorders>
            <w:vAlign w:val="center"/>
            <w:hideMark/>
          </w:tcPr>
          <w:p w14:paraId="3BCBD330" w14:textId="77777777" w:rsidR="003E68AA" w:rsidRPr="00C90273" w:rsidRDefault="003E68AA" w:rsidP="00881D44">
            <w:pPr>
              <w:overflowPunct/>
              <w:autoSpaceDE/>
              <w:autoSpaceDN/>
              <w:adjustRightInd/>
              <w:spacing w:before="60" w:after="30" w:line="276" w:lineRule="auto"/>
              <w:jc w:val="right"/>
              <w:textAlignment w:val="auto"/>
              <w:rPr>
                <w:rFonts w:ascii="Arial" w:hAnsi="Arial" w:cs="Arial"/>
                <w:color w:val="000000"/>
                <w:sz w:val="18"/>
                <w:szCs w:val="18"/>
              </w:rPr>
            </w:pPr>
            <w:r w:rsidRPr="00C90273">
              <w:rPr>
                <w:rFonts w:ascii="Arial" w:hAnsi="Arial" w:cs="Arial"/>
                <w:color w:val="000000"/>
                <w:sz w:val="18"/>
                <w:szCs w:val="18"/>
              </w:rPr>
              <w:t>(Unit: Thousand Baht)</w:t>
            </w:r>
          </w:p>
        </w:tc>
      </w:tr>
      <w:tr w:rsidR="003E68AA" w:rsidRPr="00C90273" w14:paraId="2F1D8CEC" w14:textId="77777777" w:rsidTr="008A63DD">
        <w:trPr>
          <w:trHeight w:val="240"/>
          <w:tblHeader/>
        </w:trPr>
        <w:tc>
          <w:tcPr>
            <w:tcW w:w="3827" w:type="dxa"/>
            <w:tcBorders>
              <w:top w:val="nil"/>
              <w:left w:val="nil"/>
              <w:bottom w:val="nil"/>
              <w:right w:val="nil"/>
            </w:tcBorders>
            <w:vAlign w:val="center"/>
            <w:hideMark/>
          </w:tcPr>
          <w:p w14:paraId="43EE3531" w14:textId="77777777" w:rsidR="003E68AA" w:rsidRPr="00C90273" w:rsidRDefault="003E68AA" w:rsidP="00881D44">
            <w:pPr>
              <w:overflowPunct/>
              <w:autoSpaceDE/>
              <w:autoSpaceDN/>
              <w:adjustRightInd/>
              <w:spacing w:before="60" w:after="30" w:line="276" w:lineRule="auto"/>
              <w:jc w:val="center"/>
              <w:textAlignment w:val="auto"/>
              <w:rPr>
                <w:rFonts w:ascii="Arial" w:hAnsi="Arial" w:cs="Arial"/>
                <w:color w:val="000000"/>
                <w:sz w:val="18"/>
                <w:szCs w:val="18"/>
              </w:rPr>
            </w:pPr>
          </w:p>
        </w:tc>
        <w:tc>
          <w:tcPr>
            <w:tcW w:w="5103" w:type="dxa"/>
            <w:gridSpan w:val="3"/>
            <w:tcBorders>
              <w:top w:val="nil"/>
              <w:left w:val="nil"/>
              <w:bottom w:val="nil"/>
              <w:right w:val="nil"/>
            </w:tcBorders>
            <w:vAlign w:val="center"/>
            <w:hideMark/>
          </w:tcPr>
          <w:p w14:paraId="247B73FE" w14:textId="2845B306" w:rsidR="003E68AA" w:rsidRPr="00C90273" w:rsidRDefault="00564206" w:rsidP="00881D44">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Separate financial information</w:t>
            </w:r>
          </w:p>
        </w:tc>
      </w:tr>
      <w:tr w:rsidR="003E68AA" w:rsidRPr="00C90273" w14:paraId="120C073C" w14:textId="77777777" w:rsidTr="008A63DD">
        <w:trPr>
          <w:trHeight w:val="240"/>
          <w:tblHeader/>
        </w:trPr>
        <w:tc>
          <w:tcPr>
            <w:tcW w:w="3827" w:type="dxa"/>
            <w:tcBorders>
              <w:top w:val="nil"/>
              <w:left w:val="nil"/>
              <w:bottom w:val="nil"/>
              <w:right w:val="nil"/>
            </w:tcBorders>
            <w:vAlign w:val="center"/>
          </w:tcPr>
          <w:p w14:paraId="1BB415AD" w14:textId="77777777" w:rsidR="003E68AA" w:rsidRPr="00C90273" w:rsidRDefault="003E68AA" w:rsidP="00881D44">
            <w:pPr>
              <w:overflowPunct/>
              <w:autoSpaceDE/>
              <w:autoSpaceDN/>
              <w:adjustRightInd/>
              <w:spacing w:before="60" w:after="30" w:line="276" w:lineRule="auto"/>
              <w:jc w:val="center"/>
              <w:textAlignment w:val="auto"/>
              <w:rPr>
                <w:rFonts w:ascii="Arial" w:hAnsi="Arial" w:cs="Arial"/>
                <w:color w:val="000000"/>
                <w:sz w:val="18"/>
                <w:szCs w:val="18"/>
              </w:rPr>
            </w:pPr>
          </w:p>
        </w:tc>
        <w:tc>
          <w:tcPr>
            <w:tcW w:w="5103" w:type="dxa"/>
            <w:gridSpan w:val="3"/>
            <w:tcBorders>
              <w:top w:val="nil"/>
              <w:left w:val="nil"/>
              <w:bottom w:val="nil"/>
              <w:right w:val="nil"/>
            </w:tcBorders>
            <w:vAlign w:val="center"/>
          </w:tcPr>
          <w:p w14:paraId="66B03C73" w14:textId="420B28B3" w:rsidR="003E68AA" w:rsidRPr="00D24176" w:rsidRDefault="00903B2D" w:rsidP="00881D44">
            <w:pPr>
              <w:pBdr>
                <w:bottom w:val="single" w:sz="2" w:space="1" w:color="auto"/>
              </w:pBdr>
              <w:overflowPunct/>
              <w:autoSpaceDE/>
              <w:autoSpaceDN/>
              <w:adjustRightInd/>
              <w:spacing w:before="60" w:after="30" w:line="276" w:lineRule="auto"/>
              <w:jc w:val="center"/>
              <w:textAlignment w:val="auto"/>
              <w:rPr>
                <w:rFonts w:ascii="Arial" w:hAnsi="Arial" w:cs="Browallia New"/>
                <w:color w:val="000000"/>
                <w:sz w:val="18"/>
                <w:szCs w:val="22"/>
              </w:rPr>
            </w:pPr>
            <w:r w:rsidRPr="00903B2D">
              <w:rPr>
                <w:rFonts w:ascii="Arial" w:hAnsi="Arial" w:cs="Arial"/>
                <w:color w:val="000000"/>
                <w:sz w:val="18"/>
                <w:szCs w:val="18"/>
              </w:rPr>
              <w:t xml:space="preserve">For the three-month periods ended 30 June </w:t>
            </w:r>
            <w:r w:rsidR="003E68AA" w:rsidRPr="00C90273">
              <w:rPr>
                <w:rFonts w:ascii="Arial" w:hAnsi="Arial" w:cs="Arial"/>
                <w:color w:val="000000"/>
                <w:sz w:val="18"/>
                <w:szCs w:val="18"/>
              </w:rPr>
              <w:t>202</w:t>
            </w:r>
            <w:r w:rsidR="00D24176">
              <w:rPr>
                <w:rFonts w:ascii="Arial" w:hAnsi="Arial" w:cs="Arial"/>
                <w:color w:val="000000"/>
                <w:sz w:val="18"/>
                <w:szCs w:val="18"/>
              </w:rPr>
              <w:t>5</w:t>
            </w:r>
          </w:p>
        </w:tc>
      </w:tr>
      <w:tr w:rsidR="003E68AA" w:rsidRPr="00C90273" w14:paraId="0D1CF951" w14:textId="77777777" w:rsidTr="008A63DD">
        <w:trPr>
          <w:trHeight w:val="720"/>
          <w:tblHeader/>
        </w:trPr>
        <w:tc>
          <w:tcPr>
            <w:tcW w:w="3827" w:type="dxa"/>
            <w:tcBorders>
              <w:top w:val="nil"/>
              <w:left w:val="nil"/>
              <w:bottom w:val="nil"/>
              <w:right w:val="nil"/>
            </w:tcBorders>
            <w:vAlign w:val="center"/>
            <w:hideMark/>
          </w:tcPr>
          <w:p w14:paraId="727E3B25" w14:textId="77777777" w:rsidR="003E68AA" w:rsidRPr="00C90273" w:rsidRDefault="003E68AA" w:rsidP="00881D44">
            <w:pPr>
              <w:overflowPunct/>
              <w:autoSpaceDE/>
              <w:autoSpaceDN/>
              <w:adjustRightInd/>
              <w:spacing w:before="60" w:after="30" w:line="276" w:lineRule="auto"/>
              <w:jc w:val="center"/>
              <w:textAlignment w:val="auto"/>
              <w:rPr>
                <w:rFonts w:ascii="Arial" w:hAnsi="Arial" w:cs="Arial"/>
                <w:color w:val="000000"/>
                <w:sz w:val="18"/>
                <w:szCs w:val="18"/>
              </w:rPr>
            </w:pPr>
          </w:p>
        </w:tc>
        <w:tc>
          <w:tcPr>
            <w:tcW w:w="1701" w:type="dxa"/>
            <w:tcBorders>
              <w:top w:val="nil"/>
              <w:left w:val="nil"/>
              <w:bottom w:val="nil"/>
              <w:right w:val="nil"/>
            </w:tcBorders>
            <w:vAlign w:val="center"/>
            <w:hideMark/>
          </w:tcPr>
          <w:p w14:paraId="6FAFFD0A" w14:textId="77777777" w:rsidR="003E68AA" w:rsidRPr="00C90273" w:rsidRDefault="003E68AA" w:rsidP="00881D44">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p>
          <w:p w14:paraId="4D8B598D" w14:textId="77777777" w:rsidR="003E68AA" w:rsidRPr="00C90273" w:rsidRDefault="003E68AA" w:rsidP="00881D44">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p>
          <w:p w14:paraId="75F745DE" w14:textId="77777777" w:rsidR="003E68AA" w:rsidRPr="00C90273" w:rsidRDefault="003E68AA" w:rsidP="00881D44">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Media business</w:t>
            </w:r>
          </w:p>
        </w:tc>
        <w:tc>
          <w:tcPr>
            <w:tcW w:w="1701" w:type="dxa"/>
            <w:tcBorders>
              <w:top w:val="nil"/>
              <w:left w:val="nil"/>
              <w:bottom w:val="nil"/>
              <w:right w:val="nil"/>
            </w:tcBorders>
            <w:vAlign w:val="center"/>
            <w:hideMark/>
          </w:tcPr>
          <w:p w14:paraId="047C1A61" w14:textId="77777777" w:rsidR="0013098F" w:rsidRDefault="003E68AA" w:rsidP="00881D44">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 xml:space="preserve">Content and </w:t>
            </w:r>
          </w:p>
          <w:p w14:paraId="08D28D04" w14:textId="77777777" w:rsidR="0013098F" w:rsidRDefault="003E68AA" w:rsidP="00881D44">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 xml:space="preserve">entertainment </w:t>
            </w:r>
          </w:p>
          <w:p w14:paraId="2A405913" w14:textId="280CA995" w:rsidR="003E68AA" w:rsidRPr="00C90273" w:rsidRDefault="003E68AA" w:rsidP="00881D44">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business</w:t>
            </w:r>
          </w:p>
        </w:tc>
        <w:tc>
          <w:tcPr>
            <w:tcW w:w="1701" w:type="dxa"/>
            <w:tcBorders>
              <w:top w:val="nil"/>
              <w:left w:val="nil"/>
              <w:bottom w:val="nil"/>
              <w:right w:val="nil"/>
            </w:tcBorders>
            <w:vAlign w:val="center"/>
            <w:hideMark/>
          </w:tcPr>
          <w:p w14:paraId="2365E3B4" w14:textId="77777777" w:rsidR="00E82C8B" w:rsidRPr="00C90273" w:rsidRDefault="00E82C8B" w:rsidP="00881D44">
            <w:pPr>
              <w:pBdr>
                <w:bottom w:val="single" w:sz="2" w:space="1" w:color="auto"/>
              </w:pBdr>
              <w:overflowPunct/>
              <w:autoSpaceDE/>
              <w:autoSpaceDN/>
              <w:adjustRightInd/>
              <w:spacing w:before="60" w:after="30" w:line="276" w:lineRule="auto"/>
              <w:textAlignment w:val="auto"/>
              <w:rPr>
                <w:rFonts w:ascii="Arial" w:hAnsi="Arial" w:cstheme="minorBidi"/>
                <w:color w:val="000000"/>
                <w:sz w:val="18"/>
                <w:szCs w:val="18"/>
              </w:rPr>
            </w:pPr>
          </w:p>
          <w:p w14:paraId="55FC4863" w14:textId="77777777" w:rsidR="004A138E" w:rsidRPr="00C90273" w:rsidRDefault="004A138E" w:rsidP="00881D44">
            <w:pPr>
              <w:pBdr>
                <w:bottom w:val="single" w:sz="2" w:space="1" w:color="auto"/>
              </w:pBdr>
              <w:overflowPunct/>
              <w:autoSpaceDE/>
              <w:autoSpaceDN/>
              <w:adjustRightInd/>
              <w:spacing w:before="60" w:after="30" w:line="276" w:lineRule="auto"/>
              <w:textAlignment w:val="auto"/>
              <w:rPr>
                <w:rFonts w:ascii="Arial" w:hAnsi="Arial" w:cstheme="minorBidi"/>
                <w:color w:val="000000"/>
                <w:sz w:val="18"/>
                <w:szCs w:val="18"/>
              </w:rPr>
            </w:pPr>
          </w:p>
          <w:p w14:paraId="097CA044" w14:textId="2DB33300" w:rsidR="003E68AA" w:rsidRPr="00C90273" w:rsidRDefault="004A138E" w:rsidP="00881D44">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Total</w:t>
            </w:r>
          </w:p>
        </w:tc>
      </w:tr>
      <w:tr w:rsidR="003E68AA" w:rsidRPr="00C90273" w14:paraId="2438BA16" w14:textId="77777777" w:rsidTr="008A63DD">
        <w:trPr>
          <w:trHeight w:val="283"/>
        </w:trPr>
        <w:tc>
          <w:tcPr>
            <w:tcW w:w="3827" w:type="dxa"/>
            <w:tcBorders>
              <w:top w:val="nil"/>
              <w:left w:val="nil"/>
              <w:bottom w:val="nil"/>
              <w:right w:val="nil"/>
            </w:tcBorders>
            <w:vAlign w:val="center"/>
            <w:hideMark/>
          </w:tcPr>
          <w:p w14:paraId="2B955D23" w14:textId="77777777" w:rsidR="003E68AA" w:rsidRPr="00C90273" w:rsidRDefault="003E68AA" w:rsidP="00881D44">
            <w:pPr>
              <w:overflowPunct/>
              <w:autoSpaceDE/>
              <w:autoSpaceDN/>
              <w:adjustRightInd/>
              <w:spacing w:before="60" w:after="30" w:line="276" w:lineRule="auto"/>
              <w:jc w:val="center"/>
              <w:textAlignment w:val="auto"/>
              <w:rPr>
                <w:rFonts w:ascii="Arial" w:hAnsi="Arial" w:cs="Arial"/>
                <w:color w:val="000000"/>
                <w:sz w:val="18"/>
                <w:szCs w:val="18"/>
              </w:rPr>
            </w:pPr>
          </w:p>
        </w:tc>
        <w:tc>
          <w:tcPr>
            <w:tcW w:w="1701" w:type="dxa"/>
            <w:tcBorders>
              <w:top w:val="nil"/>
              <w:left w:val="nil"/>
              <w:bottom w:val="nil"/>
              <w:right w:val="nil"/>
            </w:tcBorders>
            <w:vAlign w:val="center"/>
            <w:hideMark/>
          </w:tcPr>
          <w:p w14:paraId="1C22D0D9" w14:textId="77777777" w:rsidR="003E68AA" w:rsidRPr="00C90273" w:rsidRDefault="003E68AA" w:rsidP="00881D44">
            <w:pPr>
              <w:overflowPunct/>
              <w:autoSpaceDE/>
              <w:autoSpaceDN/>
              <w:adjustRightInd/>
              <w:spacing w:before="60" w:after="30" w:line="276" w:lineRule="auto"/>
              <w:jc w:val="center"/>
              <w:textAlignment w:val="auto"/>
              <w:rPr>
                <w:rFonts w:ascii="Arial" w:hAnsi="Arial" w:cs="Arial"/>
                <w:sz w:val="18"/>
                <w:szCs w:val="18"/>
              </w:rPr>
            </w:pPr>
          </w:p>
        </w:tc>
        <w:tc>
          <w:tcPr>
            <w:tcW w:w="1701" w:type="dxa"/>
            <w:tcBorders>
              <w:top w:val="nil"/>
              <w:left w:val="nil"/>
              <w:bottom w:val="nil"/>
              <w:right w:val="nil"/>
            </w:tcBorders>
            <w:vAlign w:val="center"/>
            <w:hideMark/>
          </w:tcPr>
          <w:p w14:paraId="7EB2D318" w14:textId="77777777" w:rsidR="003E68AA" w:rsidRPr="00C90273" w:rsidRDefault="003E68AA" w:rsidP="00881D44">
            <w:pPr>
              <w:overflowPunct/>
              <w:autoSpaceDE/>
              <w:autoSpaceDN/>
              <w:adjustRightInd/>
              <w:spacing w:before="60" w:after="30" w:line="276" w:lineRule="auto"/>
              <w:jc w:val="center"/>
              <w:textAlignment w:val="auto"/>
              <w:rPr>
                <w:rFonts w:ascii="Arial" w:hAnsi="Arial" w:cs="Arial"/>
                <w:sz w:val="18"/>
                <w:szCs w:val="18"/>
              </w:rPr>
            </w:pPr>
          </w:p>
        </w:tc>
        <w:tc>
          <w:tcPr>
            <w:tcW w:w="1701" w:type="dxa"/>
            <w:tcBorders>
              <w:top w:val="nil"/>
              <w:left w:val="nil"/>
              <w:bottom w:val="nil"/>
              <w:right w:val="nil"/>
            </w:tcBorders>
            <w:vAlign w:val="center"/>
            <w:hideMark/>
          </w:tcPr>
          <w:p w14:paraId="53A2B64E" w14:textId="77777777" w:rsidR="003E68AA" w:rsidRPr="00C90273" w:rsidRDefault="003E68AA" w:rsidP="00881D44">
            <w:pPr>
              <w:overflowPunct/>
              <w:autoSpaceDE/>
              <w:autoSpaceDN/>
              <w:adjustRightInd/>
              <w:spacing w:before="60" w:after="30" w:line="276" w:lineRule="auto"/>
              <w:jc w:val="center"/>
              <w:textAlignment w:val="auto"/>
              <w:rPr>
                <w:rFonts w:ascii="Arial" w:hAnsi="Arial" w:cs="Arial"/>
                <w:sz w:val="18"/>
                <w:szCs w:val="18"/>
              </w:rPr>
            </w:pPr>
          </w:p>
        </w:tc>
      </w:tr>
      <w:tr w:rsidR="003E68AA" w:rsidRPr="00C90273" w14:paraId="545F294E" w14:textId="77777777" w:rsidTr="008A63DD">
        <w:trPr>
          <w:trHeight w:val="340"/>
        </w:trPr>
        <w:tc>
          <w:tcPr>
            <w:tcW w:w="8930" w:type="dxa"/>
            <w:gridSpan w:val="4"/>
            <w:tcBorders>
              <w:top w:val="nil"/>
              <w:left w:val="nil"/>
              <w:bottom w:val="nil"/>
              <w:right w:val="nil"/>
            </w:tcBorders>
            <w:vAlign w:val="center"/>
          </w:tcPr>
          <w:p w14:paraId="0288C7A1" w14:textId="15269585" w:rsidR="003E68AA" w:rsidRPr="00C90273" w:rsidRDefault="007F1781" w:rsidP="007F1781">
            <w:pPr>
              <w:overflowPunct/>
              <w:autoSpaceDE/>
              <w:autoSpaceDN/>
              <w:adjustRightInd/>
              <w:spacing w:before="60" w:after="30" w:line="276" w:lineRule="auto"/>
              <w:textAlignment w:val="auto"/>
              <w:rPr>
                <w:rFonts w:ascii="Arial" w:hAnsi="Arial" w:cs="Arial"/>
                <w:sz w:val="18"/>
                <w:szCs w:val="18"/>
              </w:rPr>
            </w:pPr>
            <w:r w:rsidRPr="00C90273">
              <w:rPr>
                <w:rFonts w:ascii="Arial" w:hAnsi="Arial" w:cs="Arial"/>
                <w:b/>
                <w:bCs/>
                <w:color w:val="000000"/>
                <w:sz w:val="18"/>
                <w:szCs w:val="18"/>
              </w:rPr>
              <w:t>Timing of revenue recognition</w:t>
            </w:r>
          </w:p>
        </w:tc>
      </w:tr>
      <w:tr w:rsidR="003E68AA" w:rsidRPr="00C90273" w14:paraId="68AA99F6" w14:textId="77777777" w:rsidTr="008A63DD">
        <w:trPr>
          <w:trHeight w:val="340"/>
        </w:trPr>
        <w:tc>
          <w:tcPr>
            <w:tcW w:w="3827" w:type="dxa"/>
            <w:tcBorders>
              <w:top w:val="nil"/>
              <w:left w:val="nil"/>
              <w:bottom w:val="nil"/>
              <w:right w:val="nil"/>
            </w:tcBorders>
            <w:vAlign w:val="center"/>
            <w:hideMark/>
          </w:tcPr>
          <w:p w14:paraId="61C0698E" w14:textId="77777777" w:rsidR="003E68AA" w:rsidRPr="00C90273" w:rsidRDefault="003E68AA" w:rsidP="00881D44">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 xml:space="preserve">     Point in time</w:t>
            </w:r>
          </w:p>
        </w:tc>
        <w:tc>
          <w:tcPr>
            <w:tcW w:w="1701" w:type="dxa"/>
            <w:tcBorders>
              <w:top w:val="nil"/>
              <w:left w:val="nil"/>
              <w:bottom w:val="nil"/>
              <w:right w:val="nil"/>
            </w:tcBorders>
            <w:vAlign w:val="center"/>
          </w:tcPr>
          <w:p w14:paraId="2D9E63B9" w14:textId="4CCEBA90" w:rsidR="003E68AA" w:rsidRPr="00FC0B43" w:rsidRDefault="00825BE0" w:rsidP="00881D44">
            <w:pPr>
              <w:overflowPunct/>
              <w:autoSpaceDE/>
              <w:autoSpaceDN/>
              <w:adjustRightInd/>
              <w:spacing w:before="60" w:after="30" w:line="276" w:lineRule="auto"/>
              <w:ind w:firstLineChars="200" w:firstLine="360"/>
              <w:jc w:val="right"/>
              <w:textAlignment w:val="auto"/>
              <w:rPr>
                <w:rFonts w:ascii="Arial" w:hAnsi="Arial" w:cstheme="minorBidi"/>
                <w:color w:val="000000"/>
                <w:sz w:val="18"/>
                <w:szCs w:val="18"/>
              </w:rPr>
            </w:pPr>
            <w:r>
              <w:rPr>
                <w:rFonts w:ascii="Arial" w:hAnsi="Arial" w:cstheme="minorBidi"/>
                <w:color w:val="000000"/>
                <w:sz w:val="18"/>
                <w:szCs w:val="18"/>
              </w:rPr>
              <w:t>5,248</w:t>
            </w:r>
          </w:p>
        </w:tc>
        <w:tc>
          <w:tcPr>
            <w:tcW w:w="1701" w:type="dxa"/>
            <w:tcBorders>
              <w:top w:val="nil"/>
              <w:left w:val="nil"/>
              <w:bottom w:val="nil"/>
              <w:right w:val="nil"/>
            </w:tcBorders>
            <w:vAlign w:val="center"/>
          </w:tcPr>
          <w:p w14:paraId="306482B4" w14:textId="48A42534" w:rsidR="003E68AA" w:rsidRPr="00C90273" w:rsidRDefault="005126C9" w:rsidP="00881D44">
            <w:pPr>
              <w:overflowPunct/>
              <w:autoSpaceDE/>
              <w:autoSpaceDN/>
              <w:adjustRightInd/>
              <w:spacing w:before="60" w:after="30" w:line="276" w:lineRule="auto"/>
              <w:ind w:firstLineChars="200" w:firstLine="360"/>
              <w:jc w:val="right"/>
              <w:textAlignment w:val="auto"/>
              <w:rPr>
                <w:rFonts w:ascii="Arial" w:hAnsi="Arial" w:cs="Arial"/>
                <w:color w:val="000000"/>
                <w:sz w:val="18"/>
                <w:szCs w:val="18"/>
              </w:rPr>
            </w:pPr>
            <w:r>
              <w:rPr>
                <w:rFonts w:ascii="Arial" w:hAnsi="Arial" w:cs="Arial"/>
                <w:color w:val="000000"/>
                <w:sz w:val="18"/>
                <w:szCs w:val="18"/>
              </w:rPr>
              <w:t>290</w:t>
            </w:r>
          </w:p>
        </w:tc>
        <w:tc>
          <w:tcPr>
            <w:tcW w:w="1701" w:type="dxa"/>
            <w:tcBorders>
              <w:top w:val="nil"/>
              <w:left w:val="nil"/>
              <w:bottom w:val="nil"/>
              <w:right w:val="nil"/>
            </w:tcBorders>
            <w:vAlign w:val="center"/>
          </w:tcPr>
          <w:p w14:paraId="12AF4304" w14:textId="643291FD" w:rsidR="003E68AA" w:rsidRPr="00C90273" w:rsidRDefault="000C7206" w:rsidP="00881D44">
            <w:pPr>
              <w:overflowPunct/>
              <w:autoSpaceDE/>
              <w:autoSpaceDN/>
              <w:adjustRightInd/>
              <w:spacing w:before="60" w:after="30" w:line="276" w:lineRule="auto"/>
              <w:ind w:firstLineChars="200" w:firstLine="360"/>
              <w:jc w:val="right"/>
              <w:textAlignment w:val="auto"/>
              <w:rPr>
                <w:rFonts w:ascii="Arial" w:hAnsi="Arial" w:cs="Arial"/>
                <w:color w:val="000000"/>
                <w:sz w:val="18"/>
                <w:szCs w:val="18"/>
              </w:rPr>
            </w:pPr>
            <w:r>
              <w:rPr>
                <w:rFonts w:ascii="Arial" w:hAnsi="Arial" w:cs="Arial"/>
                <w:color w:val="000000"/>
                <w:sz w:val="18"/>
                <w:szCs w:val="18"/>
              </w:rPr>
              <w:t>5,538</w:t>
            </w:r>
          </w:p>
        </w:tc>
      </w:tr>
      <w:tr w:rsidR="003E68AA" w:rsidRPr="00C90273" w14:paraId="6A8C95F1" w14:textId="77777777" w:rsidTr="008A63DD">
        <w:trPr>
          <w:trHeight w:val="340"/>
        </w:trPr>
        <w:tc>
          <w:tcPr>
            <w:tcW w:w="3827" w:type="dxa"/>
            <w:tcBorders>
              <w:top w:val="nil"/>
              <w:left w:val="nil"/>
              <w:bottom w:val="nil"/>
              <w:right w:val="nil"/>
            </w:tcBorders>
            <w:vAlign w:val="center"/>
            <w:hideMark/>
          </w:tcPr>
          <w:p w14:paraId="73E16455" w14:textId="77777777" w:rsidR="003E68AA" w:rsidRPr="00C90273" w:rsidRDefault="003E68AA" w:rsidP="00881D44">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 xml:space="preserve">     Over time</w:t>
            </w:r>
          </w:p>
        </w:tc>
        <w:tc>
          <w:tcPr>
            <w:tcW w:w="1701" w:type="dxa"/>
            <w:tcBorders>
              <w:top w:val="nil"/>
              <w:left w:val="nil"/>
              <w:bottom w:val="nil"/>
              <w:right w:val="nil"/>
            </w:tcBorders>
            <w:vAlign w:val="center"/>
          </w:tcPr>
          <w:p w14:paraId="28D2F549" w14:textId="49356CB7" w:rsidR="003E68AA" w:rsidRPr="00C90273" w:rsidRDefault="00825BE0" w:rsidP="00881D44">
            <w:pPr>
              <w:pBdr>
                <w:bottom w:val="single" w:sz="4" w:space="1" w:color="auto"/>
              </w:pBdr>
              <w:overflowPunct/>
              <w:autoSpaceDE/>
              <w:autoSpaceDN/>
              <w:adjustRightInd/>
              <w:spacing w:before="60" w:after="30" w:line="276" w:lineRule="auto"/>
              <w:ind w:firstLineChars="200" w:firstLine="360"/>
              <w:jc w:val="right"/>
              <w:textAlignment w:val="auto"/>
              <w:rPr>
                <w:rFonts w:ascii="Arial" w:hAnsi="Arial" w:cs="Arial"/>
                <w:color w:val="000000"/>
                <w:sz w:val="18"/>
                <w:szCs w:val="18"/>
              </w:rPr>
            </w:pPr>
            <w:r>
              <w:rPr>
                <w:rFonts w:ascii="Arial" w:hAnsi="Arial" w:cs="Arial"/>
                <w:color w:val="000000"/>
                <w:sz w:val="18"/>
                <w:szCs w:val="18"/>
              </w:rPr>
              <w:t>4,957</w:t>
            </w:r>
          </w:p>
        </w:tc>
        <w:tc>
          <w:tcPr>
            <w:tcW w:w="1701" w:type="dxa"/>
            <w:tcBorders>
              <w:top w:val="nil"/>
              <w:left w:val="nil"/>
              <w:bottom w:val="nil"/>
              <w:right w:val="nil"/>
            </w:tcBorders>
            <w:vAlign w:val="center"/>
          </w:tcPr>
          <w:p w14:paraId="4018B448" w14:textId="4C5BD25F" w:rsidR="003E68AA" w:rsidRPr="00C90273" w:rsidRDefault="005126C9" w:rsidP="00881D44">
            <w:pPr>
              <w:pBdr>
                <w:bottom w:val="single" w:sz="4" w:space="1" w:color="auto"/>
              </w:pBdr>
              <w:overflowPunct/>
              <w:autoSpaceDE/>
              <w:autoSpaceDN/>
              <w:adjustRightInd/>
              <w:spacing w:before="60" w:after="30" w:line="276" w:lineRule="auto"/>
              <w:ind w:firstLineChars="200" w:firstLine="360"/>
              <w:jc w:val="right"/>
              <w:textAlignment w:val="auto"/>
              <w:rPr>
                <w:rFonts w:ascii="Arial" w:hAnsi="Arial" w:cs="Arial"/>
                <w:color w:val="000000"/>
                <w:sz w:val="18"/>
                <w:szCs w:val="18"/>
              </w:rPr>
            </w:pPr>
            <w:r>
              <w:rPr>
                <w:rFonts w:ascii="Arial" w:hAnsi="Arial" w:cs="Arial"/>
                <w:color w:val="000000"/>
                <w:sz w:val="18"/>
                <w:szCs w:val="18"/>
              </w:rPr>
              <w:t>10,500</w:t>
            </w:r>
          </w:p>
        </w:tc>
        <w:tc>
          <w:tcPr>
            <w:tcW w:w="1701" w:type="dxa"/>
            <w:tcBorders>
              <w:top w:val="nil"/>
              <w:left w:val="nil"/>
              <w:bottom w:val="nil"/>
              <w:right w:val="nil"/>
            </w:tcBorders>
            <w:vAlign w:val="center"/>
          </w:tcPr>
          <w:p w14:paraId="505BBDC9" w14:textId="5BF31D97" w:rsidR="003E68AA" w:rsidRPr="00C90273" w:rsidRDefault="000C7206" w:rsidP="00881D44">
            <w:pPr>
              <w:pBdr>
                <w:bottom w:val="single" w:sz="4" w:space="1" w:color="auto"/>
              </w:pBdr>
              <w:overflowPunct/>
              <w:autoSpaceDE/>
              <w:autoSpaceDN/>
              <w:adjustRightInd/>
              <w:spacing w:before="60" w:after="30" w:line="276" w:lineRule="auto"/>
              <w:ind w:firstLineChars="200" w:firstLine="360"/>
              <w:jc w:val="right"/>
              <w:textAlignment w:val="auto"/>
              <w:rPr>
                <w:rFonts w:ascii="Arial" w:hAnsi="Arial" w:cs="Arial"/>
                <w:color w:val="000000"/>
                <w:sz w:val="18"/>
                <w:szCs w:val="18"/>
              </w:rPr>
            </w:pPr>
            <w:r>
              <w:rPr>
                <w:rFonts w:ascii="Arial" w:hAnsi="Arial" w:cs="Arial"/>
                <w:color w:val="000000"/>
                <w:sz w:val="18"/>
                <w:szCs w:val="18"/>
              </w:rPr>
              <w:t>15,457</w:t>
            </w:r>
          </w:p>
        </w:tc>
      </w:tr>
      <w:tr w:rsidR="003E68AA" w:rsidRPr="00C90273" w14:paraId="4C7A3E2C" w14:textId="77777777" w:rsidTr="008A63DD">
        <w:trPr>
          <w:trHeight w:val="340"/>
        </w:trPr>
        <w:tc>
          <w:tcPr>
            <w:tcW w:w="3827" w:type="dxa"/>
            <w:tcBorders>
              <w:top w:val="nil"/>
              <w:left w:val="nil"/>
              <w:bottom w:val="nil"/>
              <w:right w:val="nil"/>
            </w:tcBorders>
            <w:vAlign w:val="center"/>
            <w:hideMark/>
          </w:tcPr>
          <w:p w14:paraId="2E613B28" w14:textId="77777777" w:rsidR="003E68AA" w:rsidRPr="00C90273" w:rsidRDefault="003E68AA" w:rsidP="00881D44">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Total revenues</w:t>
            </w:r>
          </w:p>
        </w:tc>
        <w:tc>
          <w:tcPr>
            <w:tcW w:w="1701" w:type="dxa"/>
            <w:tcBorders>
              <w:top w:val="nil"/>
              <w:left w:val="nil"/>
              <w:bottom w:val="nil"/>
              <w:right w:val="nil"/>
            </w:tcBorders>
            <w:vAlign w:val="center"/>
          </w:tcPr>
          <w:p w14:paraId="632749FE" w14:textId="73423F22" w:rsidR="003E68AA" w:rsidRPr="00C90273" w:rsidRDefault="000C7206" w:rsidP="00881D44">
            <w:pPr>
              <w:pBdr>
                <w:bottom w:val="single" w:sz="12" w:space="1" w:color="auto"/>
              </w:pBdr>
              <w:overflowPunct/>
              <w:autoSpaceDE/>
              <w:autoSpaceDN/>
              <w:adjustRightInd/>
              <w:spacing w:before="60" w:after="30" w:line="276" w:lineRule="auto"/>
              <w:ind w:firstLineChars="200" w:firstLine="360"/>
              <w:jc w:val="right"/>
              <w:textAlignment w:val="auto"/>
              <w:rPr>
                <w:rFonts w:ascii="Arial" w:hAnsi="Arial" w:cs="Arial"/>
                <w:color w:val="000000"/>
                <w:sz w:val="18"/>
                <w:szCs w:val="18"/>
              </w:rPr>
            </w:pPr>
            <w:r>
              <w:rPr>
                <w:rFonts w:ascii="Arial" w:hAnsi="Arial" w:cs="Arial"/>
                <w:color w:val="000000"/>
                <w:sz w:val="18"/>
                <w:szCs w:val="18"/>
              </w:rPr>
              <w:t>10,205</w:t>
            </w:r>
          </w:p>
        </w:tc>
        <w:tc>
          <w:tcPr>
            <w:tcW w:w="1701" w:type="dxa"/>
            <w:tcBorders>
              <w:top w:val="nil"/>
              <w:left w:val="nil"/>
              <w:bottom w:val="nil"/>
              <w:right w:val="nil"/>
            </w:tcBorders>
            <w:vAlign w:val="center"/>
          </w:tcPr>
          <w:p w14:paraId="754E74A7" w14:textId="63CFEA38" w:rsidR="003E68AA" w:rsidRPr="00C90273" w:rsidRDefault="005126C9" w:rsidP="00881D44">
            <w:pPr>
              <w:pBdr>
                <w:bottom w:val="single" w:sz="12" w:space="1" w:color="auto"/>
              </w:pBdr>
              <w:overflowPunct/>
              <w:autoSpaceDE/>
              <w:autoSpaceDN/>
              <w:adjustRightInd/>
              <w:spacing w:before="60" w:after="30" w:line="276" w:lineRule="auto"/>
              <w:ind w:firstLineChars="200" w:firstLine="360"/>
              <w:jc w:val="right"/>
              <w:textAlignment w:val="auto"/>
              <w:rPr>
                <w:rFonts w:ascii="Arial" w:hAnsi="Arial" w:cs="Arial"/>
                <w:color w:val="000000"/>
                <w:sz w:val="18"/>
                <w:szCs w:val="18"/>
              </w:rPr>
            </w:pPr>
            <w:r>
              <w:rPr>
                <w:rFonts w:ascii="Arial" w:hAnsi="Arial" w:cs="Arial"/>
                <w:color w:val="000000"/>
                <w:sz w:val="18"/>
                <w:szCs w:val="18"/>
              </w:rPr>
              <w:t>10,790</w:t>
            </w:r>
          </w:p>
        </w:tc>
        <w:tc>
          <w:tcPr>
            <w:tcW w:w="1701" w:type="dxa"/>
            <w:tcBorders>
              <w:top w:val="nil"/>
              <w:left w:val="nil"/>
              <w:bottom w:val="nil"/>
              <w:right w:val="nil"/>
            </w:tcBorders>
            <w:vAlign w:val="center"/>
          </w:tcPr>
          <w:p w14:paraId="306FCF8E" w14:textId="65FC5648" w:rsidR="003E68AA" w:rsidRPr="00C90273" w:rsidRDefault="000E4397" w:rsidP="00881D44">
            <w:pPr>
              <w:pBdr>
                <w:bottom w:val="single" w:sz="12" w:space="1" w:color="auto"/>
              </w:pBdr>
              <w:overflowPunct/>
              <w:autoSpaceDE/>
              <w:autoSpaceDN/>
              <w:adjustRightInd/>
              <w:spacing w:before="60" w:after="30" w:line="276" w:lineRule="auto"/>
              <w:ind w:firstLineChars="200" w:firstLine="360"/>
              <w:jc w:val="right"/>
              <w:textAlignment w:val="auto"/>
              <w:rPr>
                <w:rFonts w:ascii="Arial" w:hAnsi="Arial" w:cs="Arial"/>
                <w:color w:val="000000"/>
                <w:sz w:val="18"/>
                <w:szCs w:val="18"/>
              </w:rPr>
            </w:pPr>
            <w:r>
              <w:rPr>
                <w:rFonts w:ascii="Arial" w:hAnsi="Arial" w:cs="Arial"/>
                <w:color w:val="000000"/>
                <w:sz w:val="18"/>
                <w:szCs w:val="18"/>
              </w:rPr>
              <w:t>20,995</w:t>
            </w:r>
          </w:p>
        </w:tc>
      </w:tr>
    </w:tbl>
    <w:p w14:paraId="09C1BC9A" w14:textId="77777777" w:rsidR="009E1A91" w:rsidRPr="00C90273" w:rsidRDefault="009E1A91" w:rsidP="00B13362">
      <w:pPr>
        <w:spacing w:line="360" w:lineRule="auto"/>
        <w:rPr>
          <w:rFonts w:ascii="Arial" w:hAnsi="Arial" w:cstheme="minorBidi"/>
          <w:sz w:val="19"/>
          <w:szCs w:val="19"/>
        </w:rPr>
      </w:pPr>
    </w:p>
    <w:tbl>
      <w:tblPr>
        <w:tblW w:w="8930" w:type="dxa"/>
        <w:tblInd w:w="426" w:type="dxa"/>
        <w:tblLook w:val="04A0" w:firstRow="1" w:lastRow="0" w:firstColumn="1" w:lastColumn="0" w:noHBand="0" w:noVBand="1"/>
      </w:tblPr>
      <w:tblGrid>
        <w:gridCol w:w="3827"/>
        <w:gridCol w:w="1701"/>
        <w:gridCol w:w="1701"/>
        <w:gridCol w:w="1701"/>
      </w:tblGrid>
      <w:tr w:rsidR="00F357C2" w:rsidRPr="00C90273" w14:paraId="02F057D9" w14:textId="77777777" w:rsidTr="008A63DD">
        <w:trPr>
          <w:trHeight w:val="240"/>
          <w:tblHeader/>
        </w:trPr>
        <w:tc>
          <w:tcPr>
            <w:tcW w:w="8930" w:type="dxa"/>
            <w:gridSpan w:val="4"/>
            <w:tcBorders>
              <w:top w:val="nil"/>
              <w:left w:val="nil"/>
              <w:bottom w:val="nil"/>
              <w:right w:val="nil"/>
            </w:tcBorders>
            <w:vAlign w:val="center"/>
            <w:hideMark/>
          </w:tcPr>
          <w:p w14:paraId="59F76526" w14:textId="77777777" w:rsidR="00F357C2" w:rsidRPr="00C90273" w:rsidRDefault="00F357C2" w:rsidP="007430B2">
            <w:pPr>
              <w:overflowPunct/>
              <w:autoSpaceDE/>
              <w:autoSpaceDN/>
              <w:adjustRightInd/>
              <w:spacing w:before="60" w:after="30" w:line="276" w:lineRule="auto"/>
              <w:jc w:val="right"/>
              <w:textAlignment w:val="auto"/>
              <w:rPr>
                <w:rFonts w:ascii="Arial" w:hAnsi="Arial" w:cs="Arial"/>
                <w:color w:val="000000"/>
                <w:sz w:val="18"/>
                <w:szCs w:val="18"/>
              </w:rPr>
            </w:pPr>
            <w:r w:rsidRPr="00C90273">
              <w:rPr>
                <w:rFonts w:ascii="Arial" w:hAnsi="Arial" w:cs="Arial"/>
                <w:color w:val="000000"/>
                <w:sz w:val="18"/>
                <w:szCs w:val="18"/>
              </w:rPr>
              <w:t>(Unit: Thousand Baht)</w:t>
            </w:r>
          </w:p>
        </w:tc>
      </w:tr>
      <w:tr w:rsidR="00F357C2" w:rsidRPr="00C90273" w14:paraId="7974236D" w14:textId="77777777" w:rsidTr="008A63DD">
        <w:trPr>
          <w:trHeight w:val="240"/>
          <w:tblHeader/>
        </w:trPr>
        <w:tc>
          <w:tcPr>
            <w:tcW w:w="3827" w:type="dxa"/>
            <w:tcBorders>
              <w:top w:val="nil"/>
              <w:left w:val="nil"/>
              <w:bottom w:val="nil"/>
              <w:right w:val="nil"/>
            </w:tcBorders>
            <w:vAlign w:val="center"/>
            <w:hideMark/>
          </w:tcPr>
          <w:p w14:paraId="5966C8AB" w14:textId="77777777" w:rsidR="00F357C2" w:rsidRPr="00C90273" w:rsidRDefault="00F357C2" w:rsidP="007430B2">
            <w:pPr>
              <w:overflowPunct/>
              <w:autoSpaceDE/>
              <w:autoSpaceDN/>
              <w:adjustRightInd/>
              <w:spacing w:before="60" w:after="30" w:line="276" w:lineRule="auto"/>
              <w:jc w:val="center"/>
              <w:textAlignment w:val="auto"/>
              <w:rPr>
                <w:rFonts w:ascii="Arial" w:hAnsi="Arial" w:cs="Arial"/>
                <w:color w:val="000000"/>
                <w:sz w:val="18"/>
                <w:szCs w:val="18"/>
              </w:rPr>
            </w:pPr>
          </w:p>
        </w:tc>
        <w:tc>
          <w:tcPr>
            <w:tcW w:w="5103" w:type="dxa"/>
            <w:gridSpan w:val="3"/>
            <w:tcBorders>
              <w:top w:val="nil"/>
              <w:left w:val="nil"/>
              <w:bottom w:val="nil"/>
              <w:right w:val="nil"/>
            </w:tcBorders>
            <w:vAlign w:val="center"/>
            <w:hideMark/>
          </w:tcPr>
          <w:p w14:paraId="572D21BD" w14:textId="77777777" w:rsidR="00F357C2" w:rsidRPr="00C90273" w:rsidRDefault="00F357C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Separate financial information</w:t>
            </w:r>
          </w:p>
        </w:tc>
      </w:tr>
      <w:tr w:rsidR="00F357C2" w:rsidRPr="00C90273" w14:paraId="1F3B8AA0" w14:textId="77777777" w:rsidTr="008A63DD">
        <w:trPr>
          <w:trHeight w:val="240"/>
          <w:tblHeader/>
        </w:trPr>
        <w:tc>
          <w:tcPr>
            <w:tcW w:w="3827" w:type="dxa"/>
            <w:tcBorders>
              <w:top w:val="nil"/>
              <w:left w:val="nil"/>
              <w:bottom w:val="nil"/>
              <w:right w:val="nil"/>
            </w:tcBorders>
            <w:vAlign w:val="center"/>
          </w:tcPr>
          <w:p w14:paraId="77800FA5" w14:textId="77777777" w:rsidR="00F357C2" w:rsidRPr="00C90273" w:rsidRDefault="00F357C2" w:rsidP="007430B2">
            <w:pPr>
              <w:overflowPunct/>
              <w:autoSpaceDE/>
              <w:autoSpaceDN/>
              <w:adjustRightInd/>
              <w:spacing w:before="60" w:after="30" w:line="276" w:lineRule="auto"/>
              <w:jc w:val="center"/>
              <w:textAlignment w:val="auto"/>
              <w:rPr>
                <w:rFonts w:ascii="Arial" w:hAnsi="Arial" w:cs="Arial"/>
                <w:color w:val="000000"/>
                <w:sz w:val="18"/>
                <w:szCs w:val="18"/>
              </w:rPr>
            </w:pPr>
          </w:p>
        </w:tc>
        <w:tc>
          <w:tcPr>
            <w:tcW w:w="5103" w:type="dxa"/>
            <w:gridSpan w:val="3"/>
            <w:tcBorders>
              <w:top w:val="nil"/>
              <w:left w:val="nil"/>
              <w:bottom w:val="nil"/>
              <w:right w:val="nil"/>
            </w:tcBorders>
            <w:vAlign w:val="center"/>
          </w:tcPr>
          <w:p w14:paraId="06E5214F" w14:textId="7B8A4087" w:rsidR="00F357C2" w:rsidRPr="00C90273" w:rsidRDefault="00AE08FF"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6720AD">
              <w:rPr>
                <w:rFonts w:ascii="Arial" w:hAnsi="Arial" w:cs="Arial"/>
                <w:color w:val="000000"/>
                <w:sz w:val="18"/>
                <w:szCs w:val="18"/>
              </w:rPr>
              <w:t xml:space="preserve">For the six-month </w:t>
            </w:r>
            <w:proofErr w:type="gramStart"/>
            <w:r w:rsidRPr="006720AD">
              <w:rPr>
                <w:rFonts w:ascii="Arial" w:hAnsi="Arial" w:cs="Arial"/>
                <w:color w:val="000000"/>
                <w:sz w:val="18"/>
                <w:szCs w:val="18"/>
              </w:rPr>
              <w:t>periods</w:t>
            </w:r>
            <w:proofErr w:type="gramEnd"/>
            <w:r w:rsidRPr="006720AD">
              <w:rPr>
                <w:rFonts w:ascii="Arial" w:hAnsi="Arial" w:cs="Arial"/>
                <w:color w:val="000000"/>
                <w:sz w:val="18"/>
                <w:szCs w:val="18"/>
              </w:rPr>
              <w:t xml:space="preserve"> ended 30 June </w:t>
            </w:r>
            <w:r w:rsidR="00F357C2" w:rsidRPr="00C90273">
              <w:rPr>
                <w:rFonts w:ascii="Arial" w:hAnsi="Arial" w:cs="Arial"/>
                <w:color w:val="000000"/>
                <w:sz w:val="18"/>
                <w:szCs w:val="18"/>
              </w:rPr>
              <w:t>2026</w:t>
            </w:r>
          </w:p>
        </w:tc>
      </w:tr>
      <w:tr w:rsidR="00F357C2" w:rsidRPr="00C90273" w14:paraId="2DFCC44A" w14:textId="77777777" w:rsidTr="008A63DD">
        <w:trPr>
          <w:trHeight w:val="720"/>
          <w:tblHeader/>
        </w:trPr>
        <w:tc>
          <w:tcPr>
            <w:tcW w:w="3827" w:type="dxa"/>
            <w:tcBorders>
              <w:top w:val="nil"/>
              <w:left w:val="nil"/>
              <w:bottom w:val="nil"/>
              <w:right w:val="nil"/>
            </w:tcBorders>
            <w:vAlign w:val="center"/>
            <w:hideMark/>
          </w:tcPr>
          <w:p w14:paraId="4A41D512" w14:textId="77777777" w:rsidR="00F357C2" w:rsidRPr="00C90273" w:rsidRDefault="00F357C2" w:rsidP="007430B2">
            <w:pPr>
              <w:overflowPunct/>
              <w:autoSpaceDE/>
              <w:autoSpaceDN/>
              <w:adjustRightInd/>
              <w:spacing w:before="60" w:after="30" w:line="276" w:lineRule="auto"/>
              <w:jc w:val="center"/>
              <w:textAlignment w:val="auto"/>
              <w:rPr>
                <w:rFonts w:ascii="Arial" w:hAnsi="Arial" w:cs="Arial"/>
                <w:color w:val="000000"/>
                <w:sz w:val="18"/>
                <w:szCs w:val="18"/>
              </w:rPr>
            </w:pPr>
          </w:p>
        </w:tc>
        <w:tc>
          <w:tcPr>
            <w:tcW w:w="1701" w:type="dxa"/>
            <w:tcBorders>
              <w:top w:val="nil"/>
              <w:left w:val="nil"/>
              <w:bottom w:val="nil"/>
              <w:right w:val="nil"/>
            </w:tcBorders>
            <w:vAlign w:val="center"/>
            <w:hideMark/>
          </w:tcPr>
          <w:p w14:paraId="5A97EF2D" w14:textId="77777777" w:rsidR="00F357C2" w:rsidRPr="00C90273" w:rsidRDefault="00F357C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p>
          <w:p w14:paraId="11BF70CF" w14:textId="77777777" w:rsidR="00F357C2" w:rsidRPr="00C90273" w:rsidRDefault="00F357C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p>
          <w:p w14:paraId="78577868" w14:textId="77777777" w:rsidR="00F357C2" w:rsidRPr="00C90273" w:rsidRDefault="00F357C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Media business</w:t>
            </w:r>
          </w:p>
        </w:tc>
        <w:tc>
          <w:tcPr>
            <w:tcW w:w="1701" w:type="dxa"/>
            <w:tcBorders>
              <w:top w:val="nil"/>
              <w:left w:val="nil"/>
              <w:bottom w:val="nil"/>
              <w:right w:val="nil"/>
            </w:tcBorders>
            <w:vAlign w:val="center"/>
            <w:hideMark/>
          </w:tcPr>
          <w:p w14:paraId="4EB32B5C" w14:textId="77777777" w:rsidR="00F357C2" w:rsidRDefault="00F357C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 xml:space="preserve">Content and </w:t>
            </w:r>
          </w:p>
          <w:p w14:paraId="4A9352BF" w14:textId="77777777" w:rsidR="00F357C2" w:rsidRDefault="00F357C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 xml:space="preserve">entertainment </w:t>
            </w:r>
          </w:p>
          <w:p w14:paraId="10DA3990" w14:textId="77777777" w:rsidR="00F357C2" w:rsidRPr="00C90273" w:rsidRDefault="00F357C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business</w:t>
            </w:r>
          </w:p>
        </w:tc>
        <w:tc>
          <w:tcPr>
            <w:tcW w:w="1701" w:type="dxa"/>
            <w:tcBorders>
              <w:top w:val="nil"/>
              <w:left w:val="nil"/>
              <w:bottom w:val="nil"/>
              <w:right w:val="nil"/>
            </w:tcBorders>
            <w:vAlign w:val="center"/>
            <w:hideMark/>
          </w:tcPr>
          <w:p w14:paraId="50C50086" w14:textId="77777777" w:rsidR="00F357C2" w:rsidRPr="00C90273" w:rsidRDefault="00F357C2" w:rsidP="007430B2">
            <w:pPr>
              <w:pBdr>
                <w:bottom w:val="single" w:sz="2" w:space="1" w:color="auto"/>
              </w:pBdr>
              <w:overflowPunct/>
              <w:autoSpaceDE/>
              <w:autoSpaceDN/>
              <w:adjustRightInd/>
              <w:spacing w:before="60" w:after="30" w:line="276" w:lineRule="auto"/>
              <w:textAlignment w:val="auto"/>
              <w:rPr>
                <w:rFonts w:ascii="Arial" w:hAnsi="Arial" w:cstheme="minorBidi"/>
                <w:color w:val="000000"/>
                <w:sz w:val="18"/>
                <w:szCs w:val="18"/>
              </w:rPr>
            </w:pPr>
          </w:p>
          <w:p w14:paraId="30B1F2A4" w14:textId="77777777" w:rsidR="00F357C2" w:rsidRPr="00C90273" w:rsidRDefault="00F357C2" w:rsidP="007430B2">
            <w:pPr>
              <w:pBdr>
                <w:bottom w:val="single" w:sz="2" w:space="1" w:color="auto"/>
              </w:pBdr>
              <w:overflowPunct/>
              <w:autoSpaceDE/>
              <w:autoSpaceDN/>
              <w:adjustRightInd/>
              <w:spacing w:before="60" w:after="30" w:line="276" w:lineRule="auto"/>
              <w:textAlignment w:val="auto"/>
              <w:rPr>
                <w:rFonts w:ascii="Arial" w:hAnsi="Arial" w:cstheme="minorBidi"/>
                <w:color w:val="000000"/>
                <w:sz w:val="18"/>
                <w:szCs w:val="18"/>
              </w:rPr>
            </w:pPr>
          </w:p>
          <w:p w14:paraId="35B64EE0" w14:textId="77777777" w:rsidR="00F357C2" w:rsidRPr="00C90273" w:rsidRDefault="00F357C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Total</w:t>
            </w:r>
          </w:p>
        </w:tc>
      </w:tr>
      <w:tr w:rsidR="00F357C2" w:rsidRPr="00C90273" w14:paraId="60AAC6D7" w14:textId="77777777" w:rsidTr="008A63DD">
        <w:trPr>
          <w:trHeight w:val="283"/>
        </w:trPr>
        <w:tc>
          <w:tcPr>
            <w:tcW w:w="3827" w:type="dxa"/>
            <w:tcBorders>
              <w:top w:val="nil"/>
              <w:left w:val="nil"/>
              <w:bottom w:val="nil"/>
              <w:right w:val="nil"/>
            </w:tcBorders>
            <w:vAlign w:val="center"/>
            <w:hideMark/>
          </w:tcPr>
          <w:p w14:paraId="55030759" w14:textId="77777777" w:rsidR="00F357C2" w:rsidRPr="00C90273" w:rsidRDefault="00F357C2" w:rsidP="007430B2">
            <w:pPr>
              <w:overflowPunct/>
              <w:autoSpaceDE/>
              <w:autoSpaceDN/>
              <w:adjustRightInd/>
              <w:spacing w:before="60" w:after="30" w:line="276" w:lineRule="auto"/>
              <w:jc w:val="center"/>
              <w:textAlignment w:val="auto"/>
              <w:rPr>
                <w:rFonts w:ascii="Arial" w:hAnsi="Arial" w:cs="Arial"/>
                <w:color w:val="000000"/>
                <w:sz w:val="18"/>
                <w:szCs w:val="18"/>
              </w:rPr>
            </w:pPr>
          </w:p>
        </w:tc>
        <w:tc>
          <w:tcPr>
            <w:tcW w:w="1701" w:type="dxa"/>
            <w:tcBorders>
              <w:top w:val="nil"/>
              <w:left w:val="nil"/>
              <w:bottom w:val="nil"/>
              <w:right w:val="nil"/>
            </w:tcBorders>
            <w:vAlign w:val="center"/>
            <w:hideMark/>
          </w:tcPr>
          <w:p w14:paraId="703DD192" w14:textId="77777777" w:rsidR="00F357C2" w:rsidRPr="00C90273" w:rsidRDefault="00F357C2" w:rsidP="007430B2">
            <w:pPr>
              <w:overflowPunct/>
              <w:autoSpaceDE/>
              <w:autoSpaceDN/>
              <w:adjustRightInd/>
              <w:spacing w:before="60" w:after="30" w:line="276" w:lineRule="auto"/>
              <w:jc w:val="center"/>
              <w:textAlignment w:val="auto"/>
              <w:rPr>
                <w:rFonts w:ascii="Arial" w:hAnsi="Arial" w:cs="Arial"/>
                <w:sz w:val="18"/>
                <w:szCs w:val="18"/>
              </w:rPr>
            </w:pPr>
          </w:p>
        </w:tc>
        <w:tc>
          <w:tcPr>
            <w:tcW w:w="1701" w:type="dxa"/>
            <w:tcBorders>
              <w:top w:val="nil"/>
              <w:left w:val="nil"/>
              <w:bottom w:val="nil"/>
              <w:right w:val="nil"/>
            </w:tcBorders>
            <w:vAlign w:val="center"/>
            <w:hideMark/>
          </w:tcPr>
          <w:p w14:paraId="0E9DD1FE" w14:textId="77777777" w:rsidR="00F357C2" w:rsidRPr="00C90273" w:rsidRDefault="00F357C2" w:rsidP="007430B2">
            <w:pPr>
              <w:overflowPunct/>
              <w:autoSpaceDE/>
              <w:autoSpaceDN/>
              <w:adjustRightInd/>
              <w:spacing w:before="60" w:after="30" w:line="276" w:lineRule="auto"/>
              <w:jc w:val="center"/>
              <w:textAlignment w:val="auto"/>
              <w:rPr>
                <w:rFonts w:ascii="Arial" w:hAnsi="Arial" w:cs="Arial"/>
                <w:sz w:val="18"/>
                <w:szCs w:val="18"/>
              </w:rPr>
            </w:pPr>
          </w:p>
        </w:tc>
        <w:tc>
          <w:tcPr>
            <w:tcW w:w="1701" w:type="dxa"/>
            <w:tcBorders>
              <w:top w:val="nil"/>
              <w:left w:val="nil"/>
              <w:bottom w:val="nil"/>
              <w:right w:val="nil"/>
            </w:tcBorders>
            <w:vAlign w:val="center"/>
            <w:hideMark/>
          </w:tcPr>
          <w:p w14:paraId="7104CFF4" w14:textId="77777777" w:rsidR="00F357C2" w:rsidRPr="00C90273" w:rsidRDefault="00F357C2" w:rsidP="007430B2">
            <w:pPr>
              <w:overflowPunct/>
              <w:autoSpaceDE/>
              <w:autoSpaceDN/>
              <w:adjustRightInd/>
              <w:spacing w:before="60" w:after="30" w:line="276" w:lineRule="auto"/>
              <w:jc w:val="center"/>
              <w:textAlignment w:val="auto"/>
              <w:rPr>
                <w:rFonts w:ascii="Arial" w:hAnsi="Arial" w:cs="Arial"/>
                <w:sz w:val="18"/>
                <w:szCs w:val="18"/>
              </w:rPr>
            </w:pPr>
          </w:p>
        </w:tc>
      </w:tr>
      <w:tr w:rsidR="00F357C2" w:rsidRPr="00C90273" w14:paraId="0EB12F9A" w14:textId="77777777" w:rsidTr="008A63DD">
        <w:trPr>
          <w:trHeight w:val="340"/>
        </w:trPr>
        <w:tc>
          <w:tcPr>
            <w:tcW w:w="8930" w:type="dxa"/>
            <w:gridSpan w:val="4"/>
            <w:tcBorders>
              <w:top w:val="nil"/>
              <w:left w:val="nil"/>
              <w:bottom w:val="nil"/>
              <w:right w:val="nil"/>
            </w:tcBorders>
            <w:vAlign w:val="center"/>
          </w:tcPr>
          <w:p w14:paraId="73F81100" w14:textId="0B8B404E" w:rsidR="00F357C2" w:rsidRPr="00C90273" w:rsidRDefault="00D532DC" w:rsidP="00E873A4">
            <w:pPr>
              <w:overflowPunct/>
              <w:autoSpaceDE/>
              <w:autoSpaceDN/>
              <w:adjustRightInd/>
              <w:spacing w:before="60" w:after="30" w:line="276" w:lineRule="auto"/>
              <w:textAlignment w:val="auto"/>
              <w:rPr>
                <w:rFonts w:ascii="Arial" w:hAnsi="Arial" w:cs="Arial"/>
                <w:sz w:val="18"/>
                <w:szCs w:val="18"/>
              </w:rPr>
            </w:pPr>
            <w:r w:rsidRPr="00C90273">
              <w:rPr>
                <w:rFonts w:ascii="Arial" w:hAnsi="Arial" w:cs="Arial"/>
                <w:b/>
                <w:bCs/>
                <w:color w:val="000000"/>
                <w:sz w:val="18"/>
                <w:szCs w:val="18"/>
              </w:rPr>
              <w:t>Timing of revenue recognition</w:t>
            </w:r>
          </w:p>
        </w:tc>
      </w:tr>
      <w:tr w:rsidR="00F40DBA" w:rsidRPr="00C90273" w14:paraId="26DCFA2D" w14:textId="77777777" w:rsidTr="008A63DD">
        <w:trPr>
          <w:trHeight w:val="340"/>
        </w:trPr>
        <w:tc>
          <w:tcPr>
            <w:tcW w:w="3827" w:type="dxa"/>
            <w:tcBorders>
              <w:top w:val="nil"/>
              <w:left w:val="nil"/>
              <w:bottom w:val="nil"/>
              <w:right w:val="nil"/>
            </w:tcBorders>
            <w:vAlign w:val="center"/>
            <w:hideMark/>
          </w:tcPr>
          <w:p w14:paraId="3E7BF180" w14:textId="77777777" w:rsidR="00F40DBA" w:rsidRPr="00C90273" w:rsidRDefault="00F40DBA" w:rsidP="00F40DBA">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 xml:space="preserve">     Point in time</w:t>
            </w:r>
          </w:p>
        </w:tc>
        <w:tc>
          <w:tcPr>
            <w:tcW w:w="1701" w:type="dxa"/>
            <w:tcBorders>
              <w:top w:val="nil"/>
              <w:left w:val="nil"/>
              <w:bottom w:val="nil"/>
              <w:right w:val="nil"/>
            </w:tcBorders>
            <w:vAlign w:val="center"/>
          </w:tcPr>
          <w:p w14:paraId="33EC8B13" w14:textId="0FA30EE7" w:rsidR="00F40DBA" w:rsidRPr="00F40DBA" w:rsidRDefault="00F40DBA" w:rsidP="00F40DBA">
            <w:pPr>
              <w:overflowPunct/>
              <w:autoSpaceDE/>
              <w:autoSpaceDN/>
              <w:adjustRightInd/>
              <w:spacing w:before="60" w:after="30" w:line="276" w:lineRule="auto"/>
              <w:ind w:firstLineChars="200" w:firstLine="360"/>
              <w:jc w:val="right"/>
              <w:textAlignment w:val="auto"/>
              <w:rPr>
                <w:rFonts w:ascii="Arial" w:hAnsi="Arial" w:cstheme="minorBidi"/>
                <w:color w:val="000000"/>
                <w:sz w:val="18"/>
                <w:szCs w:val="18"/>
              </w:rPr>
            </w:pPr>
            <w:r w:rsidRPr="00F40DBA">
              <w:rPr>
                <w:rFonts w:ascii="Arial" w:hAnsi="Arial" w:cstheme="minorBidi"/>
                <w:color w:val="000000"/>
                <w:sz w:val="18"/>
                <w:szCs w:val="18"/>
              </w:rPr>
              <w:t>14,183</w:t>
            </w:r>
          </w:p>
        </w:tc>
        <w:tc>
          <w:tcPr>
            <w:tcW w:w="1701" w:type="dxa"/>
            <w:tcBorders>
              <w:top w:val="nil"/>
              <w:left w:val="nil"/>
              <w:bottom w:val="nil"/>
              <w:right w:val="nil"/>
            </w:tcBorders>
            <w:vAlign w:val="center"/>
          </w:tcPr>
          <w:p w14:paraId="14A02DFF" w14:textId="7D7F70E8" w:rsidR="00F40DBA" w:rsidRPr="00F40DBA" w:rsidRDefault="00F40DBA" w:rsidP="00F40DBA">
            <w:pPr>
              <w:overflowPunct/>
              <w:autoSpaceDE/>
              <w:autoSpaceDN/>
              <w:adjustRightInd/>
              <w:spacing w:before="60" w:after="30" w:line="276" w:lineRule="auto"/>
              <w:ind w:firstLineChars="200" w:firstLine="360"/>
              <w:jc w:val="right"/>
              <w:textAlignment w:val="auto"/>
              <w:rPr>
                <w:rFonts w:ascii="Arial" w:hAnsi="Arial" w:cstheme="minorBidi"/>
                <w:color w:val="000000"/>
                <w:sz w:val="18"/>
                <w:szCs w:val="18"/>
              </w:rPr>
            </w:pPr>
            <w:r w:rsidRPr="00F40DBA">
              <w:rPr>
                <w:rFonts w:ascii="Arial" w:hAnsi="Arial" w:cstheme="minorBidi"/>
                <w:color w:val="000000"/>
                <w:sz w:val="18"/>
                <w:szCs w:val="18"/>
              </w:rPr>
              <w:t>374</w:t>
            </w:r>
          </w:p>
        </w:tc>
        <w:tc>
          <w:tcPr>
            <w:tcW w:w="1701" w:type="dxa"/>
            <w:tcBorders>
              <w:top w:val="nil"/>
              <w:left w:val="nil"/>
              <w:bottom w:val="nil"/>
              <w:right w:val="nil"/>
            </w:tcBorders>
            <w:vAlign w:val="center"/>
          </w:tcPr>
          <w:p w14:paraId="15563286" w14:textId="407BD45D" w:rsidR="00F40DBA" w:rsidRPr="00F40DBA" w:rsidRDefault="00F40DBA" w:rsidP="00F40DBA">
            <w:pPr>
              <w:overflowPunct/>
              <w:autoSpaceDE/>
              <w:autoSpaceDN/>
              <w:adjustRightInd/>
              <w:spacing w:before="60" w:after="30" w:line="276" w:lineRule="auto"/>
              <w:ind w:firstLineChars="200" w:firstLine="360"/>
              <w:jc w:val="right"/>
              <w:textAlignment w:val="auto"/>
              <w:rPr>
                <w:rFonts w:ascii="Arial" w:hAnsi="Arial" w:cstheme="minorBidi"/>
                <w:color w:val="000000"/>
                <w:sz w:val="18"/>
                <w:szCs w:val="18"/>
              </w:rPr>
            </w:pPr>
            <w:r w:rsidRPr="00F40DBA">
              <w:rPr>
                <w:rFonts w:ascii="Arial" w:hAnsi="Arial" w:cstheme="minorBidi"/>
                <w:color w:val="000000"/>
                <w:sz w:val="18"/>
                <w:szCs w:val="18"/>
              </w:rPr>
              <w:t>14,557</w:t>
            </w:r>
          </w:p>
        </w:tc>
      </w:tr>
      <w:tr w:rsidR="00F40DBA" w:rsidRPr="00C90273" w14:paraId="1C9B7EAE" w14:textId="77777777" w:rsidTr="008A63DD">
        <w:trPr>
          <w:trHeight w:val="340"/>
        </w:trPr>
        <w:tc>
          <w:tcPr>
            <w:tcW w:w="3827" w:type="dxa"/>
            <w:tcBorders>
              <w:top w:val="nil"/>
              <w:left w:val="nil"/>
              <w:bottom w:val="nil"/>
              <w:right w:val="nil"/>
            </w:tcBorders>
            <w:vAlign w:val="center"/>
            <w:hideMark/>
          </w:tcPr>
          <w:p w14:paraId="06764C5E" w14:textId="77777777" w:rsidR="00F40DBA" w:rsidRPr="00C90273" w:rsidRDefault="00F40DBA" w:rsidP="00F40DBA">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 xml:space="preserve">     Over time</w:t>
            </w:r>
          </w:p>
        </w:tc>
        <w:tc>
          <w:tcPr>
            <w:tcW w:w="1701" w:type="dxa"/>
            <w:tcBorders>
              <w:top w:val="nil"/>
              <w:left w:val="nil"/>
              <w:bottom w:val="nil"/>
              <w:right w:val="nil"/>
            </w:tcBorders>
            <w:vAlign w:val="center"/>
          </w:tcPr>
          <w:p w14:paraId="035C7896" w14:textId="698ED231" w:rsidR="00F40DBA" w:rsidRPr="00F40DBA" w:rsidRDefault="00F40DBA" w:rsidP="00F40DBA">
            <w:pPr>
              <w:pBdr>
                <w:bottom w:val="single" w:sz="4" w:space="1" w:color="auto"/>
              </w:pBdr>
              <w:overflowPunct/>
              <w:autoSpaceDE/>
              <w:autoSpaceDN/>
              <w:adjustRightInd/>
              <w:spacing w:before="60" w:after="30" w:line="276" w:lineRule="auto"/>
              <w:ind w:firstLineChars="200" w:firstLine="360"/>
              <w:jc w:val="right"/>
              <w:textAlignment w:val="auto"/>
              <w:rPr>
                <w:rFonts w:ascii="Arial" w:hAnsi="Arial" w:cstheme="minorBidi"/>
                <w:color w:val="000000"/>
                <w:sz w:val="18"/>
                <w:szCs w:val="18"/>
              </w:rPr>
            </w:pPr>
            <w:r w:rsidRPr="00F40DBA">
              <w:rPr>
                <w:rFonts w:ascii="Arial" w:hAnsi="Arial" w:cstheme="minorBidi"/>
                <w:color w:val="000000"/>
                <w:sz w:val="18"/>
                <w:szCs w:val="18"/>
              </w:rPr>
              <w:t>6,495</w:t>
            </w:r>
          </w:p>
        </w:tc>
        <w:tc>
          <w:tcPr>
            <w:tcW w:w="1701" w:type="dxa"/>
            <w:tcBorders>
              <w:top w:val="nil"/>
              <w:left w:val="nil"/>
              <w:bottom w:val="nil"/>
              <w:right w:val="nil"/>
            </w:tcBorders>
            <w:vAlign w:val="center"/>
          </w:tcPr>
          <w:p w14:paraId="0D8ABC15" w14:textId="27229CE9" w:rsidR="00F40DBA" w:rsidRPr="00F40DBA" w:rsidRDefault="00F40DBA" w:rsidP="00F40DBA">
            <w:pPr>
              <w:pBdr>
                <w:bottom w:val="single" w:sz="4" w:space="1" w:color="auto"/>
              </w:pBdr>
              <w:overflowPunct/>
              <w:autoSpaceDE/>
              <w:autoSpaceDN/>
              <w:adjustRightInd/>
              <w:spacing w:before="60" w:after="30" w:line="276" w:lineRule="auto"/>
              <w:ind w:firstLineChars="200" w:firstLine="360"/>
              <w:jc w:val="right"/>
              <w:textAlignment w:val="auto"/>
              <w:rPr>
                <w:rFonts w:ascii="Arial" w:hAnsi="Arial" w:cstheme="minorBidi"/>
                <w:color w:val="000000"/>
                <w:sz w:val="18"/>
                <w:szCs w:val="18"/>
              </w:rPr>
            </w:pPr>
            <w:r w:rsidRPr="00F40DBA">
              <w:rPr>
                <w:rFonts w:ascii="Arial" w:hAnsi="Arial" w:cstheme="minorBidi"/>
                <w:color w:val="000000"/>
                <w:sz w:val="18"/>
                <w:szCs w:val="18"/>
              </w:rPr>
              <w:t>21,000</w:t>
            </w:r>
          </w:p>
        </w:tc>
        <w:tc>
          <w:tcPr>
            <w:tcW w:w="1701" w:type="dxa"/>
            <w:tcBorders>
              <w:top w:val="nil"/>
              <w:left w:val="nil"/>
              <w:bottom w:val="nil"/>
              <w:right w:val="nil"/>
            </w:tcBorders>
            <w:vAlign w:val="center"/>
          </w:tcPr>
          <w:p w14:paraId="1BAB7B07" w14:textId="3AAB5C18" w:rsidR="00F40DBA" w:rsidRPr="00F40DBA" w:rsidRDefault="00F40DBA" w:rsidP="00F40DBA">
            <w:pPr>
              <w:pBdr>
                <w:bottom w:val="single" w:sz="4" w:space="1" w:color="auto"/>
              </w:pBdr>
              <w:overflowPunct/>
              <w:autoSpaceDE/>
              <w:autoSpaceDN/>
              <w:adjustRightInd/>
              <w:spacing w:before="60" w:after="30" w:line="276" w:lineRule="auto"/>
              <w:ind w:firstLineChars="200" w:firstLine="360"/>
              <w:jc w:val="right"/>
              <w:textAlignment w:val="auto"/>
              <w:rPr>
                <w:rFonts w:ascii="Arial" w:hAnsi="Arial" w:cstheme="minorBidi"/>
                <w:color w:val="000000"/>
                <w:sz w:val="18"/>
                <w:szCs w:val="18"/>
              </w:rPr>
            </w:pPr>
            <w:r w:rsidRPr="00F40DBA">
              <w:rPr>
                <w:rFonts w:ascii="Arial" w:hAnsi="Arial" w:cstheme="minorBidi"/>
                <w:color w:val="000000"/>
                <w:sz w:val="18"/>
                <w:szCs w:val="18"/>
              </w:rPr>
              <w:t>27,495</w:t>
            </w:r>
          </w:p>
        </w:tc>
      </w:tr>
      <w:tr w:rsidR="00F40DBA" w:rsidRPr="00C90273" w14:paraId="6A31484F" w14:textId="77777777" w:rsidTr="008A63DD">
        <w:trPr>
          <w:trHeight w:val="340"/>
        </w:trPr>
        <w:tc>
          <w:tcPr>
            <w:tcW w:w="3827" w:type="dxa"/>
            <w:tcBorders>
              <w:top w:val="nil"/>
              <w:left w:val="nil"/>
              <w:bottom w:val="nil"/>
              <w:right w:val="nil"/>
            </w:tcBorders>
            <w:vAlign w:val="center"/>
            <w:hideMark/>
          </w:tcPr>
          <w:p w14:paraId="1457A976" w14:textId="77777777" w:rsidR="00F40DBA" w:rsidRPr="00C90273" w:rsidRDefault="00F40DBA" w:rsidP="00F40DBA">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Total revenues</w:t>
            </w:r>
          </w:p>
        </w:tc>
        <w:tc>
          <w:tcPr>
            <w:tcW w:w="1701" w:type="dxa"/>
            <w:tcBorders>
              <w:top w:val="nil"/>
              <w:left w:val="nil"/>
              <w:bottom w:val="nil"/>
              <w:right w:val="nil"/>
            </w:tcBorders>
            <w:vAlign w:val="center"/>
          </w:tcPr>
          <w:p w14:paraId="020CDBF4" w14:textId="5AF8DFE8" w:rsidR="00F40DBA" w:rsidRPr="00F40DBA" w:rsidRDefault="00F40DBA" w:rsidP="00F40DBA">
            <w:pPr>
              <w:pBdr>
                <w:bottom w:val="single" w:sz="12" w:space="1" w:color="auto"/>
              </w:pBdr>
              <w:overflowPunct/>
              <w:autoSpaceDE/>
              <w:autoSpaceDN/>
              <w:adjustRightInd/>
              <w:spacing w:before="60" w:after="30" w:line="276" w:lineRule="auto"/>
              <w:ind w:firstLineChars="200" w:firstLine="360"/>
              <w:jc w:val="right"/>
              <w:textAlignment w:val="auto"/>
              <w:rPr>
                <w:rFonts w:ascii="Arial" w:hAnsi="Arial" w:cstheme="minorBidi"/>
                <w:color w:val="000000"/>
                <w:sz w:val="18"/>
                <w:szCs w:val="18"/>
              </w:rPr>
            </w:pPr>
            <w:r w:rsidRPr="00F40DBA">
              <w:rPr>
                <w:rFonts w:ascii="Arial" w:hAnsi="Arial" w:cstheme="minorBidi"/>
                <w:color w:val="000000"/>
                <w:sz w:val="18"/>
                <w:szCs w:val="18"/>
              </w:rPr>
              <w:t>20,678</w:t>
            </w:r>
          </w:p>
        </w:tc>
        <w:tc>
          <w:tcPr>
            <w:tcW w:w="1701" w:type="dxa"/>
            <w:tcBorders>
              <w:top w:val="nil"/>
              <w:left w:val="nil"/>
              <w:bottom w:val="nil"/>
              <w:right w:val="nil"/>
            </w:tcBorders>
            <w:vAlign w:val="center"/>
          </w:tcPr>
          <w:p w14:paraId="425EC913" w14:textId="18B2A34C" w:rsidR="00F40DBA" w:rsidRPr="00F40DBA" w:rsidRDefault="00F40DBA" w:rsidP="00F40DBA">
            <w:pPr>
              <w:pBdr>
                <w:bottom w:val="single" w:sz="12" w:space="1" w:color="auto"/>
              </w:pBdr>
              <w:overflowPunct/>
              <w:autoSpaceDE/>
              <w:autoSpaceDN/>
              <w:adjustRightInd/>
              <w:spacing w:before="60" w:after="30" w:line="276" w:lineRule="auto"/>
              <w:ind w:firstLineChars="200" w:firstLine="360"/>
              <w:jc w:val="right"/>
              <w:textAlignment w:val="auto"/>
              <w:rPr>
                <w:rFonts w:ascii="Arial" w:hAnsi="Arial" w:cstheme="minorBidi"/>
                <w:color w:val="000000"/>
                <w:sz w:val="18"/>
                <w:szCs w:val="18"/>
              </w:rPr>
            </w:pPr>
            <w:r w:rsidRPr="00F40DBA">
              <w:rPr>
                <w:rFonts w:ascii="Arial" w:hAnsi="Arial" w:cstheme="minorBidi"/>
                <w:color w:val="000000"/>
                <w:sz w:val="18"/>
                <w:szCs w:val="18"/>
              </w:rPr>
              <w:t>21,374</w:t>
            </w:r>
          </w:p>
        </w:tc>
        <w:tc>
          <w:tcPr>
            <w:tcW w:w="1701" w:type="dxa"/>
            <w:tcBorders>
              <w:top w:val="nil"/>
              <w:left w:val="nil"/>
              <w:bottom w:val="nil"/>
              <w:right w:val="nil"/>
            </w:tcBorders>
            <w:vAlign w:val="center"/>
          </w:tcPr>
          <w:p w14:paraId="54AC1F15" w14:textId="6A23F00A" w:rsidR="00F40DBA" w:rsidRPr="00F40DBA" w:rsidRDefault="00F40DBA" w:rsidP="00F40DBA">
            <w:pPr>
              <w:pBdr>
                <w:bottom w:val="single" w:sz="12" w:space="1" w:color="auto"/>
              </w:pBdr>
              <w:overflowPunct/>
              <w:autoSpaceDE/>
              <w:autoSpaceDN/>
              <w:adjustRightInd/>
              <w:spacing w:before="60" w:after="30" w:line="276" w:lineRule="auto"/>
              <w:ind w:firstLineChars="200" w:firstLine="360"/>
              <w:jc w:val="right"/>
              <w:textAlignment w:val="auto"/>
              <w:rPr>
                <w:rFonts w:ascii="Arial" w:hAnsi="Arial" w:cstheme="minorBidi"/>
                <w:color w:val="000000"/>
                <w:sz w:val="18"/>
                <w:szCs w:val="18"/>
              </w:rPr>
            </w:pPr>
            <w:r w:rsidRPr="00F40DBA">
              <w:rPr>
                <w:rFonts w:ascii="Arial" w:hAnsi="Arial" w:cstheme="minorBidi"/>
                <w:color w:val="000000"/>
                <w:sz w:val="18"/>
                <w:szCs w:val="18"/>
              </w:rPr>
              <w:t>42,052</w:t>
            </w:r>
          </w:p>
        </w:tc>
      </w:tr>
    </w:tbl>
    <w:p w14:paraId="137DBE3A" w14:textId="77777777" w:rsidR="00F357C2" w:rsidRDefault="00F357C2" w:rsidP="00B13362">
      <w:pPr>
        <w:spacing w:line="360" w:lineRule="auto"/>
        <w:rPr>
          <w:rFonts w:ascii="Arial" w:hAnsi="Arial" w:cstheme="minorBidi"/>
          <w:sz w:val="19"/>
          <w:szCs w:val="19"/>
        </w:rPr>
      </w:pPr>
    </w:p>
    <w:tbl>
      <w:tblPr>
        <w:tblW w:w="8930" w:type="dxa"/>
        <w:tblInd w:w="426" w:type="dxa"/>
        <w:tblLook w:val="04A0" w:firstRow="1" w:lastRow="0" w:firstColumn="1" w:lastColumn="0" w:noHBand="0" w:noVBand="1"/>
      </w:tblPr>
      <w:tblGrid>
        <w:gridCol w:w="3827"/>
        <w:gridCol w:w="1701"/>
        <w:gridCol w:w="1701"/>
        <w:gridCol w:w="1701"/>
      </w:tblGrid>
      <w:tr w:rsidR="00F357C2" w:rsidRPr="00C90273" w14:paraId="3C9AE24A" w14:textId="77777777" w:rsidTr="00CD3907">
        <w:trPr>
          <w:trHeight w:val="240"/>
          <w:tblHeader/>
        </w:trPr>
        <w:tc>
          <w:tcPr>
            <w:tcW w:w="8930" w:type="dxa"/>
            <w:gridSpan w:val="4"/>
            <w:tcBorders>
              <w:top w:val="nil"/>
              <w:left w:val="nil"/>
              <w:bottom w:val="nil"/>
              <w:right w:val="nil"/>
            </w:tcBorders>
            <w:vAlign w:val="center"/>
            <w:hideMark/>
          </w:tcPr>
          <w:p w14:paraId="7CC56AB0" w14:textId="77777777" w:rsidR="00F357C2" w:rsidRPr="00C90273" w:rsidRDefault="00F357C2" w:rsidP="007430B2">
            <w:pPr>
              <w:overflowPunct/>
              <w:autoSpaceDE/>
              <w:autoSpaceDN/>
              <w:adjustRightInd/>
              <w:spacing w:before="60" w:after="30" w:line="276" w:lineRule="auto"/>
              <w:jc w:val="right"/>
              <w:textAlignment w:val="auto"/>
              <w:rPr>
                <w:rFonts w:ascii="Arial" w:hAnsi="Arial" w:cs="Arial"/>
                <w:color w:val="000000"/>
                <w:sz w:val="18"/>
                <w:szCs w:val="18"/>
              </w:rPr>
            </w:pPr>
            <w:r w:rsidRPr="00C90273">
              <w:rPr>
                <w:rFonts w:ascii="Arial" w:hAnsi="Arial" w:cs="Arial"/>
                <w:color w:val="000000"/>
                <w:sz w:val="18"/>
                <w:szCs w:val="18"/>
              </w:rPr>
              <w:lastRenderedPageBreak/>
              <w:t>(Unit: Thousand Baht)</w:t>
            </w:r>
          </w:p>
        </w:tc>
      </w:tr>
      <w:tr w:rsidR="00F357C2" w:rsidRPr="00C90273" w14:paraId="0E6AD09A" w14:textId="77777777" w:rsidTr="00CD3907">
        <w:trPr>
          <w:trHeight w:val="240"/>
          <w:tblHeader/>
        </w:trPr>
        <w:tc>
          <w:tcPr>
            <w:tcW w:w="3827" w:type="dxa"/>
            <w:tcBorders>
              <w:top w:val="nil"/>
              <w:left w:val="nil"/>
              <w:bottom w:val="nil"/>
              <w:right w:val="nil"/>
            </w:tcBorders>
            <w:vAlign w:val="center"/>
            <w:hideMark/>
          </w:tcPr>
          <w:p w14:paraId="1CE81092" w14:textId="77777777" w:rsidR="00F357C2" w:rsidRPr="00C90273" w:rsidRDefault="00F357C2" w:rsidP="007430B2">
            <w:pPr>
              <w:overflowPunct/>
              <w:autoSpaceDE/>
              <w:autoSpaceDN/>
              <w:adjustRightInd/>
              <w:spacing w:before="60" w:after="30" w:line="276" w:lineRule="auto"/>
              <w:jc w:val="center"/>
              <w:textAlignment w:val="auto"/>
              <w:rPr>
                <w:rFonts w:ascii="Arial" w:hAnsi="Arial" w:cs="Arial"/>
                <w:color w:val="000000"/>
                <w:sz w:val="18"/>
                <w:szCs w:val="18"/>
              </w:rPr>
            </w:pPr>
          </w:p>
        </w:tc>
        <w:tc>
          <w:tcPr>
            <w:tcW w:w="5103" w:type="dxa"/>
            <w:gridSpan w:val="3"/>
            <w:tcBorders>
              <w:top w:val="nil"/>
              <w:left w:val="nil"/>
              <w:bottom w:val="nil"/>
              <w:right w:val="nil"/>
            </w:tcBorders>
            <w:vAlign w:val="center"/>
            <w:hideMark/>
          </w:tcPr>
          <w:p w14:paraId="0DD062CB" w14:textId="77777777" w:rsidR="00F357C2" w:rsidRPr="00C90273" w:rsidRDefault="00F357C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Separate financial information</w:t>
            </w:r>
          </w:p>
        </w:tc>
      </w:tr>
      <w:tr w:rsidR="00F357C2" w:rsidRPr="00C90273" w14:paraId="59F420FA" w14:textId="77777777" w:rsidTr="00CD3907">
        <w:trPr>
          <w:trHeight w:val="240"/>
          <w:tblHeader/>
        </w:trPr>
        <w:tc>
          <w:tcPr>
            <w:tcW w:w="3827" w:type="dxa"/>
            <w:tcBorders>
              <w:top w:val="nil"/>
              <w:left w:val="nil"/>
              <w:bottom w:val="nil"/>
              <w:right w:val="nil"/>
            </w:tcBorders>
            <w:vAlign w:val="center"/>
          </w:tcPr>
          <w:p w14:paraId="32D16908" w14:textId="77777777" w:rsidR="00F357C2" w:rsidRPr="00C90273" w:rsidRDefault="00F357C2" w:rsidP="007430B2">
            <w:pPr>
              <w:overflowPunct/>
              <w:autoSpaceDE/>
              <w:autoSpaceDN/>
              <w:adjustRightInd/>
              <w:spacing w:before="60" w:after="30" w:line="276" w:lineRule="auto"/>
              <w:jc w:val="center"/>
              <w:textAlignment w:val="auto"/>
              <w:rPr>
                <w:rFonts w:ascii="Arial" w:hAnsi="Arial" w:cs="Arial"/>
                <w:color w:val="000000"/>
                <w:sz w:val="18"/>
                <w:szCs w:val="18"/>
              </w:rPr>
            </w:pPr>
          </w:p>
        </w:tc>
        <w:tc>
          <w:tcPr>
            <w:tcW w:w="5103" w:type="dxa"/>
            <w:gridSpan w:val="3"/>
            <w:tcBorders>
              <w:top w:val="nil"/>
              <w:left w:val="nil"/>
              <w:bottom w:val="nil"/>
              <w:right w:val="nil"/>
            </w:tcBorders>
            <w:vAlign w:val="center"/>
          </w:tcPr>
          <w:p w14:paraId="26B71D84" w14:textId="203BA732" w:rsidR="00F357C2" w:rsidRPr="00C90273" w:rsidRDefault="00AE08FF"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6720AD">
              <w:rPr>
                <w:rFonts w:ascii="Arial" w:hAnsi="Arial" w:cs="Arial"/>
                <w:color w:val="000000"/>
                <w:sz w:val="18"/>
                <w:szCs w:val="18"/>
              </w:rPr>
              <w:t xml:space="preserve">For the six-month periods ended 30 June </w:t>
            </w:r>
            <w:r w:rsidR="00F357C2" w:rsidRPr="00C90273">
              <w:rPr>
                <w:rFonts w:ascii="Arial" w:hAnsi="Arial" w:cs="Arial"/>
                <w:color w:val="000000"/>
                <w:sz w:val="18"/>
                <w:szCs w:val="18"/>
              </w:rPr>
              <w:t>202</w:t>
            </w:r>
            <w:r>
              <w:rPr>
                <w:rFonts w:ascii="Arial" w:hAnsi="Arial" w:cs="Arial"/>
                <w:color w:val="000000"/>
                <w:sz w:val="18"/>
                <w:szCs w:val="18"/>
              </w:rPr>
              <w:t>5</w:t>
            </w:r>
          </w:p>
        </w:tc>
      </w:tr>
      <w:tr w:rsidR="00F357C2" w:rsidRPr="00C90273" w14:paraId="4D1EED49" w14:textId="77777777" w:rsidTr="00CD3907">
        <w:trPr>
          <w:trHeight w:val="720"/>
          <w:tblHeader/>
        </w:trPr>
        <w:tc>
          <w:tcPr>
            <w:tcW w:w="3827" w:type="dxa"/>
            <w:tcBorders>
              <w:top w:val="nil"/>
              <w:left w:val="nil"/>
              <w:bottom w:val="nil"/>
              <w:right w:val="nil"/>
            </w:tcBorders>
            <w:vAlign w:val="center"/>
            <w:hideMark/>
          </w:tcPr>
          <w:p w14:paraId="05A1F05D" w14:textId="77777777" w:rsidR="00F357C2" w:rsidRPr="00C90273" w:rsidRDefault="00F357C2" w:rsidP="007430B2">
            <w:pPr>
              <w:overflowPunct/>
              <w:autoSpaceDE/>
              <w:autoSpaceDN/>
              <w:adjustRightInd/>
              <w:spacing w:before="60" w:after="30" w:line="276" w:lineRule="auto"/>
              <w:jc w:val="center"/>
              <w:textAlignment w:val="auto"/>
              <w:rPr>
                <w:rFonts w:ascii="Arial" w:hAnsi="Arial" w:cs="Arial"/>
                <w:color w:val="000000"/>
                <w:sz w:val="18"/>
                <w:szCs w:val="18"/>
              </w:rPr>
            </w:pPr>
          </w:p>
        </w:tc>
        <w:tc>
          <w:tcPr>
            <w:tcW w:w="1701" w:type="dxa"/>
            <w:tcBorders>
              <w:top w:val="nil"/>
              <w:left w:val="nil"/>
              <w:bottom w:val="nil"/>
              <w:right w:val="nil"/>
            </w:tcBorders>
            <w:vAlign w:val="center"/>
            <w:hideMark/>
          </w:tcPr>
          <w:p w14:paraId="308ED596" w14:textId="77777777" w:rsidR="00F357C2" w:rsidRPr="00C90273" w:rsidRDefault="00F357C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p>
          <w:p w14:paraId="72A49F00" w14:textId="77777777" w:rsidR="00F357C2" w:rsidRPr="00C90273" w:rsidRDefault="00F357C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p>
          <w:p w14:paraId="3074B617" w14:textId="77777777" w:rsidR="00F357C2" w:rsidRPr="00C90273" w:rsidRDefault="00F357C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Media business</w:t>
            </w:r>
          </w:p>
        </w:tc>
        <w:tc>
          <w:tcPr>
            <w:tcW w:w="1701" w:type="dxa"/>
            <w:tcBorders>
              <w:top w:val="nil"/>
              <w:left w:val="nil"/>
              <w:bottom w:val="nil"/>
              <w:right w:val="nil"/>
            </w:tcBorders>
            <w:vAlign w:val="center"/>
            <w:hideMark/>
          </w:tcPr>
          <w:p w14:paraId="087A6A33" w14:textId="77777777" w:rsidR="00F357C2" w:rsidRDefault="00F357C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 xml:space="preserve">Content and </w:t>
            </w:r>
          </w:p>
          <w:p w14:paraId="5B48D1D6" w14:textId="77777777" w:rsidR="00F357C2" w:rsidRDefault="00F357C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 xml:space="preserve">entertainment </w:t>
            </w:r>
          </w:p>
          <w:p w14:paraId="13A6D822" w14:textId="77777777" w:rsidR="00F357C2" w:rsidRPr="00C90273" w:rsidRDefault="00F357C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business</w:t>
            </w:r>
          </w:p>
        </w:tc>
        <w:tc>
          <w:tcPr>
            <w:tcW w:w="1701" w:type="dxa"/>
            <w:tcBorders>
              <w:top w:val="nil"/>
              <w:left w:val="nil"/>
              <w:bottom w:val="nil"/>
              <w:right w:val="nil"/>
            </w:tcBorders>
            <w:vAlign w:val="center"/>
            <w:hideMark/>
          </w:tcPr>
          <w:p w14:paraId="7A0A1E21" w14:textId="77777777" w:rsidR="00F357C2" w:rsidRPr="00C90273" w:rsidRDefault="00F357C2" w:rsidP="007430B2">
            <w:pPr>
              <w:pBdr>
                <w:bottom w:val="single" w:sz="2" w:space="1" w:color="auto"/>
              </w:pBdr>
              <w:overflowPunct/>
              <w:autoSpaceDE/>
              <w:autoSpaceDN/>
              <w:adjustRightInd/>
              <w:spacing w:before="60" w:after="30" w:line="276" w:lineRule="auto"/>
              <w:textAlignment w:val="auto"/>
              <w:rPr>
                <w:rFonts w:ascii="Arial" w:hAnsi="Arial" w:cstheme="minorBidi"/>
                <w:color w:val="000000"/>
                <w:sz w:val="18"/>
                <w:szCs w:val="18"/>
              </w:rPr>
            </w:pPr>
          </w:p>
          <w:p w14:paraId="7132C9CD" w14:textId="77777777" w:rsidR="00F357C2" w:rsidRPr="00C90273" w:rsidRDefault="00F357C2" w:rsidP="007430B2">
            <w:pPr>
              <w:pBdr>
                <w:bottom w:val="single" w:sz="2" w:space="1" w:color="auto"/>
              </w:pBdr>
              <w:overflowPunct/>
              <w:autoSpaceDE/>
              <w:autoSpaceDN/>
              <w:adjustRightInd/>
              <w:spacing w:before="60" w:after="30" w:line="276" w:lineRule="auto"/>
              <w:textAlignment w:val="auto"/>
              <w:rPr>
                <w:rFonts w:ascii="Arial" w:hAnsi="Arial" w:cstheme="minorBidi"/>
                <w:color w:val="000000"/>
                <w:sz w:val="18"/>
                <w:szCs w:val="18"/>
              </w:rPr>
            </w:pPr>
          </w:p>
          <w:p w14:paraId="4474BA61" w14:textId="77777777" w:rsidR="00F357C2" w:rsidRPr="00C90273" w:rsidRDefault="00F357C2" w:rsidP="007430B2">
            <w:pPr>
              <w:pBdr>
                <w:bottom w:val="single" w:sz="2" w:space="1" w:color="auto"/>
              </w:pBdr>
              <w:overflowPunct/>
              <w:autoSpaceDE/>
              <w:autoSpaceDN/>
              <w:adjustRightInd/>
              <w:spacing w:before="60" w:after="30" w:line="276" w:lineRule="auto"/>
              <w:jc w:val="center"/>
              <w:textAlignment w:val="auto"/>
              <w:rPr>
                <w:rFonts w:ascii="Arial" w:hAnsi="Arial" w:cs="Arial"/>
                <w:color w:val="000000"/>
                <w:sz w:val="18"/>
                <w:szCs w:val="18"/>
              </w:rPr>
            </w:pPr>
            <w:r w:rsidRPr="00C90273">
              <w:rPr>
                <w:rFonts w:ascii="Arial" w:hAnsi="Arial" w:cs="Arial"/>
                <w:color w:val="000000"/>
                <w:sz w:val="18"/>
                <w:szCs w:val="18"/>
              </w:rPr>
              <w:t>Total</w:t>
            </w:r>
          </w:p>
        </w:tc>
      </w:tr>
      <w:tr w:rsidR="00F357C2" w:rsidRPr="00C90273" w14:paraId="1DEF2723" w14:textId="77777777" w:rsidTr="00CD3907">
        <w:trPr>
          <w:trHeight w:val="283"/>
        </w:trPr>
        <w:tc>
          <w:tcPr>
            <w:tcW w:w="3827" w:type="dxa"/>
            <w:tcBorders>
              <w:top w:val="nil"/>
              <w:left w:val="nil"/>
              <w:bottom w:val="nil"/>
              <w:right w:val="nil"/>
            </w:tcBorders>
            <w:vAlign w:val="center"/>
            <w:hideMark/>
          </w:tcPr>
          <w:p w14:paraId="3681DF63" w14:textId="77777777" w:rsidR="00F357C2" w:rsidRPr="00C90273" w:rsidRDefault="00F357C2" w:rsidP="007430B2">
            <w:pPr>
              <w:overflowPunct/>
              <w:autoSpaceDE/>
              <w:autoSpaceDN/>
              <w:adjustRightInd/>
              <w:spacing w:before="60" w:after="30" w:line="276" w:lineRule="auto"/>
              <w:jc w:val="center"/>
              <w:textAlignment w:val="auto"/>
              <w:rPr>
                <w:rFonts w:ascii="Arial" w:hAnsi="Arial" w:cs="Arial"/>
                <w:color w:val="000000"/>
                <w:sz w:val="18"/>
                <w:szCs w:val="18"/>
              </w:rPr>
            </w:pPr>
          </w:p>
        </w:tc>
        <w:tc>
          <w:tcPr>
            <w:tcW w:w="1701" w:type="dxa"/>
            <w:tcBorders>
              <w:top w:val="nil"/>
              <w:left w:val="nil"/>
              <w:bottom w:val="nil"/>
              <w:right w:val="nil"/>
            </w:tcBorders>
            <w:vAlign w:val="center"/>
            <w:hideMark/>
          </w:tcPr>
          <w:p w14:paraId="2F63B8F3" w14:textId="77777777" w:rsidR="00F357C2" w:rsidRPr="00C90273" w:rsidRDefault="00F357C2" w:rsidP="007430B2">
            <w:pPr>
              <w:overflowPunct/>
              <w:autoSpaceDE/>
              <w:autoSpaceDN/>
              <w:adjustRightInd/>
              <w:spacing w:before="60" w:after="30" w:line="276" w:lineRule="auto"/>
              <w:jc w:val="center"/>
              <w:textAlignment w:val="auto"/>
              <w:rPr>
                <w:rFonts w:ascii="Arial" w:hAnsi="Arial" w:cs="Arial"/>
                <w:sz w:val="18"/>
                <w:szCs w:val="18"/>
              </w:rPr>
            </w:pPr>
          </w:p>
        </w:tc>
        <w:tc>
          <w:tcPr>
            <w:tcW w:w="1701" w:type="dxa"/>
            <w:tcBorders>
              <w:top w:val="nil"/>
              <w:left w:val="nil"/>
              <w:bottom w:val="nil"/>
              <w:right w:val="nil"/>
            </w:tcBorders>
            <w:vAlign w:val="center"/>
            <w:hideMark/>
          </w:tcPr>
          <w:p w14:paraId="1FBB0FE8" w14:textId="77777777" w:rsidR="00F357C2" w:rsidRPr="00C90273" w:rsidRDefault="00F357C2" w:rsidP="007430B2">
            <w:pPr>
              <w:overflowPunct/>
              <w:autoSpaceDE/>
              <w:autoSpaceDN/>
              <w:adjustRightInd/>
              <w:spacing w:before="60" w:after="30" w:line="276" w:lineRule="auto"/>
              <w:jc w:val="center"/>
              <w:textAlignment w:val="auto"/>
              <w:rPr>
                <w:rFonts w:ascii="Arial" w:hAnsi="Arial" w:cs="Arial"/>
                <w:sz w:val="18"/>
                <w:szCs w:val="18"/>
              </w:rPr>
            </w:pPr>
          </w:p>
        </w:tc>
        <w:tc>
          <w:tcPr>
            <w:tcW w:w="1701" w:type="dxa"/>
            <w:tcBorders>
              <w:top w:val="nil"/>
              <w:left w:val="nil"/>
              <w:bottom w:val="nil"/>
              <w:right w:val="nil"/>
            </w:tcBorders>
            <w:vAlign w:val="center"/>
            <w:hideMark/>
          </w:tcPr>
          <w:p w14:paraId="3D0C5A40" w14:textId="77777777" w:rsidR="00F357C2" w:rsidRPr="00C90273" w:rsidRDefault="00F357C2" w:rsidP="007430B2">
            <w:pPr>
              <w:overflowPunct/>
              <w:autoSpaceDE/>
              <w:autoSpaceDN/>
              <w:adjustRightInd/>
              <w:spacing w:before="60" w:after="30" w:line="276" w:lineRule="auto"/>
              <w:jc w:val="center"/>
              <w:textAlignment w:val="auto"/>
              <w:rPr>
                <w:rFonts w:ascii="Arial" w:hAnsi="Arial" w:cs="Arial"/>
                <w:sz w:val="18"/>
                <w:szCs w:val="18"/>
              </w:rPr>
            </w:pPr>
          </w:p>
        </w:tc>
      </w:tr>
      <w:tr w:rsidR="00F357C2" w:rsidRPr="00C90273" w14:paraId="15FEDC4A" w14:textId="77777777" w:rsidTr="00CD3907">
        <w:trPr>
          <w:trHeight w:val="340"/>
        </w:trPr>
        <w:tc>
          <w:tcPr>
            <w:tcW w:w="8930" w:type="dxa"/>
            <w:gridSpan w:val="4"/>
            <w:tcBorders>
              <w:top w:val="nil"/>
              <w:left w:val="nil"/>
              <w:bottom w:val="nil"/>
              <w:right w:val="nil"/>
            </w:tcBorders>
            <w:vAlign w:val="center"/>
          </w:tcPr>
          <w:p w14:paraId="43FE8346" w14:textId="4DBF8187" w:rsidR="00F357C2" w:rsidRPr="00C90273" w:rsidRDefault="00693F51" w:rsidP="00693F51">
            <w:pPr>
              <w:overflowPunct/>
              <w:autoSpaceDE/>
              <w:autoSpaceDN/>
              <w:adjustRightInd/>
              <w:spacing w:before="60" w:after="30" w:line="276" w:lineRule="auto"/>
              <w:textAlignment w:val="auto"/>
              <w:rPr>
                <w:rFonts w:ascii="Arial" w:hAnsi="Arial" w:cs="Arial"/>
                <w:sz w:val="18"/>
                <w:szCs w:val="18"/>
              </w:rPr>
            </w:pPr>
            <w:r w:rsidRPr="00C90273">
              <w:rPr>
                <w:rFonts w:ascii="Arial" w:hAnsi="Arial" w:cs="Arial"/>
                <w:b/>
                <w:bCs/>
                <w:color w:val="000000"/>
                <w:sz w:val="18"/>
                <w:szCs w:val="18"/>
              </w:rPr>
              <w:t>Timing of revenue recognition</w:t>
            </w:r>
          </w:p>
        </w:tc>
      </w:tr>
      <w:tr w:rsidR="00E9145F" w:rsidRPr="00C90273" w14:paraId="5901881E" w14:textId="77777777" w:rsidTr="00CD3907">
        <w:trPr>
          <w:trHeight w:val="340"/>
        </w:trPr>
        <w:tc>
          <w:tcPr>
            <w:tcW w:w="3827" w:type="dxa"/>
            <w:tcBorders>
              <w:top w:val="nil"/>
              <w:left w:val="nil"/>
              <w:bottom w:val="nil"/>
              <w:right w:val="nil"/>
            </w:tcBorders>
            <w:vAlign w:val="center"/>
            <w:hideMark/>
          </w:tcPr>
          <w:p w14:paraId="6D55BDC6" w14:textId="77777777" w:rsidR="00E9145F" w:rsidRPr="00C90273" w:rsidRDefault="00E9145F" w:rsidP="00E9145F">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 xml:space="preserve">     Point in time</w:t>
            </w:r>
          </w:p>
        </w:tc>
        <w:tc>
          <w:tcPr>
            <w:tcW w:w="1701" w:type="dxa"/>
            <w:tcBorders>
              <w:top w:val="nil"/>
              <w:left w:val="nil"/>
              <w:bottom w:val="nil"/>
              <w:right w:val="nil"/>
            </w:tcBorders>
            <w:vAlign w:val="center"/>
          </w:tcPr>
          <w:p w14:paraId="0D5E4C4B" w14:textId="4364F39C" w:rsidR="00E9145F" w:rsidRPr="00C90273" w:rsidRDefault="00E9145F" w:rsidP="00E9145F">
            <w:pPr>
              <w:overflowPunct/>
              <w:autoSpaceDE/>
              <w:autoSpaceDN/>
              <w:adjustRightInd/>
              <w:spacing w:before="60" w:after="30" w:line="276" w:lineRule="auto"/>
              <w:ind w:firstLineChars="200" w:firstLine="360"/>
              <w:jc w:val="right"/>
              <w:textAlignment w:val="auto"/>
              <w:rPr>
                <w:rFonts w:ascii="Arial" w:hAnsi="Arial" w:cs="Arial"/>
                <w:color w:val="000000"/>
                <w:sz w:val="18"/>
                <w:szCs w:val="18"/>
              </w:rPr>
            </w:pPr>
            <w:r>
              <w:rPr>
                <w:rFonts w:ascii="Arial" w:hAnsi="Arial" w:cs="Arial"/>
                <w:color w:val="000000"/>
                <w:sz w:val="18"/>
                <w:szCs w:val="18"/>
              </w:rPr>
              <w:t>13,413</w:t>
            </w:r>
          </w:p>
        </w:tc>
        <w:tc>
          <w:tcPr>
            <w:tcW w:w="1701" w:type="dxa"/>
            <w:tcBorders>
              <w:top w:val="nil"/>
              <w:left w:val="nil"/>
              <w:bottom w:val="nil"/>
              <w:right w:val="nil"/>
            </w:tcBorders>
            <w:vAlign w:val="center"/>
          </w:tcPr>
          <w:p w14:paraId="75A19A5B" w14:textId="12E272D4" w:rsidR="00E9145F" w:rsidRPr="00C90273" w:rsidRDefault="00E9145F" w:rsidP="00E9145F">
            <w:pPr>
              <w:overflowPunct/>
              <w:autoSpaceDE/>
              <w:autoSpaceDN/>
              <w:adjustRightInd/>
              <w:spacing w:before="60" w:after="30" w:line="276" w:lineRule="auto"/>
              <w:ind w:firstLineChars="200" w:firstLine="360"/>
              <w:jc w:val="right"/>
              <w:textAlignment w:val="auto"/>
              <w:rPr>
                <w:rFonts w:ascii="Arial" w:hAnsi="Arial" w:cs="Arial"/>
                <w:color w:val="000000"/>
                <w:sz w:val="18"/>
                <w:szCs w:val="18"/>
              </w:rPr>
            </w:pPr>
            <w:r>
              <w:rPr>
                <w:rFonts w:ascii="Arial" w:hAnsi="Arial" w:cs="Arial"/>
                <w:color w:val="000000"/>
                <w:sz w:val="18"/>
                <w:szCs w:val="18"/>
              </w:rPr>
              <w:t>572</w:t>
            </w:r>
          </w:p>
        </w:tc>
        <w:tc>
          <w:tcPr>
            <w:tcW w:w="1701" w:type="dxa"/>
            <w:tcBorders>
              <w:top w:val="nil"/>
              <w:left w:val="nil"/>
              <w:bottom w:val="nil"/>
              <w:right w:val="nil"/>
            </w:tcBorders>
            <w:vAlign w:val="center"/>
          </w:tcPr>
          <w:p w14:paraId="77A6E73A" w14:textId="251DE129" w:rsidR="00E9145F" w:rsidRPr="00C90273" w:rsidRDefault="00E9145F" w:rsidP="00E9145F">
            <w:pPr>
              <w:overflowPunct/>
              <w:autoSpaceDE/>
              <w:autoSpaceDN/>
              <w:adjustRightInd/>
              <w:spacing w:before="60" w:after="30" w:line="276" w:lineRule="auto"/>
              <w:ind w:firstLineChars="200" w:firstLine="360"/>
              <w:jc w:val="right"/>
              <w:textAlignment w:val="auto"/>
              <w:rPr>
                <w:rFonts w:ascii="Arial" w:hAnsi="Arial" w:cs="Arial"/>
                <w:color w:val="000000"/>
                <w:sz w:val="18"/>
                <w:szCs w:val="18"/>
              </w:rPr>
            </w:pPr>
            <w:r>
              <w:rPr>
                <w:rFonts w:ascii="Arial" w:hAnsi="Arial" w:cs="Arial"/>
                <w:color w:val="000000"/>
                <w:sz w:val="18"/>
                <w:szCs w:val="18"/>
              </w:rPr>
              <w:t>13,985</w:t>
            </w:r>
          </w:p>
        </w:tc>
      </w:tr>
      <w:tr w:rsidR="00E9145F" w:rsidRPr="00C90273" w14:paraId="4E97313C" w14:textId="77777777" w:rsidTr="00CD3907">
        <w:trPr>
          <w:trHeight w:val="340"/>
        </w:trPr>
        <w:tc>
          <w:tcPr>
            <w:tcW w:w="3827" w:type="dxa"/>
            <w:tcBorders>
              <w:top w:val="nil"/>
              <w:left w:val="nil"/>
              <w:bottom w:val="nil"/>
              <w:right w:val="nil"/>
            </w:tcBorders>
            <w:vAlign w:val="center"/>
            <w:hideMark/>
          </w:tcPr>
          <w:p w14:paraId="2ACFBE0B" w14:textId="77777777" w:rsidR="00E9145F" w:rsidRPr="00C90273" w:rsidRDefault="00E9145F" w:rsidP="00E9145F">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 xml:space="preserve">     Over time</w:t>
            </w:r>
          </w:p>
        </w:tc>
        <w:tc>
          <w:tcPr>
            <w:tcW w:w="1701" w:type="dxa"/>
            <w:tcBorders>
              <w:top w:val="nil"/>
              <w:left w:val="nil"/>
              <w:bottom w:val="nil"/>
              <w:right w:val="nil"/>
            </w:tcBorders>
            <w:vAlign w:val="center"/>
          </w:tcPr>
          <w:p w14:paraId="7EBA68FC" w14:textId="0653B36C" w:rsidR="00E9145F" w:rsidRPr="00C90273" w:rsidRDefault="00E9145F" w:rsidP="00E9145F">
            <w:pPr>
              <w:pBdr>
                <w:bottom w:val="single" w:sz="4" w:space="1" w:color="auto"/>
              </w:pBdr>
              <w:overflowPunct/>
              <w:autoSpaceDE/>
              <w:autoSpaceDN/>
              <w:adjustRightInd/>
              <w:spacing w:before="60" w:after="30" w:line="276" w:lineRule="auto"/>
              <w:ind w:firstLineChars="200" w:firstLine="360"/>
              <w:jc w:val="right"/>
              <w:textAlignment w:val="auto"/>
              <w:rPr>
                <w:rFonts w:ascii="Arial" w:hAnsi="Arial" w:cs="Arial"/>
                <w:color w:val="000000"/>
                <w:sz w:val="18"/>
                <w:szCs w:val="18"/>
              </w:rPr>
            </w:pPr>
            <w:r>
              <w:rPr>
                <w:rFonts w:ascii="Arial" w:hAnsi="Arial" w:cs="Arial"/>
                <w:color w:val="000000"/>
                <w:sz w:val="18"/>
                <w:szCs w:val="18"/>
              </w:rPr>
              <w:t>8,927</w:t>
            </w:r>
          </w:p>
        </w:tc>
        <w:tc>
          <w:tcPr>
            <w:tcW w:w="1701" w:type="dxa"/>
            <w:tcBorders>
              <w:top w:val="nil"/>
              <w:left w:val="nil"/>
              <w:bottom w:val="nil"/>
              <w:right w:val="nil"/>
            </w:tcBorders>
            <w:vAlign w:val="center"/>
          </w:tcPr>
          <w:p w14:paraId="505A8634" w14:textId="5416DB53" w:rsidR="00E9145F" w:rsidRPr="00C90273" w:rsidRDefault="00E9145F" w:rsidP="00E9145F">
            <w:pPr>
              <w:pBdr>
                <w:bottom w:val="single" w:sz="4" w:space="1" w:color="auto"/>
              </w:pBdr>
              <w:overflowPunct/>
              <w:autoSpaceDE/>
              <w:autoSpaceDN/>
              <w:adjustRightInd/>
              <w:spacing w:before="60" w:after="30" w:line="276" w:lineRule="auto"/>
              <w:ind w:firstLineChars="200" w:firstLine="360"/>
              <w:jc w:val="right"/>
              <w:textAlignment w:val="auto"/>
              <w:rPr>
                <w:rFonts w:ascii="Arial" w:hAnsi="Arial" w:cs="Arial"/>
                <w:color w:val="000000"/>
                <w:sz w:val="18"/>
                <w:szCs w:val="18"/>
              </w:rPr>
            </w:pPr>
            <w:r>
              <w:rPr>
                <w:rFonts w:ascii="Arial" w:hAnsi="Arial" w:cs="Arial"/>
                <w:color w:val="000000"/>
                <w:sz w:val="18"/>
                <w:szCs w:val="18"/>
              </w:rPr>
              <w:t>21,000</w:t>
            </w:r>
          </w:p>
        </w:tc>
        <w:tc>
          <w:tcPr>
            <w:tcW w:w="1701" w:type="dxa"/>
            <w:tcBorders>
              <w:top w:val="nil"/>
              <w:left w:val="nil"/>
              <w:bottom w:val="nil"/>
              <w:right w:val="nil"/>
            </w:tcBorders>
            <w:vAlign w:val="center"/>
          </w:tcPr>
          <w:p w14:paraId="6A014A95" w14:textId="7E57FFC3" w:rsidR="00E9145F" w:rsidRPr="00C90273" w:rsidRDefault="00E9145F" w:rsidP="00E9145F">
            <w:pPr>
              <w:pBdr>
                <w:bottom w:val="single" w:sz="4" w:space="1" w:color="auto"/>
              </w:pBdr>
              <w:overflowPunct/>
              <w:autoSpaceDE/>
              <w:autoSpaceDN/>
              <w:adjustRightInd/>
              <w:spacing w:before="60" w:after="30" w:line="276" w:lineRule="auto"/>
              <w:ind w:firstLineChars="200" w:firstLine="360"/>
              <w:jc w:val="right"/>
              <w:textAlignment w:val="auto"/>
              <w:rPr>
                <w:rFonts w:ascii="Arial" w:hAnsi="Arial" w:cs="Arial"/>
                <w:color w:val="000000"/>
                <w:sz w:val="18"/>
                <w:szCs w:val="18"/>
              </w:rPr>
            </w:pPr>
            <w:r>
              <w:rPr>
                <w:rFonts w:ascii="Arial" w:hAnsi="Arial" w:cs="Arial"/>
                <w:color w:val="000000"/>
                <w:sz w:val="18"/>
                <w:szCs w:val="18"/>
              </w:rPr>
              <w:t>29,927</w:t>
            </w:r>
          </w:p>
        </w:tc>
      </w:tr>
      <w:tr w:rsidR="00E9145F" w:rsidRPr="00C90273" w14:paraId="79625C0A" w14:textId="77777777" w:rsidTr="00CD3907">
        <w:trPr>
          <w:trHeight w:val="340"/>
        </w:trPr>
        <w:tc>
          <w:tcPr>
            <w:tcW w:w="3827" w:type="dxa"/>
            <w:tcBorders>
              <w:top w:val="nil"/>
              <w:left w:val="nil"/>
              <w:bottom w:val="nil"/>
              <w:right w:val="nil"/>
            </w:tcBorders>
            <w:vAlign w:val="center"/>
            <w:hideMark/>
          </w:tcPr>
          <w:p w14:paraId="1948B559" w14:textId="77777777" w:rsidR="00E9145F" w:rsidRPr="00C90273" w:rsidRDefault="00E9145F" w:rsidP="00E9145F">
            <w:pPr>
              <w:overflowPunct/>
              <w:autoSpaceDE/>
              <w:autoSpaceDN/>
              <w:adjustRightInd/>
              <w:spacing w:before="60" w:after="30" w:line="276" w:lineRule="auto"/>
              <w:textAlignment w:val="auto"/>
              <w:rPr>
                <w:rFonts w:ascii="Arial" w:hAnsi="Arial" w:cs="Arial"/>
                <w:color w:val="000000"/>
                <w:sz w:val="18"/>
                <w:szCs w:val="18"/>
              </w:rPr>
            </w:pPr>
            <w:r w:rsidRPr="00C90273">
              <w:rPr>
                <w:rFonts w:ascii="Arial" w:hAnsi="Arial" w:cs="Arial"/>
                <w:color w:val="000000"/>
                <w:sz w:val="18"/>
                <w:szCs w:val="18"/>
              </w:rPr>
              <w:t>Total revenues</w:t>
            </w:r>
          </w:p>
        </w:tc>
        <w:tc>
          <w:tcPr>
            <w:tcW w:w="1701" w:type="dxa"/>
            <w:tcBorders>
              <w:top w:val="nil"/>
              <w:left w:val="nil"/>
              <w:bottom w:val="nil"/>
              <w:right w:val="nil"/>
            </w:tcBorders>
            <w:vAlign w:val="center"/>
          </w:tcPr>
          <w:p w14:paraId="1561D60D" w14:textId="10FBD53A" w:rsidR="00E9145F" w:rsidRPr="00C90273" w:rsidRDefault="00E9145F" w:rsidP="00E9145F">
            <w:pPr>
              <w:pBdr>
                <w:bottom w:val="single" w:sz="12" w:space="1" w:color="auto"/>
              </w:pBdr>
              <w:overflowPunct/>
              <w:autoSpaceDE/>
              <w:autoSpaceDN/>
              <w:adjustRightInd/>
              <w:spacing w:before="60" w:after="30" w:line="276" w:lineRule="auto"/>
              <w:ind w:firstLineChars="200" w:firstLine="360"/>
              <w:jc w:val="right"/>
              <w:textAlignment w:val="auto"/>
              <w:rPr>
                <w:rFonts w:ascii="Arial" w:hAnsi="Arial" w:cs="Arial"/>
                <w:color w:val="000000"/>
                <w:sz w:val="18"/>
                <w:szCs w:val="18"/>
              </w:rPr>
            </w:pPr>
            <w:r>
              <w:rPr>
                <w:rFonts w:ascii="Arial" w:hAnsi="Arial" w:cs="Arial"/>
                <w:color w:val="000000"/>
                <w:sz w:val="18"/>
                <w:szCs w:val="18"/>
              </w:rPr>
              <w:t>22,340</w:t>
            </w:r>
          </w:p>
        </w:tc>
        <w:tc>
          <w:tcPr>
            <w:tcW w:w="1701" w:type="dxa"/>
            <w:tcBorders>
              <w:top w:val="nil"/>
              <w:left w:val="nil"/>
              <w:bottom w:val="nil"/>
              <w:right w:val="nil"/>
            </w:tcBorders>
            <w:vAlign w:val="center"/>
          </w:tcPr>
          <w:p w14:paraId="655D6578" w14:textId="282FCF70" w:rsidR="00E9145F" w:rsidRPr="00C90273" w:rsidRDefault="00E9145F" w:rsidP="00E9145F">
            <w:pPr>
              <w:pBdr>
                <w:bottom w:val="single" w:sz="12" w:space="1" w:color="auto"/>
              </w:pBdr>
              <w:overflowPunct/>
              <w:autoSpaceDE/>
              <w:autoSpaceDN/>
              <w:adjustRightInd/>
              <w:spacing w:before="60" w:after="30" w:line="276" w:lineRule="auto"/>
              <w:ind w:firstLineChars="200" w:firstLine="360"/>
              <w:jc w:val="right"/>
              <w:textAlignment w:val="auto"/>
              <w:rPr>
                <w:rFonts w:ascii="Arial" w:hAnsi="Arial" w:cs="Arial"/>
                <w:color w:val="000000"/>
                <w:sz w:val="18"/>
                <w:szCs w:val="18"/>
              </w:rPr>
            </w:pPr>
            <w:r>
              <w:rPr>
                <w:rFonts w:ascii="Arial" w:hAnsi="Arial" w:cs="Arial"/>
                <w:color w:val="000000"/>
                <w:sz w:val="18"/>
                <w:szCs w:val="18"/>
              </w:rPr>
              <w:t>21,572</w:t>
            </w:r>
          </w:p>
        </w:tc>
        <w:tc>
          <w:tcPr>
            <w:tcW w:w="1701" w:type="dxa"/>
            <w:tcBorders>
              <w:top w:val="nil"/>
              <w:left w:val="nil"/>
              <w:bottom w:val="nil"/>
              <w:right w:val="nil"/>
            </w:tcBorders>
            <w:vAlign w:val="center"/>
          </w:tcPr>
          <w:p w14:paraId="72DBE80E" w14:textId="23F19D5E" w:rsidR="00E9145F" w:rsidRPr="00C90273" w:rsidRDefault="00E9145F" w:rsidP="00E9145F">
            <w:pPr>
              <w:pBdr>
                <w:bottom w:val="single" w:sz="12" w:space="1" w:color="auto"/>
              </w:pBdr>
              <w:overflowPunct/>
              <w:autoSpaceDE/>
              <w:autoSpaceDN/>
              <w:adjustRightInd/>
              <w:spacing w:before="60" w:after="30" w:line="276" w:lineRule="auto"/>
              <w:ind w:firstLineChars="200" w:firstLine="360"/>
              <w:jc w:val="right"/>
              <w:textAlignment w:val="auto"/>
              <w:rPr>
                <w:rFonts w:ascii="Arial" w:hAnsi="Arial" w:cs="Arial"/>
                <w:color w:val="000000"/>
                <w:sz w:val="18"/>
                <w:szCs w:val="18"/>
              </w:rPr>
            </w:pPr>
            <w:r>
              <w:rPr>
                <w:rFonts w:ascii="Arial" w:hAnsi="Arial" w:cs="Arial"/>
                <w:color w:val="000000"/>
                <w:sz w:val="18"/>
                <w:szCs w:val="18"/>
              </w:rPr>
              <w:t>43,912</w:t>
            </w:r>
          </w:p>
        </w:tc>
      </w:tr>
    </w:tbl>
    <w:p w14:paraId="744E5951" w14:textId="77777777" w:rsidR="00F357C2" w:rsidRPr="00C90273" w:rsidRDefault="00F357C2" w:rsidP="00B13362">
      <w:pPr>
        <w:spacing w:line="360" w:lineRule="auto"/>
        <w:rPr>
          <w:rFonts w:ascii="Arial" w:hAnsi="Arial" w:cstheme="minorBidi"/>
          <w:sz w:val="19"/>
          <w:szCs w:val="19"/>
        </w:rPr>
      </w:pPr>
    </w:p>
    <w:p w14:paraId="1BAB5BF2" w14:textId="4ACEF168" w:rsidR="004176DA" w:rsidRPr="00C90273" w:rsidRDefault="00AA2B25" w:rsidP="00AA2B25">
      <w:pPr>
        <w:pStyle w:val="ListParagraph"/>
        <w:numPr>
          <w:ilvl w:val="0"/>
          <w:numId w:val="39"/>
        </w:numPr>
        <w:tabs>
          <w:tab w:val="left" w:pos="426"/>
        </w:tabs>
        <w:spacing w:line="360" w:lineRule="auto"/>
        <w:ind w:hanging="720"/>
        <w:jc w:val="thaiDistribute"/>
        <w:rPr>
          <w:rFonts w:ascii="Arial" w:hAnsi="Arial" w:cs="Arial"/>
          <w:b/>
          <w:bCs/>
          <w:color w:val="000000"/>
          <w:sz w:val="19"/>
          <w:szCs w:val="19"/>
        </w:rPr>
      </w:pPr>
      <w:r w:rsidRPr="00C90273">
        <w:rPr>
          <w:rFonts w:ascii="Arial" w:hAnsi="Arial" w:cs="Arial"/>
          <w:b/>
          <w:bCs/>
          <w:color w:val="000000"/>
          <w:sz w:val="19"/>
          <w:szCs w:val="19"/>
        </w:rPr>
        <w:t>COMMITMENTS AND CONTINGENT LIABILITIES</w:t>
      </w:r>
    </w:p>
    <w:p w14:paraId="1AF3A22A" w14:textId="77777777" w:rsidR="00AA2B25" w:rsidRPr="00C90273" w:rsidRDefault="00AA2B25" w:rsidP="00AA2B25">
      <w:pPr>
        <w:pStyle w:val="ListParagraph"/>
        <w:tabs>
          <w:tab w:val="left" w:pos="426"/>
        </w:tabs>
        <w:spacing w:line="360" w:lineRule="auto"/>
        <w:jc w:val="thaiDistribute"/>
        <w:rPr>
          <w:rFonts w:ascii="Arial" w:hAnsi="Arial" w:cs="Arial"/>
          <w:b/>
          <w:bCs/>
          <w:color w:val="000000"/>
          <w:sz w:val="19"/>
          <w:szCs w:val="19"/>
        </w:rPr>
      </w:pPr>
    </w:p>
    <w:p w14:paraId="17F3215E" w14:textId="17BBA3B4" w:rsidR="00F556D3" w:rsidRPr="00C90273" w:rsidRDefault="00F556D3" w:rsidP="00AA2B25">
      <w:pPr>
        <w:pStyle w:val="ListParagraph"/>
        <w:numPr>
          <w:ilvl w:val="1"/>
          <w:numId w:val="39"/>
        </w:numPr>
        <w:spacing w:line="360" w:lineRule="auto"/>
        <w:ind w:left="1134" w:hanging="708"/>
        <w:jc w:val="thaiDistribute"/>
        <w:rPr>
          <w:rFonts w:ascii="Arial" w:hAnsi="Arial" w:cs="Arial"/>
          <w:b/>
          <w:bCs/>
          <w:sz w:val="19"/>
          <w:szCs w:val="19"/>
        </w:rPr>
      </w:pPr>
      <w:r w:rsidRPr="00C90273">
        <w:rPr>
          <w:rFonts w:ascii="Arial" w:hAnsi="Arial" w:cs="Arial"/>
          <w:b/>
          <w:bCs/>
          <w:sz w:val="19"/>
          <w:szCs w:val="19"/>
        </w:rPr>
        <w:t>Capital commitments</w:t>
      </w:r>
    </w:p>
    <w:p w14:paraId="73835BAF" w14:textId="77777777" w:rsidR="00AA2B25" w:rsidRPr="00C90273" w:rsidRDefault="00F556D3" w:rsidP="00B13362">
      <w:pPr>
        <w:spacing w:line="360" w:lineRule="auto"/>
        <w:ind w:left="605" w:hanging="605"/>
        <w:jc w:val="thaiDistribute"/>
        <w:rPr>
          <w:rFonts w:ascii="Arial" w:hAnsi="Arial" w:cs="Arial"/>
          <w:sz w:val="19"/>
          <w:szCs w:val="19"/>
        </w:rPr>
      </w:pPr>
      <w:r w:rsidRPr="00C90273">
        <w:rPr>
          <w:rFonts w:ascii="Arial" w:hAnsi="Arial" w:cs="Arial"/>
          <w:sz w:val="19"/>
          <w:szCs w:val="19"/>
        </w:rPr>
        <w:tab/>
      </w:r>
    </w:p>
    <w:p w14:paraId="6553CD71" w14:textId="2BEA10FF" w:rsidR="00F556D3" w:rsidRPr="00C90273" w:rsidRDefault="00F556D3" w:rsidP="00AA2B25">
      <w:pPr>
        <w:spacing w:line="360" w:lineRule="auto"/>
        <w:ind w:left="1134" w:hanging="38"/>
        <w:jc w:val="thaiDistribute"/>
        <w:rPr>
          <w:rFonts w:ascii="Arial" w:hAnsi="Arial" w:cs="Arial"/>
          <w:sz w:val="19"/>
          <w:szCs w:val="19"/>
        </w:rPr>
      </w:pPr>
      <w:r w:rsidRPr="00C90273">
        <w:rPr>
          <w:rFonts w:ascii="Arial" w:hAnsi="Arial" w:cs="Arial"/>
          <w:sz w:val="19"/>
          <w:szCs w:val="19"/>
        </w:rPr>
        <w:t xml:space="preserve">As </w:t>
      </w:r>
      <w:proofErr w:type="gramStart"/>
      <w:r w:rsidRPr="00C90273">
        <w:rPr>
          <w:rFonts w:ascii="Arial" w:hAnsi="Arial" w:cs="Arial"/>
          <w:sz w:val="19"/>
          <w:szCs w:val="19"/>
        </w:rPr>
        <w:t>at</w:t>
      </w:r>
      <w:proofErr w:type="gramEnd"/>
      <w:r w:rsidRPr="00C90273">
        <w:rPr>
          <w:rFonts w:ascii="Arial" w:hAnsi="Arial" w:cs="Arial"/>
          <w:sz w:val="19"/>
          <w:szCs w:val="19"/>
        </w:rPr>
        <w:t xml:space="preserve"> </w:t>
      </w:r>
      <w:r w:rsidR="007425D3" w:rsidRPr="007425D3">
        <w:rPr>
          <w:rFonts w:ascii="Arial" w:hAnsi="Arial" w:cs="Arial"/>
          <w:sz w:val="19"/>
          <w:szCs w:val="19"/>
        </w:rPr>
        <w:t xml:space="preserve">30 June </w:t>
      </w:r>
      <w:r w:rsidR="004E49D0" w:rsidRPr="00C90273">
        <w:rPr>
          <w:rFonts w:ascii="Arial" w:hAnsi="Arial" w:cs="Arial"/>
          <w:sz w:val="19"/>
          <w:szCs w:val="19"/>
        </w:rPr>
        <w:t>202</w:t>
      </w:r>
      <w:r w:rsidR="0043774D" w:rsidRPr="00C90273">
        <w:rPr>
          <w:rFonts w:ascii="Arial" w:hAnsi="Arial" w:cs="Arial"/>
          <w:sz w:val="19"/>
          <w:szCs w:val="19"/>
        </w:rPr>
        <w:t>6</w:t>
      </w:r>
      <w:r w:rsidR="00336005" w:rsidRPr="00C90273">
        <w:rPr>
          <w:rFonts w:ascii="Arial" w:hAnsi="Arial" w:cs="Arial"/>
          <w:sz w:val="19"/>
          <w:szCs w:val="19"/>
        </w:rPr>
        <w:t xml:space="preserve">, </w:t>
      </w:r>
      <w:r w:rsidRPr="00C90273">
        <w:rPr>
          <w:rFonts w:ascii="Arial" w:hAnsi="Arial" w:cs="Arial"/>
          <w:sz w:val="19"/>
          <w:szCs w:val="19"/>
        </w:rPr>
        <w:t xml:space="preserve">the </w:t>
      </w:r>
      <w:r w:rsidR="003009DE" w:rsidRPr="00C90273">
        <w:rPr>
          <w:rFonts w:ascii="Arial" w:hAnsi="Arial" w:cs="Arial"/>
          <w:sz w:val="19"/>
          <w:szCs w:val="19"/>
        </w:rPr>
        <w:t>subsidiaries</w:t>
      </w:r>
      <w:r w:rsidRPr="00C90273">
        <w:rPr>
          <w:rFonts w:ascii="Arial" w:hAnsi="Arial" w:cs="Arial"/>
          <w:sz w:val="19"/>
          <w:szCs w:val="19"/>
        </w:rPr>
        <w:t xml:space="preserve"> had capital commitments of </w:t>
      </w:r>
      <w:r w:rsidR="00676E1E" w:rsidRPr="00D36848">
        <w:rPr>
          <w:rFonts w:ascii="Arial" w:hAnsi="Arial" w:cs="Arial"/>
          <w:sz w:val="19"/>
          <w:szCs w:val="19"/>
        </w:rPr>
        <w:t>Baht</w:t>
      </w:r>
      <w:r w:rsidR="00856605" w:rsidRPr="00996586">
        <w:rPr>
          <w:rFonts w:ascii="Arial" w:hAnsi="Arial" w:cs="Arial"/>
          <w:sz w:val="19"/>
          <w:szCs w:val="19"/>
        </w:rPr>
        <w:t xml:space="preserve"> </w:t>
      </w:r>
      <w:r w:rsidR="009102D9" w:rsidRPr="00996586">
        <w:rPr>
          <w:rFonts w:ascii="Arial" w:hAnsi="Arial" w:cs="Arial"/>
          <w:sz w:val="19"/>
          <w:szCs w:val="19"/>
        </w:rPr>
        <w:t>163</w:t>
      </w:r>
      <w:r w:rsidR="00856605" w:rsidRPr="00C90273">
        <w:rPr>
          <w:rFonts w:ascii="Arial" w:hAnsi="Arial" w:cs="Arial"/>
          <w:sz w:val="19"/>
          <w:szCs w:val="19"/>
        </w:rPr>
        <w:t xml:space="preserve"> </w:t>
      </w:r>
      <w:r w:rsidR="00B0772E" w:rsidRPr="00C90273">
        <w:rPr>
          <w:rFonts w:ascii="Arial" w:hAnsi="Arial" w:cs="Arial"/>
          <w:sz w:val="19"/>
          <w:szCs w:val="19"/>
        </w:rPr>
        <w:t>million</w:t>
      </w:r>
      <w:r w:rsidR="0043774D" w:rsidRPr="00C90273">
        <w:rPr>
          <w:rFonts w:ascii="Arial" w:hAnsi="Arial" w:cs="Arial"/>
          <w:sz w:val="19"/>
          <w:szCs w:val="19"/>
        </w:rPr>
        <w:t xml:space="preserve"> </w:t>
      </w:r>
      <w:r w:rsidR="00C069E1" w:rsidRPr="00C90273">
        <w:rPr>
          <w:rFonts w:ascii="Arial" w:hAnsi="Arial" w:cs="Arial"/>
          <w:sz w:val="19"/>
          <w:szCs w:val="19"/>
        </w:rPr>
        <w:t xml:space="preserve">(31 December </w:t>
      </w:r>
      <w:proofErr w:type="gramStart"/>
      <w:r w:rsidR="00C069E1" w:rsidRPr="00C90273">
        <w:rPr>
          <w:rFonts w:ascii="Arial" w:hAnsi="Arial" w:cs="Arial"/>
          <w:sz w:val="19"/>
          <w:szCs w:val="19"/>
        </w:rPr>
        <w:t>202</w:t>
      </w:r>
      <w:r w:rsidR="0043774D" w:rsidRPr="00C90273">
        <w:rPr>
          <w:rFonts w:ascii="Arial" w:hAnsi="Arial" w:cs="Browallia New"/>
          <w:sz w:val="19"/>
        </w:rPr>
        <w:t>5</w:t>
      </w:r>
      <w:r w:rsidR="00E9125F">
        <w:rPr>
          <w:rFonts w:ascii="Arial" w:hAnsi="Arial" w:cs="Browallia New"/>
          <w:sz w:val="19"/>
        </w:rPr>
        <w:t xml:space="preserve"> </w:t>
      </w:r>
      <w:r w:rsidR="00C069E1" w:rsidRPr="00C90273">
        <w:rPr>
          <w:rFonts w:ascii="Arial" w:hAnsi="Arial" w:cs="Arial"/>
          <w:sz w:val="19"/>
          <w:szCs w:val="19"/>
        </w:rPr>
        <w:t>:</w:t>
      </w:r>
      <w:proofErr w:type="gramEnd"/>
      <w:r w:rsidR="00C069E1" w:rsidRPr="00C90273">
        <w:rPr>
          <w:rFonts w:ascii="Arial" w:hAnsi="Arial" w:cs="Arial"/>
          <w:sz w:val="19"/>
          <w:szCs w:val="19"/>
        </w:rPr>
        <w:t xml:space="preserve"> Baht </w:t>
      </w:r>
      <w:r w:rsidR="0043774D" w:rsidRPr="00C90273">
        <w:rPr>
          <w:rFonts w:ascii="Arial" w:hAnsi="Arial" w:cs="Arial" w:hint="cs"/>
          <w:sz w:val="19"/>
          <w:szCs w:val="19"/>
        </w:rPr>
        <w:t>255</w:t>
      </w:r>
      <w:r w:rsidR="00C069E1" w:rsidRPr="00C90273">
        <w:rPr>
          <w:rFonts w:ascii="Arial" w:hAnsi="Arial" w:cs="Arial"/>
          <w:sz w:val="19"/>
          <w:szCs w:val="19"/>
        </w:rPr>
        <w:t xml:space="preserve"> million)</w:t>
      </w:r>
      <w:r w:rsidR="00B0772E" w:rsidRPr="00C90273">
        <w:rPr>
          <w:rFonts w:ascii="Arial" w:hAnsi="Arial" w:cs="Arial"/>
          <w:sz w:val="19"/>
          <w:szCs w:val="19"/>
        </w:rPr>
        <w:t>,</w:t>
      </w:r>
      <w:r w:rsidR="0029453A" w:rsidRPr="00C90273">
        <w:rPr>
          <w:rFonts w:ascii="Arial" w:hAnsi="Arial" w:cs="Arial"/>
          <w:sz w:val="19"/>
          <w:szCs w:val="19"/>
        </w:rPr>
        <w:t xml:space="preserve"> </w:t>
      </w:r>
      <w:r w:rsidR="000C4A5D" w:rsidRPr="00C90273">
        <w:rPr>
          <w:rFonts w:ascii="Arial" w:hAnsi="Arial" w:cs="Arial"/>
          <w:sz w:val="19"/>
          <w:szCs w:val="19"/>
        </w:rPr>
        <w:t xml:space="preserve">including related parties transactions amounting to Baht </w:t>
      </w:r>
      <w:r w:rsidR="009102D9" w:rsidRPr="00996586">
        <w:rPr>
          <w:rFonts w:ascii="Arial" w:hAnsi="Arial" w:cs="Arial"/>
          <w:sz w:val="19"/>
          <w:szCs w:val="19"/>
        </w:rPr>
        <w:t>33</w:t>
      </w:r>
      <w:r w:rsidR="0043774D" w:rsidRPr="00C90273">
        <w:rPr>
          <w:rFonts w:ascii="Arial" w:hAnsi="Arial" w:cs="Arial"/>
          <w:sz w:val="19"/>
          <w:szCs w:val="19"/>
        </w:rPr>
        <w:t xml:space="preserve"> </w:t>
      </w:r>
      <w:r w:rsidR="000C4A5D" w:rsidRPr="00C90273">
        <w:rPr>
          <w:rFonts w:ascii="Arial" w:hAnsi="Arial" w:cs="Arial"/>
          <w:sz w:val="19"/>
          <w:szCs w:val="19"/>
        </w:rPr>
        <w:t>million</w:t>
      </w:r>
      <w:r w:rsidR="009344BF" w:rsidRPr="00C90273">
        <w:rPr>
          <w:rFonts w:ascii="Arial" w:hAnsi="Arial" w:cs="Arial"/>
          <w:sz w:val="19"/>
          <w:szCs w:val="19"/>
        </w:rPr>
        <w:t xml:space="preserve">, </w:t>
      </w:r>
      <w:r w:rsidR="002F7553" w:rsidRPr="00C90273">
        <w:rPr>
          <w:rFonts w:ascii="Arial" w:hAnsi="Arial" w:cs="Arial"/>
          <w:sz w:val="19"/>
          <w:szCs w:val="19"/>
        </w:rPr>
        <w:t>relating to the purchases and productions of movie and drama series rights</w:t>
      </w:r>
      <w:r w:rsidR="008D6D1B" w:rsidRPr="00C90273">
        <w:rPr>
          <w:rFonts w:ascii="Arial" w:hAnsi="Arial" w:cs="Arial"/>
          <w:sz w:val="19"/>
          <w:szCs w:val="19"/>
        </w:rPr>
        <w:t>.</w:t>
      </w:r>
    </w:p>
    <w:p w14:paraId="39A0489C" w14:textId="77777777" w:rsidR="00AA2B25" w:rsidRPr="00C90273" w:rsidRDefault="00AA2B25" w:rsidP="00AA2B25">
      <w:pPr>
        <w:spacing w:line="360" w:lineRule="auto"/>
        <w:ind w:left="1134" w:hanging="38"/>
        <w:jc w:val="thaiDistribute"/>
        <w:rPr>
          <w:rFonts w:ascii="Arial" w:hAnsi="Arial" w:cs="Arial"/>
          <w:sz w:val="19"/>
          <w:szCs w:val="19"/>
        </w:rPr>
      </w:pPr>
    </w:p>
    <w:p w14:paraId="5AFD4E07" w14:textId="0A1D177B" w:rsidR="00846C77" w:rsidRPr="00C90273" w:rsidRDefault="00846C77" w:rsidP="00AA2B25">
      <w:pPr>
        <w:pStyle w:val="ListParagraph"/>
        <w:numPr>
          <w:ilvl w:val="1"/>
          <w:numId w:val="39"/>
        </w:numPr>
        <w:spacing w:line="360" w:lineRule="auto"/>
        <w:ind w:left="1134" w:hanging="708"/>
        <w:jc w:val="thaiDistribute"/>
        <w:rPr>
          <w:rFonts w:ascii="Arial" w:hAnsi="Arial" w:cs="Arial"/>
          <w:b/>
          <w:bCs/>
          <w:sz w:val="19"/>
          <w:szCs w:val="19"/>
        </w:rPr>
      </w:pPr>
      <w:r w:rsidRPr="00C90273">
        <w:rPr>
          <w:rFonts w:ascii="Arial" w:hAnsi="Arial" w:cs="Arial"/>
          <w:b/>
          <w:bCs/>
          <w:sz w:val="19"/>
          <w:szCs w:val="19"/>
        </w:rPr>
        <w:t>Guarantees</w:t>
      </w:r>
    </w:p>
    <w:p w14:paraId="298530F4" w14:textId="77777777" w:rsidR="00AA2B25" w:rsidRPr="00C90273" w:rsidRDefault="00AA2B25" w:rsidP="00AA2B25">
      <w:pPr>
        <w:pStyle w:val="ListParagraph"/>
        <w:spacing w:line="360" w:lineRule="auto"/>
        <w:ind w:left="1134"/>
        <w:jc w:val="thaiDistribute"/>
        <w:rPr>
          <w:rFonts w:ascii="Arial" w:hAnsi="Arial" w:cs="Arial"/>
          <w:b/>
          <w:bCs/>
          <w:sz w:val="19"/>
          <w:szCs w:val="19"/>
        </w:rPr>
      </w:pPr>
    </w:p>
    <w:p w14:paraId="42A7448D" w14:textId="3E6E0719" w:rsidR="00EB575C" w:rsidRPr="00C90273" w:rsidRDefault="009C204E" w:rsidP="00AA2B25">
      <w:pPr>
        <w:pStyle w:val="ListParagraph"/>
        <w:numPr>
          <w:ilvl w:val="0"/>
          <w:numId w:val="42"/>
        </w:numPr>
        <w:spacing w:line="360" w:lineRule="auto"/>
        <w:jc w:val="thaiDistribute"/>
        <w:rPr>
          <w:rFonts w:ascii="Arial" w:hAnsi="Arial" w:cs="Arial"/>
          <w:color w:val="000000"/>
          <w:sz w:val="19"/>
          <w:szCs w:val="19"/>
        </w:rPr>
      </w:pPr>
      <w:r w:rsidRPr="00C90273">
        <w:rPr>
          <w:rFonts w:ascii="Arial" w:hAnsi="Arial" w:cs="Arial"/>
          <w:sz w:val="19"/>
          <w:szCs w:val="19"/>
        </w:rPr>
        <w:t>As</w:t>
      </w:r>
      <w:r w:rsidR="0063325E" w:rsidRPr="00C90273">
        <w:rPr>
          <w:rFonts w:ascii="Arial" w:hAnsi="Arial" w:cs="Arial"/>
          <w:sz w:val="19"/>
          <w:szCs w:val="19"/>
        </w:rPr>
        <w:t xml:space="preserve"> </w:t>
      </w:r>
      <w:proofErr w:type="gramStart"/>
      <w:r w:rsidRPr="00C90273">
        <w:rPr>
          <w:rFonts w:ascii="Arial" w:hAnsi="Arial" w:cs="Arial"/>
          <w:sz w:val="19"/>
          <w:szCs w:val="19"/>
        </w:rPr>
        <w:t>at</w:t>
      </w:r>
      <w:proofErr w:type="gramEnd"/>
      <w:r w:rsidR="0063325E" w:rsidRPr="00C90273">
        <w:rPr>
          <w:rFonts w:ascii="Arial" w:hAnsi="Arial" w:cs="Arial"/>
          <w:sz w:val="19"/>
          <w:szCs w:val="19"/>
        </w:rPr>
        <w:t xml:space="preserve"> </w:t>
      </w:r>
      <w:r w:rsidR="007425D3" w:rsidRPr="007425D3">
        <w:rPr>
          <w:rFonts w:ascii="Arial" w:hAnsi="Arial" w:cs="Arial"/>
          <w:sz w:val="19"/>
          <w:szCs w:val="19"/>
        </w:rPr>
        <w:t xml:space="preserve">30 June </w:t>
      </w:r>
      <w:r w:rsidR="004E49D0" w:rsidRPr="00C90273">
        <w:rPr>
          <w:rFonts w:ascii="Arial" w:hAnsi="Arial" w:cs="Arial"/>
          <w:sz w:val="19"/>
          <w:szCs w:val="19"/>
        </w:rPr>
        <w:t>2026</w:t>
      </w:r>
      <w:r w:rsidR="0063325E" w:rsidRPr="00C90273">
        <w:rPr>
          <w:rFonts w:ascii="Arial" w:hAnsi="Arial" w:cs="Arial"/>
          <w:sz w:val="19"/>
          <w:szCs w:val="19"/>
        </w:rPr>
        <w:t xml:space="preserve">, </w:t>
      </w:r>
      <w:r w:rsidRPr="00C90273">
        <w:rPr>
          <w:rFonts w:ascii="Arial" w:hAnsi="Arial" w:cs="Arial"/>
          <w:color w:val="000000"/>
          <w:sz w:val="19"/>
          <w:szCs w:val="19"/>
        </w:rPr>
        <w:t>t</w:t>
      </w:r>
      <w:r w:rsidR="00EB575C" w:rsidRPr="00C90273">
        <w:rPr>
          <w:rFonts w:ascii="Arial" w:hAnsi="Arial" w:cs="Arial"/>
          <w:color w:val="000000"/>
          <w:sz w:val="19"/>
          <w:szCs w:val="19"/>
        </w:rPr>
        <w:t>he Company ha</w:t>
      </w:r>
      <w:r w:rsidR="00336005" w:rsidRPr="00C90273">
        <w:rPr>
          <w:rFonts w:ascii="Arial" w:hAnsi="Arial" w:cs="Arial"/>
          <w:color w:val="000000"/>
          <w:sz w:val="19"/>
          <w:szCs w:val="19"/>
        </w:rPr>
        <w:t>s</w:t>
      </w:r>
      <w:r w:rsidR="00EB575C" w:rsidRPr="00C90273">
        <w:rPr>
          <w:rFonts w:ascii="Arial" w:hAnsi="Arial" w:cs="Arial"/>
          <w:color w:val="000000"/>
          <w:sz w:val="19"/>
          <w:szCs w:val="19"/>
        </w:rPr>
        <w:t xml:space="preserve"> guaranteed </w:t>
      </w:r>
      <w:r w:rsidR="00336005" w:rsidRPr="00C90273">
        <w:rPr>
          <w:rFonts w:ascii="Arial" w:hAnsi="Arial" w:cs="Arial"/>
          <w:color w:val="000000"/>
          <w:sz w:val="19"/>
          <w:szCs w:val="19"/>
        </w:rPr>
        <w:t xml:space="preserve">bank </w:t>
      </w:r>
      <w:r w:rsidR="00EB575C" w:rsidRPr="00C90273">
        <w:rPr>
          <w:rFonts w:ascii="Arial" w:hAnsi="Arial" w:cs="Arial"/>
          <w:color w:val="000000"/>
          <w:sz w:val="19"/>
          <w:szCs w:val="19"/>
        </w:rPr>
        <w:t>credit facilities</w:t>
      </w:r>
      <w:r w:rsidR="00336005" w:rsidRPr="00C90273">
        <w:rPr>
          <w:rFonts w:ascii="Arial" w:hAnsi="Arial" w:cs="Arial"/>
          <w:color w:val="000000"/>
          <w:sz w:val="19"/>
          <w:szCs w:val="19"/>
        </w:rPr>
        <w:t xml:space="preserve"> of its</w:t>
      </w:r>
      <w:r w:rsidR="0063325E" w:rsidRPr="00C90273">
        <w:rPr>
          <w:rFonts w:ascii="Arial" w:hAnsi="Arial" w:cs="Arial"/>
          <w:color w:val="000000"/>
          <w:sz w:val="19"/>
          <w:szCs w:val="19"/>
        </w:rPr>
        <w:t xml:space="preserve"> </w:t>
      </w:r>
      <w:r w:rsidR="00336005" w:rsidRPr="00C90273">
        <w:rPr>
          <w:rFonts w:ascii="Arial" w:hAnsi="Arial" w:cs="Arial"/>
          <w:color w:val="000000"/>
          <w:sz w:val="19"/>
          <w:szCs w:val="19"/>
        </w:rPr>
        <w:t>subsidiaries</w:t>
      </w:r>
      <w:r w:rsidR="00257461" w:rsidRPr="00C90273">
        <w:rPr>
          <w:rFonts w:ascii="Arial" w:hAnsi="Arial" w:cs="Arial"/>
          <w:color w:val="000000"/>
          <w:sz w:val="19"/>
          <w:szCs w:val="19"/>
        </w:rPr>
        <w:t xml:space="preserve"> </w:t>
      </w:r>
      <w:r w:rsidR="00336005" w:rsidRPr="00C90273">
        <w:rPr>
          <w:rFonts w:ascii="Arial" w:hAnsi="Arial" w:cs="Arial"/>
          <w:color w:val="000000"/>
          <w:sz w:val="19"/>
          <w:szCs w:val="19"/>
        </w:rPr>
        <w:t>total</w:t>
      </w:r>
      <w:r w:rsidR="00EB575C" w:rsidRPr="00C90273">
        <w:rPr>
          <w:rFonts w:ascii="Arial" w:hAnsi="Arial" w:cs="Arial"/>
          <w:color w:val="000000"/>
          <w:sz w:val="19"/>
          <w:szCs w:val="19"/>
        </w:rPr>
        <w:t xml:space="preserve">ing </w:t>
      </w:r>
      <w:r w:rsidR="00EB575C" w:rsidRPr="00791058">
        <w:rPr>
          <w:rFonts w:ascii="Arial" w:hAnsi="Arial" w:cs="Arial"/>
          <w:color w:val="000000"/>
          <w:sz w:val="19"/>
          <w:szCs w:val="19"/>
        </w:rPr>
        <w:t>Baht</w:t>
      </w:r>
      <w:r w:rsidR="00DD26F0" w:rsidRPr="00791058">
        <w:rPr>
          <w:rFonts w:ascii="Arial" w:hAnsi="Arial" w:cs="Arial"/>
          <w:color w:val="000000"/>
          <w:sz w:val="19"/>
          <w:szCs w:val="19"/>
        </w:rPr>
        <w:t xml:space="preserve"> </w:t>
      </w:r>
      <w:r w:rsidR="00791058" w:rsidRPr="00996586">
        <w:rPr>
          <w:rFonts w:ascii="Arial" w:hAnsi="Arial" w:cs="Arial"/>
          <w:color w:val="000000"/>
          <w:sz w:val="19"/>
          <w:szCs w:val="19"/>
        </w:rPr>
        <w:t>1,7</w:t>
      </w:r>
      <w:r w:rsidR="00BD6628">
        <w:rPr>
          <w:rFonts w:ascii="Arial" w:hAnsi="Arial" w:cs="Arial"/>
          <w:color w:val="000000"/>
          <w:sz w:val="19"/>
          <w:szCs w:val="19"/>
        </w:rPr>
        <w:t>1</w:t>
      </w:r>
      <w:r w:rsidR="00791058" w:rsidRPr="00996586">
        <w:rPr>
          <w:rFonts w:ascii="Arial" w:hAnsi="Arial" w:cs="Arial"/>
          <w:color w:val="000000"/>
          <w:sz w:val="19"/>
          <w:szCs w:val="19"/>
        </w:rPr>
        <w:t>0</w:t>
      </w:r>
      <w:r w:rsidR="00B530A3" w:rsidRPr="00C90273">
        <w:rPr>
          <w:rFonts w:ascii="Arial" w:hAnsi="Arial" w:cs="Arial"/>
          <w:color w:val="000000"/>
          <w:sz w:val="19"/>
          <w:szCs w:val="19"/>
        </w:rPr>
        <w:t xml:space="preserve"> </w:t>
      </w:r>
      <w:r w:rsidR="00EB575C" w:rsidRPr="00C90273">
        <w:rPr>
          <w:rFonts w:ascii="Arial" w:hAnsi="Arial" w:cs="Arial"/>
          <w:color w:val="000000"/>
          <w:sz w:val="19"/>
          <w:szCs w:val="19"/>
        </w:rPr>
        <w:t>million</w:t>
      </w:r>
      <w:r w:rsidR="000F72DA" w:rsidRPr="00C90273">
        <w:rPr>
          <w:rFonts w:ascii="Arial" w:hAnsi="Arial" w:cs="Arial"/>
          <w:color w:val="000000"/>
          <w:sz w:val="19"/>
          <w:szCs w:val="19"/>
        </w:rPr>
        <w:t xml:space="preserve"> (31 December </w:t>
      </w:r>
      <w:proofErr w:type="gramStart"/>
      <w:r w:rsidR="000F72DA" w:rsidRPr="00C90273">
        <w:rPr>
          <w:rFonts w:ascii="Arial" w:hAnsi="Arial" w:cs="Arial"/>
          <w:color w:val="000000"/>
          <w:sz w:val="19"/>
          <w:szCs w:val="19"/>
        </w:rPr>
        <w:t>202</w:t>
      </w:r>
      <w:r w:rsidR="000C56CA" w:rsidRPr="00C90273">
        <w:rPr>
          <w:rFonts w:ascii="Arial" w:hAnsi="Arial" w:cs="Arial"/>
          <w:color w:val="000000"/>
          <w:sz w:val="19"/>
          <w:szCs w:val="19"/>
        </w:rPr>
        <w:t>5</w:t>
      </w:r>
      <w:r w:rsidR="00E9125F">
        <w:rPr>
          <w:rFonts w:ascii="Arial" w:hAnsi="Arial" w:cs="Arial"/>
          <w:color w:val="000000"/>
          <w:sz w:val="19"/>
          <w:szCs w:val="19"/>
        </w:rPr>
        <w:t xml:space="preserve"> </w:t>
      </w:r>
      <w:r w:rsidR="000F72DA" w:rsidRPr="00C90273">
        <w:rPr>
          <w:rFonts w:ascii="Arial" w:hAnsi="Arial" w:cs="Arial"/>
          <w:color w:val="000000"/>
          <w:sz w:val="19"/>
          <w:szCs w:val="19"/>
        </w:rPr>
        <w:t>:</w:t>
      </w:r>
      <w:proofErr w:type="gramEnd"/>
      <w:r w:rsidR="000F72DA" w:rsidRPr="00C90273">
        <w:rPr>
          <w:rFonts w:ascii="Arial" w:hAnsi="Arial" w:cs="Arial"/>
          <w:color w:val="000000"/>
          <w:sz w:val="19"/>
          <w:szCs w:val="19"/>
        </w:rPr>
        <w:t xml:space="preserve"> Baht </w:t>
      </w:r>
      <w:r w:rsidR="00C628B7" w:rsidRPr="00C90273">
        <w:rPr>
          <w:rFonts w:ascii="Arial" w:hAnsi="Arial" w:cs="Arial" w:hint="cs"/>
          <w:color w:val="000000"/>
          <w:sz w:val="19"/>
          <w:szCs w:val="19"/>
        </w:rPr>
        <w:t>1,740</w:t>
      </w:r>
      <w:r w:rsidR="00C628B7" w:rsidRPr="00C90273">
        <w:rPr>
          <w:rFonts w:ascii="Arial" w:hAnsi="Arial" w:cs="Arial"/>
          <w:color w:val="000000"/>
          <w:sz w:val="19"/>
          <w:szCs w:val="19"/>
          <w:cs/>
        </w:rPr>
        <w:t xml:space="preserve"> </w:t>
      </w:r>
      <w:r w:rsidR="000F72DA" w:rsidRPr="00C90273">
        <w:rPr>
          <w:rFonts w:ascii="Arial" w:hAnsi="Arial" w:cs="Arial"/>
          <w:color w:val="000000"/>
          <w:sz w:val="19"/>
          <w:szCs w:val="19"/>
        </w:rPr>
        <w:t>million).</w:t>
      </w:r>
    </w:p>
    <w:p w14:paraId="0DD17A36" w14:textId="77777777" w:rsidR="00AA2B25" w:rsidRPr="00C90273" w:rsidRDefault="00AA2B25" w:rsidP="00AA2B25">
      <w:pPr>
        <w:pStyle w:val="ListParagraph"/>
        <w:spacing w:line="360" w:lineRule="auto"/>
        <w:ind w:left="1564"/>
        <w:jc w:val="thaiDistribute"/>
        <w:rPr>
          <w:rFonts w:ascii="Arial" w:hAnsi="Arial" w:cs="Arial"/>
          <w:color w:val="000000"/>
          <w:sz w:val="19"/>
          <w:szCs w:val="19"/>
        </w:rPr>
      </w:pPr>
    </w:p>
    <w:p w14:paraId="2AC9C4E3" w14:textId="7B2A641E" w:rsidR="008D75DC" w:rsidRPr="00C90273" w:rsidRDefault="006F05B1" w:rsidP="00AA2B25">
      <w:pPr>
        <w:pStyle w:val="ListParagraph"/>
        <w:numPr>
          <w:ilvl w:val="0"/>
          <w:numId w:val="42"/>
        </w:numPr>
        <w:spacing w:line="360" w:lineRule="auto"/>
        <w:jc w:val="thaiDistribute"/>
        <w:rPr>
          <w:rFonts w:ascii="Arial" w:hAnsi="Arial" w:cs="Arial"/>
          <w:sz w:val="19"/>
          <w:szCs w:val="19"/>
        </w:rPr>
      </w:pPr>
      <w:r w:rsidRPr="00C90273">
        <w:rPr>
          <w:rFonts w:ascii="Arial" w:hAnsi="Arial" w:cs="Arial"/>
          <w:sz w:val="19"/>
          <w:szCs w:val="19"/>
        </w:rPr>
        <w:t xml:space="preserve">As </w:t>
      </w:r>
      <w:proofErr w:type="gramStart"/>
      <w:r w:rsidRPr="00C90273">
        <w:rPr>
          <w:rFonts w:ascii="Arial" w:hAnsi="Arial" w:cs="Arial"/>
          <w:sz w:val="19"/>
          <w:szCs w:val="19"/>
        </w:rPr>
        <w:t>at</w:t>
      </w:r>
      <w:proofErr w:type="gramEnd"/>
      <w:r w:rsidRPr="00C90273">
        <w:rPr>
          <w:rFonts w:ascii="Arial" w:hAnsi="Arial" w:cs="Arial"/>
          <w:sz w:val="19"/>
          <w:szCs w:val="19"/>
        </w:rPr>
        <w:t xml:space="preserve"> </w:t>
      </w:r>
      <w:r w:rsidR="007425D3" w:rsidRPr="007425D3">
        <w:rPr>
          <w:rFonts w:ascii="Arial" w:hAnsi="Arial" w:cs="Arial"/>
          <w:sz w:val="19"/>
          <w:szCs w:val="19"/>
        </w:rPr>
        <w:t xml:space="preserve">30 June </w:t>
      </w:r>
      <w:r w:rsidR="004E49D0" w:rsidRPr="00C90273">
        <w:rPr>
          <w:rFonts w:ascii="Arial" w:hAnsi="Arial" w:cs="Arial"/>
          <w:sz w:val="19"/>
          <w:szCs w:val="19"/>
        </w:rPr>
        <w:t>2026</w:t>
      </w:r>
      <w:r w:rsidRPr="00C90273">
        <w:rPr>
          <w:rFonts w:ascii="Arial" w:hAnsi="Arial" w:cs="Arial"/>
          <w:sz w:val="19"/>
          <w:szCs w:val="19"/>
        </w:rPr>
        <w:t>,</w:t>
      </w:r>
      <w:r w:rsidR="0063325E" w:rsidRPr="00C90273">
        <w:rPr>
          <w:rFonts w:ascii="Arial" w:hAnsi="Arial" w:cs="Arial"/>
          <w:sz w:val="19"/>
          <w:szCs w:val="19"/>
        </w:rPr>
        <w:t xml:space="preserve"> </w:t>
      </w:r>
      <w:r w:rsidR="00BE00C9" w:rsidRPr="00C90273">
        <w:rPr>
          <w:rFonts w:ascii="Arial" w:hAnsi="Arial" w:cs="Arial"/>
          <w:color w:val="000000"/>
          <w:sz w:val="19"/>
          <w:szCs w:val="19"/>
        </w:rPr>
        <w:t>t</w:t>
      </w:r>
      <w:r w:rsidR="00EB575C" w:rsidRPr="00C90273">
        <w:rPr>
          <w:rFonts w:ascii="Arial" w:hAnsi="Arial" w:cs="Arial"/>
          <w:color w:val="000000"/>
          <w:sz w:val="19"/>
          <w:szCs w:val="19"/>
        </w:rPr>
        <w:t>he subsidiaries ha</w:t>
      </w:r>
      <w:r w:rsidR="00770D29" w:rsidRPr="00C90273">
        <w:rPr>
          <w:rFonts w:ascii="Arial" w:hAnsi="Arial" w:cs="Arial"/>
          <w:color w:val="000000"/>
          <w:sz w:val="19"/>
          <w:szCs w:val="19"/>
        </w:rPr>
        <w:t>ve</w:t>
      </w:r>
      <w:r w:rsidR="00EB575C" w:rsidRPr="00C90273">
        <w:rPr>
          <w:rFonts w:ascii="Arial" w:hAnsi="Arial" w:cs="Arial"/>
          <w:color w:val="000000"/>
          <w:sz w:val="19"/>
          <w:szCs w:val="19"/>
        </w:rPr>
        <w:t xml:space="preserve"> guaranteed </w:t>
      </w:r>
      <w:r w:rsidR="00336005" w:rsidRPr="00C90273">
        <w:rPr>
          <w:rFonts w:ascii="Arial" w:hAnsi="Arial" w:cs="Arial"/>
          <w:color w:val="000000"/>
          <w:sz w:val="19"/>
          <w:szCs w:val="19"/>
        </w:rPr>
        <w:t xml:space="preserve">bank </w:t>
      </w:r>
      <w:r w:rsidR="00EB575C" w:rsidRPr="00C90273">
        <w:rPr>
          <w:rFonts w:ascii="Arial" w:hAnsi="Arial" w:cs="Arial"/>
          <w:color w:val="000000"/>
          <w:sz w:val="19"/>
          <w:szCs w:val="19"/>
        </w:rPr>
        <w:t>credit facilities of</w:t>
      </w:r>
      <w:r w:rsidR="00DE5959" w:rsidRPr="00C90273">
        <w:rPr>
          <w:rFonts w:ascii="Arial" w:hAnsi="Arial" w:cs="Arial"/>
          <w:color w:val="000000"/>
          <w:sz w:val="19"/>
          <w:szCs w:val="19"/>
        </w:rPr>
        <w:t xml:space="preserve"> </w:t>
      </w:r>
      <w:r w:rsidR="00EB575C" w:rsidRPr="00C90273">
        <w:rPr>
          <w:rFonts w:ascii="Arial" w:hAnsi="Arial" w:cs="Arial"/>
          <w:sz w:val="19"/>
          <w:szCs w:val="19"/>
        </w:rPr>
        <w:t>the Company</w:t>
      </w:r>
      <w:r w:rsidR="00BE00C9" w:rsidRPr="00C90273">
        <w:rPr>
          <w:rFonts w:ascii="Arial" w:hAnsi="Arial" w:cs="Arial"/>
          <w:color w:val="000000"/>
          <w:sz w:val="19"/>
          <w:szCs w:val="19"/>
        </w:rPr>
        <w:t xml:space="preserve"> </w:t>
      </w:r>
      <w:r w:rsidR="00EB575C" w:rsidRPr="00C90273">
        <w:rPr>
          <w:rFonts w:ascii="Arial" w:hAnsi="Arial" w:cs="Arial"/>
          <w:color w:val="000000"/>
          <w:sz w:val="19"/>
          <w:szCs w:val="19"/>
        </w:rPr>
        <w:t xml:space="preserve">amounting to </w:t>
      </w:r>
      <w:r w:rsidR="00EB575C" w:rsidRPr="00EA1138">
        <w:rPr>
          <w:rFonts w:ascii="Arial" w:hAnsi="Arial" w:cs="Arial"/>
          <w:color w:val="000000"/>
          <w:sz w:val="19"/>
          <w:szCs w:val="19"/>
        </w:rPr>
        <w:t>Baht</w:t>
      </w:r>
      <w:r w:rsidR="008C3605" w:rsidRPr="00EA1138">
        <w:rPr>
          <w:rFonts w:ascii="Arial" w:hAnsi="Arial" w:cs="Arial"/>
          <w:color w:val="000000"/>
          <w:sz w:val="19"/>
          <w:szCs w:val="19"/>
        </w:rPr>
        <w:t xml:space="preserve"> </w:t>
      </w:r>
      <w:r w:rsidR="00F26F4F">
        <w:rPr>
          <w:rFonts w:ascii="Arial" w:hAnsi="Arial" w:cs="Arial"/>
          <w:color w:val="000000"/>
          <w:sz w:val="19"/>
          <w:szCs w:val="19"/>
        </w:rPr>
        <w:t>20</w:t>
      </w:r>
      <w:r w:rsidR="004E49D0" w:rsidRPr="00C90273">
        <w:rPr>
          <w:rFonts w:ascii="Arial" w:hAnsi="Arial" w:cs="Arial"/>
          <w:color w:val="000000"/>
          <w:sz w:val="19"/>
          <w:szCs w:val="19"/>
        </w:rPr>
        <w:t xml:space="preserve"> </w:t>
      </w:r>
      <w:r w:rsidR="00EB575C" w:rsidRPr="00C90273">
        <w:rPr>
          <w:rFonts w:ascii="Arial" w:hAnsi="Arial" w:cs="Arial"/>
          <w:color w:val="000000"/>
          <w:sz w:val="19"/>
          <w:szCs w:val="19"/>
        </w:rPr>
        <w:t>million</w:t>
      </w:r>
      <w:r w:rsidR="000F72DA" w:rsidRPr="00C90273">
        <w:rPr>
          <w:rFonts w:ascii="Arial" w:hAnsi="Arial" w:cs="Arial"/>
          <w:color w:val="000000"/>
          <w:sz w:val="19"/>
          <w:szCs w:val="19"/>
        </w:rPr>
        <w:t xml:space="preserve"> </w:t>
      </w:r>
      <w:r w:rsidR="000F72DA" w:rsidRPr="00C90273">
        <w:rPr>
          <w:rFonts w:ascii="Arial" w:hAnsi="Arial" w:cs="Arial"/>
          <w:sz w:val="19"/>
          <w:szCs w:val="19"/>
        </w:rPr>
        <w:t xml:space="preserve">(31 December </w:t>
      </w:r>
      <w:proofErr w:type="gramStart"/>
      <w:r w:rsidR="000F72DA" w:rsidRPr="00C90273">
        <w:rPr>
          <w:rFonts w:ascii="Arial" w:hAnsi="Arial" w:cs="Arial"/>
          <w:sz w:val="19"/>
          <w:szCs w:val="19"/>
        </w:rPr>
        <w:t>202</w:t>
      </w:r>
      <w:r w:rsidR="000C56CA" w:rsidRPr="00C90273">
        <w:rPr>
          <w:rFonts w:ascii="Arial" w:hAnsi="Arial" w:cs="Arial"/>
          <w:sz w:val="19"/>
          <w:szCs w:val="19"/>
        </w:rPr>
        <w:t>5</w:t>
      </w:r>
      <w:r w:rsidR="00E9125F">
        <w:rPr>
          <w:rFonts w:ascii="Arial" w:hAnsi="Arial" w:cs="Arial"/>
          <w:sz w:val="19"/>
          <w:szCs w:val="19"/>
        </w:rPr>
        <w:t xml:space="preserve"> </w:t>
      </w:r>
      <w:r w:rsidR="000F72DA" w:rsidRPr="00C90273">
        <w:rPr>
          <w:rFonts w:ascii="Arial" w:hAnsi="Arial" w:cs="Arial"/>
          <w:sz w:val="19"/>
          <w:szCs w:val="19"/>
        </w:rPr>
        <w:t>:</w:t>
      </w:r>
      <w:proofErr w:type="gramEnd"/>
      <w:r w:rsidR="000F72DA" w:rsidRPr="00C90273">
        <w:rPr>
          <w:rFonts w:ascii="Arial" w:hAnsi="Arial" w:cs="Arial"/>
          <w:sz w:val="19"/>
          <w:szCs w:val="19"/>
        </w:rPr>
        <w:t xml:space="preserve"> Baht 35 million)</w:t>
      </w:r>
      <w:r w:rsidR="0000591D" w:rsidRPr="00C90273">
        <w:rPr>
          <w:rFonts w:ascii="Arial" w:hAnsi="Arial" w:cs="Arial"/>
          <w:sz w:val="19"/>
          <w:szCs w:val="19"/>
        </w:rPr>
        <w:t>.</w:t>
      </w:r>
    </w:p>
    <w:p w14:paraId="2DA26246" w14:textId="77777777" w:rsidR="00636E83" w:rsidRPr="00636E83" w:rsidRDefault="00636E83" w:rsidP="00AA2B25">
      <w:pPr>
        <w:spacing w:line="360" w:lineRule="auto"/>
        <w:jc w:val="thaiDistribute"/>
        <w:rPr>
          <w:rFonts w:ascii="Arial" w:hAnsi="Arial" w:cstheme="minorBidi"/>
          <w:color w:val="000000"/>
          <w:sz w:val="19"/>
          <w:szCs w:val="19"/>
        </w:rPr>
      </w:pPr>
    </w:p>
    <w:p w14:paraId="5F33E02B" w14:textId="6DCCBC0B" w:rsidR="00B530A3" w:rsidRPr="00C90273" w:rsidRDefault="00CB51FF" w:rsidP="00AA2B25">
      <w:pPr>
        <w:pStyle w:val="ListParagraph"/>
        <w:numPr>
          <w:ilvl w:val="0"/>
          <w:numId w:val="42"/>
        </w:numPr>
        <w:spacing w:line="360" w:lineRule="auto"/>
        <w:jc w:val="thaiDistribute"/>
        <w:rPr>
          <w:rFonts w:ascii="Arial" w:hAnsi="Arial" w:cs="Arial"/>
          <w:color w:val="000000"/>
          <w:sz w:val="19"/>
          <w:szCs w:val="19"/>
        </w:rPr>
      </w:pPr>
      <w:r w:rsidRPr="00C90273">
        <w:rPr>
          <w:rFonts w:ascii="Arial" w:hAnsi="Arial" w:cs="Arial"/>
          <w:sz w:val="19"/>
          <w:szCs w:val="19"/>
        </w:rPr>
        <w:t>As</w:t>
      </w:r>
      <w:r w:rsidRPr="00C90273">
        <w:rPr>
          <w:rFonts w:ascii="Arial" w:hAnsi="Arial" w:cs="Arial"/>
          <w:color w:val="000000"/>
          <w:sz w:val="19"/>
          <w:szCs w:val="19"/>
        </w:rPr>
        <w:t xml:space="preserve"> </w:t>
      </w:r>
      <w:proofErr w:type="gramStart"/>
      <w:r w:rsidRPr="00C90273">
        <w:rPr>
          <w:rFonts w:ascii="Arial" w:hAnsi="Arial" w:cs="Arial"/>
          <w:color w:val="000000"/>
          <w:sz w:val="19"/>
          <w:szCs w:val="19"/>
        </w:rPr>
        <w:t>at</w:t>
      </w:r>
      <w:proofErr w:type="gramEnd"/>
      <w:r w:rsidRPr="00C90273">
        <w:rPr>
          <w:rFonts w:ascii="Arial" w:hAnsi="Arial" w:cs="Arial"/>
          <w:color w:val="000000"/>
          <w:sz w:val="19"/>
          <w:szCs w:val="19"/>
        </w:rPr>
        <w:t xml:space="preserve"> </w:t>
      </w:r>
      <w:r w:rsidR="004E49D0" w:rsidRPr="00C90273">
        <w:rPr>
          <w:rFonts w:ascii="Arial" w:hAnsi="Arial" w:cs="Arial"/>
          <w:color w:val="000000"/>
          <w:sz w:val="19"/>
          <w:szCs w:val="19"/>
        </w:rPr>
        <w:t>3</w:t>
      </w:r>
      <w:r w:rsidR="00F810CB">
        <w:rPr>
          <w:rFonts w:ascii="Arial" w:hAnsi="Arial" w:cstheme="minorBidi"/>
          <w:color w:val="000000"/>
          <w:sz w:val="19"/>
          <w:szCs w:val="19"/>
        </w:rPr>
        <w:t>0</w:t>
      </w:r>
      <w:r w:rsidR="004E49D0" w:rsidRPr="00C90273">
        <w:rPr>
          <w:rFonts w:ascii="Arial" w:hAnsi="Arial" w:cs="Arial"/>
          <w:color w:val="000000"/>
          <w:sz w:val="19"/>
          <w:szCs w:val="19"/>
        </w:rPr>
        <w:t xml:space="preserve"> </w:t>
      </w:r>
      <w:r w:rsidR="00F810CB">
        <w:rPr>
          <w:rFonts w:ascii="Arial" w:hAnsi="Arial" w:cs="Arial"/>
          <w:color w:val="000000"/>
          <w:sz w:val="19"/>
          <w:szCs w:val="19"/>
        </w:rPr>
        <w:t xml:space="preserve">June </w:t>
      </w:r>
      <w:r w:rsidR="004E49D0" w:rsidRPr="00C90273">
        <w:rPr>
          <w:rFonts w:ascii="Arial" w:hAnsi="Arial" w:cs="Arial"/>
          <w:color w:val="000000"/>
          <w:sz w:val="19"/>
          <w:szCs w:val="19"/>
        </w:rPr>
        <w:t>2026</w:t>
      </w:r>
      <w:r w:rsidR="00421712" w:rsidRPr="00C90273">
        <w:rPr>
          <w:rFonts w:ascii="Arial" w:hAnsi="Arial" w:cs="Arial"/>
          <w:color w:val="000000"/>
          <w:sz w:val="19"/>
          <w:szCs w:val="19"/>
        </w:rPr>
        <w:t xml:space="preserve">, the </w:t>
      </w:r>
      <w:r w:rsidR="004D4990" w:rsidRPr="00C90273">
        <w:rPr>
          <w:rFonts w:ascii="Arial" w:hAnsi="Arial" w:cs="Arial"/>
          <w:color w:val="000000"/>
          <w:sz w:val="19"/>
          <w:szCs w:val="19"/>
        </w:rPr>
        <w:t>subsidiar</w:t>
      </w:r>
      <w:r w:rsidR="009E5F82" w:rsidRPr="00C90273">
        <w:rPr>
          <w:rFonts w:ascii="Arial" w:hAnsi="Arial" w:cs="Arial"/>
          <w:color w:val="000000"/>
          <w:sz w:val="19"/>
          <w:szCs w:val="19"/>
        </w:rPr>
        <w:t>y</w:t>
      </w:r>
      <w:r w:rsidR="00846C77" w:rsidRPr="00C90273">
        <w:rPr>
          <w:rFonts w:ascii="Arial" w:hAnsi="Arial" w:cs="Arial"/>
          <w:color w:val="000000"/>
          <w:sz w:val="19"/>
          <w:szCs w:val="19"/>
        </w:rPr>
        <w:t xml:space="preserve"> had outstanding bank guarantees of </w:t>
      </w:r>
      <w:r w:rsidR="00D01D12" w:rsidRPr="00C90273">
        <w:rPr>
          <w:rFonts w:ascii="Arial" w:hAnsi="Arial" w:cs="Arial"/>
          <w:color w:val="000000"/>
          <w:sz w:val="19"/>
          <w:szCs w:val="19"/>
        </w:rPr>
        <w:t>Baht</w:t>
      </w:r>
      <w:r w:rsidR="00C62E8F" w:rsidRPr="00C90273">
        <w:rPr>
          <w:rFonts w:ascii="Arial" w:hAnsi="Arial" w:cs="Arial"/>
          <w:color w:val="000000"/>
          <w:sz w:val="19"/>
          <w:szCs w:val="19"/>
        </w:rPr>
        <w:t xml:space="preserve"> </w:t>
      </w:r>
      <w:r w:rsidR="009E1707" w:rsidRPr="00996586">
        <w:rPr>
          <w:rFonts w:ascii="Arial" w:hAnsi="Arial" w:cs="Arial"/>
          <w:color w:val="000000"/>
          <w:sz w:val="19"/>
          <w:szCs w:val="19"/>
        </w:rPr>
        <w:t>7</w:t>
      </w:r>
      <w:r w:rsidR="005A15D6" w:rsidRPr="009E1707">
        <w:rPr>
          <w:rFonts w:ascii="Arial" w:hAnsi="Arial" w:cstheme="minorBidi"/>
          <w:color w:val="000000"/>
          <w:sz w:val="19"/>
          <w:szCs w:val="19"/>
          <w:cs/>
        </w:rPr>
        <w:t xml:space="preserve"> </w:t>
      </w:r>
      <w:r w:rsidR="00437D55" w:rsidRPr="009E1707">
        <w:rPr>
          <w:rFonts w:ascii="Arial" w:hAnsi="Arial" w:cs="Arial"/>
          <w:color w:val="000000"/>
          <w:sz w:val="19"/>
          <w:szCs w:val="19"/>
        </w:rPr>
        <w:t>m</w:t>
      </w:r>
      <w:r w:rsidR="00437D55" w:rsidRPr="00C90273">
        <w:rPr>
          <w:rFonts w:ascii="Arial" w:hAnsi="Arial" w:cs="Arial"/>
          <w:color w:val="000000"/>
          <w:sz w:val="19"/>
          <w:szCs w:val="19"/>
        </w:rPr>
        <w:t>illion</w:t>
      </w:r>
      <w:r w:rsidR="00E645C9" w:rsidRPr="00C90273">
        <w:rPr>
          <w:rFonts w:ascii="Arial" w:hAnsi="Arial" w:cs="Arial"/>
          <w:color w:val="000000"/>
          <w:sz w:val="19"/>
          <w:szCs w:val="19"/>
        </w:rPr>
        <w:t xml:space="preserve"> and</w:t>
      </w:r>
      <w:r w:rsidR="00D01D12" w:rsidRPr="00C90273">
        <w:rPr>
          <w:rFonts w:ascii="Arial" w:hAnsi="Arial" w:cs="Arial"/>
          <w:color w:val="000000"/>
          <w:sz w:val="19"/>
          <w:szCs w:val="19"/>
        </w:rPr>
        <w:t xml:space="preserve"> </w:t>
      </w:r>
      <w:r w:rsidR="00AB49D2" w:rsidRPr="009E1707">
        <w:rPr>
          <w:rFonts w:ascii="Arial" w:hAnsi="Arial" w:cs="Arial"/>
          <w:color w:val="000000"/>
          <w:sz w:val="19"/>
          <w:szCs w:val="19"/>
        </w:rPr>
        <w:t>USD</w:t>
      </w:r>
      <w:r w:rsidR="00690A6B" w:rsidRPr="009E1707">
        <w:rPr>
          <w:rFonts w:ascii="Arial" w:hAnsi="Arial" w:cs="Arial"/>
          <w:color w:val="000000"/>
          <w:sz w:val="19"/>
          <w:szCs w:val="19"/>
        </w:rPr>
        <w:t xml:space="preserve"> </w:t>
      </w:r>
      <w:r w:rsidR="009E1707" w:rsidRPr="00996586">
        <w:rPr>
          <w:rFonts w:ascii="Arial" w:hAnsi="Arial" w:cs="Arial"/>
          <w:color w:val="000000"/>
          <w:sz w:val="19"/>
          <w:szCs w:val="19"/>
        </w:rPr>
        <w:t>1</w:t>
      </w:r>
      <w:r w:rsidR="00B530A3" w:rsidRPr="009E1707">
        <w:rPr>
          <w:rFonts w:ascii="Arial" w:hAnsi="Arial" w:cs="Arial"/>
          <w:color w:val="000000"/>
          <w:sz w:val="19"/>
          <w:szCs w:val="19"/>
        </w:rPr>
        <w:t xml:space="preserve"> </w:t>
      </w:r>
      <w:r w:rsidR="00AB49D2" w:rsidRPr="009E1707">
        <w:rPr>
          <w:rFonts w:ascii="Arial" w:hAnsi="Arial" w:cs="Arial"/>
          <w:color w:val="000000"/>
          <w:sz w:val="19"/>
          <w:szCs w:val="19"/>
        </w:rPr>
        <w:t>million</w:t>
      </w:r>
      <w:r w:rsidR="000F72DA" w:rsidRPr="00C90273">
        <w:rPr>
          <w:rFonts w:ascii="Arial" w:hAnsi="Arial" w:cs="Arial"/>
          <w:color w:val="000000"/>
          <w:sz w:val="19"/>
          <w:szCs w:val="19"/>
        </w:rPr>
        <w:t xml:space="preserve"> </w:t>
      </w:r>
      <w:r w:rsidR="000F72DA" w:rsidRPr="00C90273">
        <w:rPr>
          <w:rFonts w:ascii="Arial" w:hAnsi="Arial" w:cs="Arial"/>
          <w:sz w:val="19"/>
          <w:szCs w:val="19"/>
        </w:rPr>
        <w:t xml:space="preserve">(31 December </w:t>
      </w:r>
      <w:proofErr w:type="gramStart"/>
      <w:r w:rsidR="000F72DA" w:rsidRPr="00C90273">
        <w:rPr>
          <w:rFonts w:ascii="Arial" w:hAnsi="Arial" w:cs="Arial"/>
          <w:sz w:val="19"/>
          <w:szCs w:val="19"/>
        </w:rPr>
        <w:t>202</w:t>
      </w:r>
      <w:r w:rsidR="000C56CA" w:rsidRPr="00C90273">
        <w:rPr>
          <w:rFonts w:ascii="Arial" w:hAnsi="Arial" w:cs="Arial"/>
          <w:sz w:val="19"/>
          <w:szCs w:val="19"/>
        </w:rPr>
        <w:t>5</w:t>
      </w:r>
      <w:r w:rsidR="00E9125F">
        <w:rPr>
          <w:rFonts w:ascii="Arial" w:hAnsi="Arial" w:cs="Arial"/>
          <w:sz w:val="19"/>
          <w:szCs w:val="19"/>
        </w:rPr>
        <w:t xml:space="preserve"> </w:t>
      </w:r>
      <w:r w:rsidR="000F72DA" w:rsidRPr="00C90273">
        <w:rPr>
          <w:rFonts w:ascii="Arial" w:hAnsi="Arial" w:cs="Arial"/>
          <w:sz w:val="19"/>
          <w:szCs w:val="19"/>
        </w:rPr>
        <w:t>:</w:t>
      </w:r>
      <w:proofErr w:type="gramEnd"/>
      <w:r w:rsidR="000F72DA" w:rsidRPr="00C90273">
        <w:rPr>
          <w:rFonts w:ascii="Arial" w:hAnsi="Arial" w:cs="Arial"/>
          <w:sz w:val="19"/>
          <w:szCs w:val="19"/>
        </w:rPr>
        <w:t xml:space="preserve"> </w:t>
      </w:r>
      <w:r w:rsidR="00632206" w:rsidRPr="00C90273">
        <w:rPr>
          <w:rFonts w:ascii="Arial" w:hAnsi="Arial" w:cs="Arial"/>
          <w:sz w:val="19"/>
          <w:szCs w:val="19"/>
        </w:rPr>
        <w:t xml:space="preserve">Baht </w:t>
      </w:r>
      <w:r w:rsidR="00BA28DA" w:rsidRPr="00C90273">
        <w:rPr>
          <w:rFonts w:ascii="Arial" w:hAnsi="Arial" w:cs="Arial"/>
          <w:sz w:val="19"/>
          <w:szCs w:val="19"/>
        </w:rPr>
        <w:t>7</w:t>
      </w:r>
      <w:r w:rsidR="003771AC" w:rsidRPr="00C90273">
        <w:rPr>
          <w:rFonts w:ascii="Arial" w:hAnsi="Arial" w:cs="Arial"/>
          <w:sz w:val="19"/>
          <w:szCs w:val="19"/>
        </w:rPr>
        <w:t xml:space="preserve"> </w:t>
      </w:r>
      <w:r w:rsidR="00632206" w:rsidRPr="00C90273">
        <w:rPr>
          <w:rFonts w:ascii="Arial" w:hAnsi="Arial" w:cs="Arial"/>
          <w:sz w:val="19"/>
          <w:szCs w:val="19"/>
        </w:rPr>
        <w:t>million</w:t>
      </w:r>
      <w:r w:rsidR="00BA28DA" w:rsidRPr="00C90273">
        <w:rPr>
          <w:rFonts w:ascii="Arial" w:hAnsi="Arial" w:cs="Arial"/>
          <w:sz w:val="19"/>
          <w:szCs w:val="19"/>
        </w:rPr>
        <w:t xml:space="preserve"> and</w:t>
      </w:r>
      <w:r w:rsidR="000F72DA" w:rsidRPr="00C90273">
        <w:rPr>
          <w:rFonts w:ascii="Arial" w:hAnsi="Arial" w:cs="Arial"/>
          <w:sz w:val="19"/>
          <w:szCs w:val="19"/>
        </w:rPr>
        <w:t xml:space="preserve"> </w:t>
      </w:r>
      <w:r w:rsidR="000F72DA" w:rsidRPr="00C90273">
        <w:rPr>
          <w:rFonts w:ascii="Arial" w:hAnsi="Arial" w:cs="Arial"/>
          <w:color w:val="000000"/>
          <w:sz w:val="19"/>
          <w:szCs w:val="19"/>
        </w:rPr>
        <w:t>USD</w:t>
      </w:r>
      <w:r w:rsidR="000F72DA" w:rsidRPr="00C90273">
        <w:rPr>
          <w:rFonts w:ascii="Arial" w:hAnsi="Arial" w:cs="Arial"/>
          <w:sz w:val="19"/>
          <w:szCs w:val="19"/>
        </w:rPr>
        <w:t xml:space="preserve"> </w:t>
      </w:r>
      <w:r w:rsidR="00BA28DA" w:rsidRPr="00C90273">
        <w:rPr>
          <w:rFonts w:ascii="Arial" w:hAnsi="Arial" w:cs="Arial"/>
          <w:sz w:val="19"/>
          <w:szCs w:val="19"/>
        </w:rPr>
        <w:t>3</w:t>
      </w:r>
      <w:r w:rsidR="000F72DA" w:rsidRPr="00C90273">
        <w:rPr>
          <w:rFonts w:ascii="Arial" w:hAnsi="Arial" w:cs="Arial"/>
          <w:sz w:val="19"/>
          <w:szCs w:val="19"/>
        </w:rPr>
        <w:t xml:space="preserve"> million)</w:t>
      </w:r>
      <w:r w:rsidR="00AB49D2" w:rsidRPr="00C90273">
        <w:rPr>
          <w:rFonts w:ascii="Arial" w:hAnsi="Arial" w:cs="Arial"/>
          <w:color w:val="000000"/>
          <w:sz w:val="19"/>
          <w:szCs w:val="19"/>
        </w:rPr>
        <w:t xml:space="preserve"> </w:t>
      </w:r>
      <w:r w:rsidR="00846C77" w:rsidRPr="00C90273">
        <w:rPr>
          <w:rFonts w:ascii="Arial" w:hAnsi="Arial" w:cs="Arial"/>
          <w:color w:val="000000"/>
          <w:sz w:val="19"/>
          <w:szCs w:val="19"/>
        </w:rPr>
        <w:t>issued by banks on behalf of t</w:t>
      </w:r>
      <w:r w:rsidR="00421712" w:rsidRPr="00C90273">
        <w:rPr>
          <w:rFonts w:ascii="Arial" w:hAnsi="Arial" w:cs="Arial"/>
          <w:color w:val="000000"/>
          <w:sz w:val="19"/>
          <w:szCs w:val="19"/>
        </w:rPr>
        <w:t xml:space="preserve">he </w:t>
      </w:r>
      <w:r w:rsidR="004D4990" w:rsidRPr="00C90273">
        <w:rPr>
          <w:rFonts w:ascii="Arial" w:hAnsi="Arial" w:cs="Arial"/>
          <w:color w:val="000000"/>
          <w:sz w:val="19"/>
          <w:szCs w:val="19"/>
        </w:rPr>
        <w:t>subsidiaries</w:t>
      </w:r>
      <w:r w:rsidR="00D57124" w:rsidRPr="00C90273">
        <w:rPr>
          <w:rFonts w:ascii="Arial" w:hAnsi="Arial" w:cs="Arial"/>
          <w:color w:val="000000"/>
          <w:sz w:val="19"/>
          <w:szCs w:val="19"/>
        </w:rPr>
        <w:t xml:space="preserve"> </w:t>
      </w:r>
      <w:r w:rsidR="00E834F1" w:rsidRPr="00C90273">
        <w:rPr>
          <w:rFonts w:ascii="Arial" w:hAnsi="Arial" w:cs="Arial"/>
          <w:color w:val="000000"/>
          <w:sz w:val="19"/>
          <w:szCs w:val="19"/>
        </w:rPr>
        <w:t xml:space="preserve">to guarantee contractual </w:t>
      </w:r>
      <w:r w:rsidR="00421712" w:rsidRPr="00C90273">
        <w:rPr>
          <w:rFonts w:ascii="Arial" w:hAnsi="Arial" w:cs="Arial"/>
          <w:color w:val="000000"/>
          <w:sz w:val="19"/>
          <w:szCs w:val="19"/>
        </w:rPr>
        <w:t>performance.</w:t>
      </w:r>
      <w:r w:rsidR="009F2613" w:rsidRPr="00C90273">
        <w:rPr>
          <w:rFonts w:ascii="Arial" w:hAnsi="Arial" w:cs="Arial"/>
          <w:color w:val="000000"/>
          <w:sz w:val="19"/>
          <w:szCs w:val="19"/>
        </w:rPr>
        <w:t xml:space="preserve"> </w:t>
      </w:r>
      <w:r w:rsidR="0074056D" w:rsidRPr="00C90273">
        <w:rPr>
          <w:rFonts w:ascii="Arial" w:hAnsi="Arial" w:cs="Arial"/>
          <w:color w:val="000000"/>
          <w:sz w:val="19"/>
          <w:szCs w:val="19"/>
        </w:rPr>
        <w:t xml:space="preserve">The bank guarantees are </w:t>
      </w:r>
      <w:r w:rsidR="00847749" w:rsidRPr="00C90273">
        <w:rPr>
          <w:rFonts w:ascii="Arial" w:hAnsi="Arial" w:cs="Arial"/>
          <w:color w:val="000000"/>
          <w:sz w:val="19"/>
          <w:szCs w:val="19"/>
        </w:rPr>
        <w:t>secured</w:t>
      </w:r>
      <w:r w:rsidR="0074056D" w:rsidRPr="00C90273">
        <w:rPr>
          <w:rFonts w:ascii="Arial" w:hAnsi="Arial" w:cs="Arial"/>
          <w:color w:val="000000"/>
          <w:sz w:val="19"/>
          <w:szCs w:val="19"/>
        </w:rPr>
        <w:t xml:space="preserve"> by </w:t>
      </w:r>
      <w:r w:rsidR="00847749" w:rsidRPr="00C90273">
        <w:rPr>
          <w:rFonts w:ascii="Arial" w:hAnsi="Arial" w:cs="Arial"/>
          <w:color w:val="000000"/>
          <w:sz w:val="19"/>
          <w:szCs w:val="19"/>
        </w:rPr>
        <w:t xml:space="preserve">guarantees provided by </w:t>
      </w:r>
      <w:r w:rsidR="0074056D" w:rsidRPr="00C90273">
        <w:rPr>
          <w:rFonts w:ascii="Arial" w:hAnsi="Arial" w:cs="Arial"/>
          <w:color w:val="000000"/>
          <w:sz w:val="19"/>
          <w:szCs w:val="19"/>
        </w:rPr>
        <w:t xml:space="preserve">the </w:t>
      </w:r>
      <w:r w:rsidR="00A81CE7" w:rsidRPr="00C90273">
        <w:rPr>
          <w:rFonts w:ascii="Arial" w:hAnsi="Arial" w:cs="Arial"/>
          <w:color w:val="000000"/>
          <w:sz w:val="19"/>
          <w:szCs w:val="19"/>
        </w:rPr>
        <w:t>Group</w:t>
      </w:r>
      <w:r w:rsidR="0074056D" w:rsidRPr="00C90273">
        <w:rPr>
          <w:rFonts w:ascii="Arial" w:hAnsi="Arial" w:cs="Arial"/>
          <w:color w:val="000000"/>
          <w:sz w:val="19"/>
          <w:szCs w:val="19"/>
        </w:rPr>
        <w:t xml:space="preserve"> and </w:t>
      </w:r>
      <w:r w:rsidR="00CD7E0C" w:rsidRPr="00C90273">
        <w:rPr>
          <w:rFonts w:ascii="Arial" w:hAnsi="Arial" w:cs="Arial"/>
          <w:color w:val="000000"/>
          <w:sz w:val="19"/>
          <w:szCs w:val="19"/>
        </w:rPr>
        <w:t xml:space="preserve">the </w:t>
      </w:r>
      <w:r w:rsidR="0074056D" w:rsidRPr="00C90273">
        <w:rPr>
          <w:rFonts w:ascii="Arial" w:hAnsi="Arial" w:cs="Arial"/>
          <w:color w:val="000000"/>
          <w:sz w:val="19"/>
          <w:szCs w:val="19"/>
        </w:rPr>
        <w:t xml:space="preserve">pledge </w:t>
      </w:r>
      <w:r w:rsidR="00847749" w:rsidRPr="00C90273">
        <w:rPr>
          <w:rFonts w:ascii="Arial" w:hAnsi="Arial" w:cs="Arial"/>
          <w:color w:val="000000"/>
          <w:sz w:val="19"/>
          <w:szCs w:val="19"/>
        </w:rPr>
        <w:t>of</w:t>
      </w:r>
      <w:r w:rsidR="0074056D" w:rsidRPr="00C90273">
        <w:rPr>
          <w:rFonts w:ascii="Arial" w:hAnsi="Arial" w:cs="Arial"/>
          <w:color w:val="000000"/>
          <w:sz w:val="19"/>
          <w:szCs w:val="19"/>
        </w:rPr>
        <w:t xml:space="preserve"> </w:t>
      </w:r>
      <w:r w:rsidR="00BD7DF5" w:rsidRPr="00C90273">
        <w:rPr>
          <w:rFonts w:ascii="Arial" w:hAnsi="Arial" w:cs="Arial"/>
          <w:color w:val="000000"/>
          <w:sz w:val="19"/>
          <w:szCs w:val="19"/>
        </w:rPr>
        <w:t>the subsidiaries’</w:t>
      </w:r>
      <w:r w:rsidR="0074056D" w:rsidRPr="00C90273">
        <w:rPr>
          <w:rFonts w:ascii="Arial" w:hAnsi="Arial" w:cs="Arial"/>
          <w:color w:val="000000"/>
          <w:sz w:val="19"/>
          <w:szCs w:val="19"/>
        </w:rPr>
        <w:t xml:space="preserve"> </w:t>
      </w:r>
      <w:r w:rsidR="00A81CE7" w:rsidRPr="00C90273">
        <w:rPr>
          <w:rFonts w:ascii="Arial" w:hAnsi="Arial" w:cs="Arial"/>
          <w:color w:val="000000"/>
          <w:sz w:val="19"/>
          <w:szCs w:val="19"/>
        </w:rPr>
        <w:t>bank</w:t>
      </w:r>
      <w:r w:rsidR="0074056D" w:rsidRPr="00C90273">
        <w:rPr>
          <w:rFonts w:ascii="Arial" w:hAnsi="Arial" w:cs="Arial"/>
          <w:color w:val="000000"/>
          <w:sz w:val="19"/>
          <w:szCs w:val="19"/>
        </w:rPr>
        <w:t xml:space="preserve"> deposits.</w:t>
      </w:r>
    </w:p>
    <w:p w14:paraId="4E467606" w14:textId="77777777" w:rsidR="00CE6FE8" w:rsidRDefault="00CE6FE8" w:rsidP="00AA2B25">
      <w:pPr>
        <w:spacing w:line="360" w:lineRule="auto"/>
        <w:jc w:val="thaiDistribute"/>
        <w:rPr>
          <w:rFonts w:ascii="Arial" w:hAnsi="Arial" w:cstheme="minorBidi"/>
          <w:color w:val="000000"/>
          <w:sz w:val="19"/>
          <w:szCs w:val="19"/>
        </w:rPr>
      </w:pPr>
    </w:p>
    <w:p w14:paraId="669126D4" w14:textId="77777777" w:rsidR="00AE08FF" w:rsidRDefault="00AE08FF" w:rsidP="00AA2B25">
      <w:pPr>
        <w:spacing w:line="360" w:lineRule="auto"/>
        <w:jc w:val="thaiDistribute"/>
        <w:rPr>
          <w:rFonts w:ascii="Arial" w:hAnsi="Arial" w:cstheme="minorBidi"/>
          <w:color w:val="000000"/>
          <w:sz w:val="19"/>
          <w:szCs w:val="19"/>
        </w:rPr>
      </w:pPr>
    </w:p>
    <w:p w14:paraId="29316D50" w14:textId="77777777" w:rsidR="00AE08FF" w:rsidRDefault="00AE08FF" w:rsidP="00AA2B25">
      <w:pPr>
        <w:spacing w:line="360" w:lineRule="auto"/>
        <w:jc w:val="thaiDistribute"/>
        <w:rPr>
          <w:rFonts w:ascii="Arial" w:hAnsi="Arial" w:cstheme="minorBidi"/>
          <w:color w:val="000000"/>
          <w:sz w:val="19"/>
          <w:szCs w:val="19"/>
        </w:rPr>
      </w:pPr>
    </w:p>
    <w:p w14:paraId="48836225" w14:textId="77777777" w:rsidR="00AE08FF" w:rsidRDefault="00AE08FF" w:rsidP="00AA2B25">
      <w:pPr>
        <w:spacing w:line="360" w:lineRule="auto"/>
        <w:jc w:val="thaiDistribute"/>
        <w:rPr>
          <w:rFonts w:ascii="Arial" w:hAnsi="Arial" w:cstheme="minorBidi"/>
          <w:color w:val="000000"/>
          <w:sz w:val="19"/>
          <w:szCs w:val="19"/>
        </w:rPr>
      </w:pPr>
    </w:p>
    <w:p w14:paraId="396B71A3" w14:textId="77777777" w:rsidR="00AE08FF" w:rsidRDefault="00AE08FF" w:rsidP="00AA2B25">
      <w:pPr>
        <w:spacing w:line="360" w:lineRule="auto"/>
        <w:jc w:val="thaiDistribute"/>
        <w:rPr>
          <w:rFonts w:ascii="Arial" w:hAnsi="Arial" w:cstheme="minorBidi"/>
          <w:color w:val="000000"/>
          <w:sz w:val="19"/>
          <w:szCs w:val="19"/>
        </w:rPr>
      </w:pPr>
    </w:p>
    <w:p w14:paraId="2273EC2E" w14:textId="77777777" w:rsidR="00CF0B38" w:rsidRDefault="00CF0B38" w:rsidP="00AA2B25">
      <w:pPr>
        <w:spacing w:line="360" w:lineRule="auto"/>
        <w:jc w:val="thaiDistribute"/>
        <w:rPr>
          <w:rFonts w:ascii="Arial" w:hAnsi="Arial" w:cstheme="minorBidi"/>
          <w:color w:val="000000"/>
          <w:sz w:val="19"/>
          <w:szCs w:val="19"/>
        </w:rPr>
      </w:pPr>
    </w:p>
    <w:p w14:paraId="38D687AA" w14:textId="77777777" w:rsidR="00DA226C" w:rsidRDefault="00DA226C" w:rsidP="00AA2B25">
      <w:pPr>
        <w:spacing w:line="360" w:lineRule="auto"/>
        <w:jc w:val="thaiDistribute"/>
        <w:rPr>
          <w:rFonts w:ascii="Arial" w:hAnsi="Arial" w:cstheme="minorBidi"/>
          <w:color w:val="000000"/>
          <w:sz w:val="19"/>
          <w:szCs w:val="19"/>
        </w:rPr>
      </w:pPr>
    </w:p>
    <w:p w14:paraId="371A6CB0" w14:textId="77777777" w:rsidR="00AE08FF" w:rsidRPr="00C90273" w:rsidRDefault="00AE08FF" w:rsidP="00AA2B25">
      <w:pPr>
        <w:spacing w:line="360" w:lineRule="auto"/>
        <w:jc w:val="thaiDistribute"/>
        <w:rPr>
          <w:rFonts w:ascii="Arial" w:hAnsi="Arial" w:cstheme="minorBidi"/>
          <w:color w:val="000000"/>
          <w:sz w:val="19"/>
          <w:szCs w:val="19"/>
        </w:rPr>
      </w:pPr>
    </w:p>
    <w:p w14:paraId="13E3BBEE" w14:textId="46E7268D" w:rsidR="00987E03" w:rsidRPr="00C90273" w:rsidRDefault="00A81CE7" w:rsidP="00AA2B25">
      <w:pPr>
        <w:pStyle w:val="ListParagraph"/>
        <w:numPr>
          <w:ilvl w:val="1"/>
          <w:numId w:val="39"/>
        </w:numPr>
        <w:spacing w:line="360" w:lineRule="auto"/>
        <w:ind w:left="1134" w:hanging="708"/>
        <w:jc w:val="thaiDistribute"/>
        <w:rPr>
          <w:rFonts w:ascii="Arial" w:hAnsi="Arial" w:cs="Arial"/>
          <w:b/>
          <w:bCs/>
          <w:sz w:val="19"/>
          <w:szCs w:val="19"/>
        </w:rPr>
      </w:pPr>
      <w:r w:rsidRPr="00C90273">
        <w:rPr>
          <w:rFonts w:ascii="Arial" w:hAnsi="Arial" w:cs="Arial"/>
          <w:b/>
          <w:bCs/>
          <w:sz w:val="19"/>
          <w:szCs w:val="19"/>
        </w:rPr>
        <w:lastRenderedPageBreak/>
        <w:t>S</w:t>
      </w:r>
      <w:r w:rsidR="00507AC6" w:rsidRPr="00C90273">
        <w:rPr>
          <w:rFonts w:ascii="Arial" w:hAnsi="Arial" w:cs="Arial"/>
          <w:b/>
          <w:bCs/>
          <w:sz w:val="19"/>
          <w:szCs w:val="19"/>
        </w:rPr>
        <w:t xml:space="preserve">ervice </w:t>
      </w:r>
      <w:r w:rsidR="00987E03" w:rsidRPr="00C90273">
        <w:rPr>
          <w:rFonts w:ascii="Arial" w:hAnsi="Arial" w:cs="Arial"/>
          <w:b/>
          <w:bCs/>
          <w:sz w:val="19"/>
          <w:szCs w:val="19"/>
        </w:rPr>
        <w:t>commitments</w:t>
      </w:r>
    </w:p>
    <w:p w14:paraId="301CE680" w14:textId="77777777" w:rsidR="00AA2B25" w:rsidRPr="00C90273" w:rsidRDefault="00AA2B25" w:rsidP="00AA2B25">
      <w:pPr>
        <w:pStyle w:val="ListParagraph"/>
        <w:spacing w:line="360" w:lineRule="auto"/>
        <w:ind w:left="1134"/>
        <w:jc w:val="thaiDistribute"/>
        <w:rPr>
          <w:rFonts w:ascii="Arial" w:hAnsi="Arial" w:cs="Arial"/>
          <w:b/>
          <w:bCs/>
          <w:sz w:val="19"/>
          <w:szCs w:val="19"/>
        </w:rPr>
      </w:pPr>
    </w:p>
    <w:p w14:paraId="4583CFC6" w14:textId="0DBAEE2E" w:rsidR="00694BDE" w:rsidRPr="00C90273" w:rsidRDefault="00383FFE" w:rsidP="00AA2B25">
      <w:pPr>
        <w:pStyle w:val="ListParagraph"/>
        <w:numPr>
          <w:ilvl w:val="0"/>
          <w:numId w:val="43"/>
        </w:numPr>
        <w:spacing w:line="360" w:lineRule="auto"/>
        <w:jc w:val="thaiDistribute"/>
        <w:rPr>
          <w:rFonts w:ascii="Arial" w:hAnsi="Arial" w:cs="Arial"/>
          <w:sz w:val="19"/>
          <w:szCs w:val="19"/>
        </w:rPr>
      </w:pPr>
      <w:r w:rsidRPr="00C90273">
        <w:rPr>
          <w:rFonts w:ascii="Arial" w:hAnsi="Arial" w:cs="Arial"/>
          <w:color w:val="000000"/>
          <w:sz w:val="19"/>
          <w:szCs w:val="19"/>
        </w:rPr>
        <w:t xml:space="preserve">As </w:t>
      </w:r>
      <w:proofErr w:type="gramStart"/>
      <w:r w:rsidRPr="00C90273">
        <w:rPr>
          <w:rFonts w:ascii="Arial" w:hAnsi="Arial" w:cs="Arial"/>
          <w:color w:val="000000"/>
          <w:sz w:val="19"/>
          <w:szCs w:val="19"/>
        </w:rPr>
        <w:t>at</w:t>
      </w:r>
      <w:proofErr w:type="gramEnd"/>
      <w:r w:rsidRPr="00C90273">
        <w:rPr>
          <w:rFonts w:ascii="Arial" w:hAnsi="Arial" w:cs="Arial"/>
          <w:color w:val="000000"/>
          <w:sz w:val="19"/>
          <w:szCs w:val="19"/>
        </w:rPr>
        <w:t xml:space="preserve"> </w:t>
      </w:r>
      <w:r w:rsidR="007425D3" w:rsidRPr="007425D3">
        <w:rPr>
          <w:rFonts w:ascii="Arial" w:hAnsi="Arial" w:cs="Arial"/>
          <w:color w:val="000000"/>
          <w:sz w:val="19"/>
          <w:szCs w:val="19"/>
        </w:rPr>
        <w:t xml:space="preserve">30 June </w:t>
      </w:r>
      <w:r w:rsidR="00D8648D" w:rsidRPr="00C90273">
        <w:rPr>
          <w:rFonts w:ascii="Arial" w:hAnsi="Arial" w:cs="Arial"/>
          <w:color w:val="000000"/>
          <w:sz w:val="19"/>
          <w:szCs w:val="19"/>
        </w:rPr>
        <w:t>202</w:t>
      </w:r>
      <w:r w:rsidR="0026551C" w:rsidRPr="00C90273">
        <w:rPr>
          <w:rFonts w:ascii="Arial" w:hAnsi="Arial" w:cs="Arial"/>
          <w:color w:val="000000"/>
          <w:sz w:val="19"/>
          <w:szCs w:val="19"/>
        </w:rPr>
        <w:t>6</w:t>
      </w:r>
      <w:r w:rsidRPr="00C90273">
        <w:rPr>
          <w:rFonts w:ascii="Arial" w:hAnsi="Arial" w:cs="Arial"/>
          <w:color w:val="000000"/>
          <w:sz w:val="19"/>
          <w:szCs w:val="19"/>
        </w:rPr>
        <w:t xml:space="preserve">, the </w:t>
      </w:r>
      <w:r w:rsidR="00E54111" w:rsidRPr="00C90273">
        <w:rPr>
          <w:rFonts w:ascii="Arial" w:hAnsi="Arial" w:cs="Arial"/>
          <w:color w:val="000000"/>
          <w:sz w:val="19"/>
          <w:szCs w:val="19"/>
        </w:rPr>
        <w:t>subsidiaries</w:t>
      </w:r>
      <w:r w:rsidRPr="00C90273">
        <w:rPr>
          <w:rFonts w:ascii="Arial" w:hAnsi="Arial" w:cs="Arial"/>
          <w:color w:val="000000"/>
          <w:sz w:val="19"/>
          <w:szCs w:val="19"/>
        </w:rPr>
        <w:t xml:space="preserve"> had outstanding</w:t>
      </w:r>
      <w:r w:rsidR="003C1431" w:rsidRPr="00C90273">
        <w:rPr>
          <w:rFonts w:ascii="Arial" w:hAnsi="Arial" w:cs="Arial"/>
          <w:color w:val="000000"/>
          <w:sz w:val="19"/>
          <w:szCs w:val="19"/>
        </w:rPr>
        <w:t xml:space="preserve"> payment</w:t>
      </w:r>
      <w:r w:rsidRPr="00C90273">
        <w:rPr>
          <w:rFonts w:ascii="Arial" w:hAnsi="Arial" w:cs="Arial"/>
          <w:color w:val="000000"/>
          <w:sz w:val="19"/>
          <w:szCs w:val="19"/>
        </w:rPr>
        <w:t xml:space="preserve"> commitments in respect of service</w:t>
      </w:r>
      <w:r w:rsidRPr="00C90273">
        <w:rPr>
          <w:rFonts w:ascii="Arial" w:hAnsi="Arial" w:cs="Arial"/>
          <w:sz w:val="19"/>
          <w:szCs w:val="19"/>
        </w:rPr>
        <w:t xml:space="preserve"> agreements amounting </w:t>
      </w:r>
      <w:proofErr w:type="gramStart"/>
      <w:r w:rsidR="006C5C92" w:rsidRPr="00C90273">
        <w:rPr>
          <w:rFonts w:ascii="Arial" w:hAnsi="Arial" w:cs="Arial"/>
          <w:sz w:val="19"/>
          <w:szCs w:val="19"/>
        </w:rPr>
        <w:t>of</w:t>
      </w:r>
      <w:proofErr w:type="gramEnd"/>
      <w:r w:rsidRPr="00C90273">
        <w:rPr>
          <w:rFonts w:ascii="Arial" w:hAnsi="Arial" w:cs="Arial"/>
          <w:sz w:val="19"/>
          <w:szCs w:val="19"/>
        </w:rPr>
        <w:t xml:space="preserve"> Baht </w:t>
      </w:r>
      <w:r w:rsidR="00D84D08">
        <w:rPr>
          <w:rFonts w:ascii="Arial" w:hAnsi="Arial" w:cs="Arial"/>
          <w:sz w:val="19"/>
          <w:szCs w:val="19"/>
        </w:rPr>
        <w:t>70</w:t>
      </w:r>
      <w:r w:rsidR="00030EE8" w:rsidRPr="00C90273">
        <w:rPr>
          <w:rFonts w:ascii="Arial" w:hAnsi="Arial" w:cs="Arial"/>
          <w:sz w:val="19"/>
          <w:szCs w:val="19"/>
        </w:rPr>
        <w:t xml:space="preserve"> </w:t>
      </w:r>
      <w:r w:rsidRPr="00C90273">
        <w:rPr>
          <w:rFonts w:ascii="Arial" w:hAnsi="Arial" w:cs="Arial"/>
          <w:sz w:val="19"/>
          <w:szCs w:val="19"/>
        </w:rPr>
        <w:t>million</w:t>
      </w:r>
      <w:r w:rsidR="004F0B48" w:rsidRPr="00C90273">
        <w:rPr>
          <w:rFonts w:ascii="Arial" w:hAnsi="Arial" w:cs="Arial"/>
          <w:sz w:val="19"/>
          <w:szCs w:val="19"/>
        </w:rPr>
        <w:t xml:space="preserve"> (31 December </w:t>
      </w:r>
      <w:proofErr w:type="gramStart"/>
      <w:r w:rsidR="004F0B48" w:rsidRPr="00C90273">
        <w:rPr>
          <w:rFonts w:ascii="Arial" w:hAnsi="Arial" w:cs="Arial"/>
          <w:sz w:val="19"/>
          <w:szCs w:val="19"/>
        </w:rPr>
        <w:t>202</w:t>
      </w:r>
      <w:r w:rsidR="00A3581C" w:rsidRPr="00C90273">
        <w:rPr>
          <w:rFonts w:ascii="Arial" w:hAnsi="Arial" w:cs="Arial"/>
          <w:sz w:val="19"/>
          <w:szCs w:val="19"/>
        </w:rPr>
        <w:t>5</w:t>
      </w:r>
      <w:r w:rsidR="00E9125F">
        <w:rPr>
          <w:rFonts w:ascii="Arial" w:hAnsi="Arial" w:cs="Arial"/>
          <w:sz w:val="19"/>
          <w:szCs w:val="19"/>
        </w:rPr>
        <w:t xml:space="preserve"> </w:t>
      </w:r>
      <w:r w:rsidR="004F0B48" w:rsidRPr="00C90273">
        <w:rPr>
          <w:rFonts w:ascii="Arial" w:hAnsi="Arial" w:cs="Arial"/>
          <w:sz w:val="19"/>
          <w:szCs w:val="19"/>
        </w:rPr>
        <w:t>:</w:t>
      </w:r>
      <w:proofErr w:type="gramEnd"/>
      <w:r w:rsidR="004F0B48" w:rsidRPr="00C90273">
        <w:rPr>
          <w:rFonts w:ascii="Arial" w:hAnsi="Arial" w:cs="Arial"/>
          <w:sz w:val="19"/>
          <w:szCs w:val="19"/>
        </w:rPr>
        <w:t xml:space="preserve"> Baht </w:t>
      </w:r>
      <w:r w:rsidR="00F16574" w:rsidRPr="00C90273">
        <w:rPr>
          <w:rFonts w:ascii="Arial" w:hAnsi="Arial" w:cs="Arial" w:hint="cs"/>
          <w:sz w:val="19"/>
          <w:szCs w:val="19"/>
        </w:rPr>
        <w:t>90</w:t>
      </w:r>
      <w:r w:rsidR="00F70FF7" w:rsidRPr="00C90273">
        <w:rPr>
          <w:rFonts w:ascii="Arial" w:hAnsi="Arial" w:cs="Arial"/>
          <w:sz w:val="19"/>
          <w:szCs w:val="19"/>
        </w:rPr>
        <w:t xml:space="preserve"> </w:t>
      </w:r>
      <w:r w:rsidR="004F0B48" w:rsidRPr="00C90273">
        <w:rPr>
          <w:rFonts w:ascii="Arial" w:hAnsi="Arial" w:cs="Arial"/>
          <w:sz w:val="19"/>
          <w:szCs w:val="19"/>
        </w:rPr>
        <w:t>million)</w:t>
      </w:r>
      <w:r w:rsidR="00A27763" w:rsidRPr="00C90273">
        <w:rPr>
          <w:rFonts w:ascii="Arial" w:hAnsi="Arial" w:cs="Arial"/>
          <w:sz w:val="19"/>
          <w:szCs w:val="19"/>
        </w:rPr>
        <w:t xml:space="preserve">, including related parties transactions amounting to </w:t>
      </w:r>
      <w:r w:rsidR="00A27763" w:rsidRPr="00D84D08">
        <w:rPr>
          <w:rFonts w:ascii="Arial" w:hAnsi="Arial" w:cs="Arial"/>
          <w:sz w:val="19"/>
          <w:szCs w:val="19"/>
        </w:rPr>
        <w:t>Baht</w:t>
      </w:r>
      <w:r w:rsidR="00FC7B79" w:rsidRPr="00D84D08">
        <w:rPr>
          <w:rFonts w:ascii="Arial" w:hAnsi="Arial" w:cs="Arial"/>
          <w:sz w:val="19"/>
          <w:szCs w:val="19"/>
        </w:rPr>
        <w:t xml:space="preserve"> </w:t>
      </w:r>
      <w:r w:rsidR="00D84D08">
        <w:rPr>
          <w:rFonts w:ascii="Arial" w:hAnsi="Arial" w:cs="Arial"/>
          <w:sz w:val="19"/>
          <w:szCs w:val="19"/>
        </w:rPr>
        <w:t xml:space="preserve">12 </w:t>
      </w:r>
      <w:r w:rsidR="00333500" w:rsidRPr="00C90273">
        <w:rPr>
          <w:rFonts w:ascii="Arial" w:hAnsi="Arial" w:cs="Arial"/>
          <w:sz w:val="19"/>
          <w:szCs w:val="19"/>
        </w:rPr>
        <w:t>m</w:t>
      </w:r>
      <w:r w:rsidR="00A27763" w:rsidRPr="00C90273">
        <w:rPr>
          <w:rFonts w:ascii="Arial" w:hAnsi="Arial" w:cs="Arial"/>
          <w:sz w:val="19"/>
          <w:szCs w:val="19"/>
        </w:rPr>
        <w:t>illion</w:t>
      </w:r>
      <w:r w:rsidR="00AA2B25" w:rsidRPr="00C90273">
        <w:rPr>
          <w:rFonts w:ascii="Arial" w:hAnsi="Arial" w:cs="Arial"/>
          <w:sz w:val="19"/>
          <w:szCs w:val="19"/>
        </w:rPr>
        <w:t xml:space="preserve"> </w:t>
      </w:r>
      <w:r w:rsidR="00A27763" w:rsidRPr="00C90273">
        <w:rPr>
          <w:rFonts w:ascii="Arial" w:hAnsi="Arial" w:cs="Arial"/>
          <w:sz w:val="19"/>
          <w:szCs w:val="19"/>
        </w:rPr>
        <w:t xml:space="preserve">(31 December </w:t>
      </w:r>
      <w:proofErr w:type="gramStart"/>
      <w:r w:rsidR="00A27763" w:rsidRPr="00C90273">
        <w:rPr>
          <w:rFonts w:ascii="Arial" w:hAnsi="Arial" w:cs="Arial"/>
          <w:sz w:val="19"/>
          <w:szCs w:val="19"/>
        </w:rPr>
        <w:t>202</w:t>
      </w:r>
      <w:r w:rsidR="00A3581C" w:rsidRPr="00C90273">
        <w:rPr>
          <w:rFonts w:ascii="Arial" w:hAnsi="Arial" w:cs="Arial"/>
          <w:sz w:val="19"/>
          <w:szCs w:val="19"/>
        </w:rPr>
        <w:t>5</w:t>
      </w:r>
      <w:r w:rsidR="00E9125F">
        <w:rPr>
          <w:rFonts w:ascii="Arial" w:hAnsi="Arial" w:cs="Arial"/>
          <w:sz w:val="19"/>
          <w:szCs w:val="19"/>
        </w:rPr>
        <w:t xml:space="preserve"> </w:t>
      </w:r>
      <w:r w:rsidR="00A27763" w:rsidRPr="00C90273">
        <w:rPr>
          <w:rFonts w:ascii="Arial" w:hAnsi="Arial" w:cs="Arial"/>
          <w:sz w:val="19"/>
          <w:szCs w:val="19"/>
        </w:rPr>
        <w:t>:</w:t>
      </w:r>
      <w:proofErr w:type="gramEnd"/>
      <w:r w:rsidR="00A27763" w:rsidRPr="00C90273">
        <w:rPr>
          <w:rFonts w:ascii="Arial" w:hAnsi="Arial" w:cs="Arial"/>
          <w:sz w:val="19"/>
          <w:szCs w:val="19"/>
        </w:rPr>
        <w:t xml:space="preserve"> </w:t>
      </w:r>
      <w:proofErr w:type="gramStart"/>
      <w:r w:rsidR="00A27763" w:rsidRPr="00C90273">
        <w:rPr>
          <w:rFonts w:ascii="Arial" w:hAnsi="Arial" w:cs="Arial"/>
          <w:sz w:val="19"/>
          <w:szCs w:val="19"/>
        </w:rPr>
        <w:t xml:space="preserve">Baht  </w:t>
      </w:r>
      <w:r w:rsidR="00130ADE" w:rsidRPr="00C90273">
        <w:rPr>
          <w:rFonts w:ascii="Arial" w:hAnsi="Arial" w:cs="Arial" w:hint="cs"/>
          <w:sz w:val="19"/>
          <w:szCs w:val="19"/>
        </w:rPr>
        <w:t>35</w:t>
      </w:r>
      <w:proofErr w:type="gramEnd"/>
      <w:r w:rsidR="00130ADE" w:rsidRPr="00C90273">
        <w:rPr>
          <w:rFonts w:ascii="Arial" w:hAnsi="Arial" w:cs="Arial"/>
          <w:sz w:val="19"/>
          <w:szCs w:val="19"/>
        </w:rPr>
        <w:t xml:space="preserve"> </w:t>
      </w:r>
      <w:r w:rsidR="00A27763" w:rsidRPr="00C90273">
        <w:rPr>
          <w:rFonts w:ascii="Arial" w:hAnsi="Arial" w:cs="Arial"/>
          <w:sz w:val="19"/>
          <w:szCs w:val="19"/>
        </w:rPr>
        <w:t>million).</w:t>
      </w:r>
      <w:r w:rsidR="00B70CDF" w:rsidRPr="00C90273">
        <w:rPr>
          <w:rFonts w:ascii="Arial" w:hAnsi="Arial" w:cs="Arial"/>
          <w:sz w:val="19"/>
          <w:szCs w:val="19"/>
        </w:rPr>
        <w:t xml:space="preserve"> </w:t>
      </w:r>
      <w:r w:rsidR="00E33EE6" w:rsidRPr="00C90273">
        <w:rPr>
          <w:rFonts w:ascii="Arial" w:hAnsi="Arial" w:cs="Arial"/>
          <w:sz w:val="19"/>
          <w:szCs w:val="19"/>
        </w:rPr>
        <w:t xml:space="preserve">The terms of the </w:t>
      </w:r>
      <w:proofErr w:type="gramStart"/>
      <w:r w:rsidR="00E33EE6" w:rsidRPr="00C90273">
        <w:rPr>
          <w:rFonts w:ascii="Arial" w:hAnsi="Arial" w:cs="Arial"/>
          <w:sz w:val="19"/>
          <w:szCs w:val="19"/>
        </w:rPr>
        <w:t>agreements</w:t>
      </w:r>
      <w:proofErr w:type="gramEnd"/>
      <w:r w:rsidR="00E33EE6" w:rsidRPr="00C90273">
        <w:rPr>
          <w:rFonts w:ascii="Arial" w:hAnsi="Arial" w:cs="Arial"/>
          <w:sz w:val="19"/>
          <w:szCs w:val="19"/>
        </w:rPr>
        <w:t xml:space="preserve"> were generally between 1 and </w:t>
      </w:r>
      <w:r w:rsidR="00380A55" w:rsidRPr="00C90273">
        <w:rPr>
          <w:rFonts w:ascii="Arial" w:hAnsi="Arial" w:cs="Arial"/>
          <w:sz w:val="19"/>
          <w:szCs w:val="19"/>
        </w:rPr>
        <w:t>3</w:t>
      </w:r>
      <w:r w:rsidR="00E33EE6" w:rsidRPr="00C90273">
        <w:rPr>
          <w:rFonts w:ascii="Arial" w:hAnsi="Arial" w:cs="Arial"/>
          <w:sz w:val="19"/>
          <w:szCs w:val="19"/>
        </w:rPr>
        <w:t xml:space="preserve"> years.</w:t>
      </w:r>
    </w:p>
    <w:p w14:paraId="532A703F" w14:textId="77777777" w:rsidR="00AA2B25" w:rsidRPr="00C90273" w:rsidRDefault="00AA2B25" w:rsidP="00AA2B25">
      <w:pPr>
        <w:pStyle w:val="ListParagraph"/>
        <w:spacing w:line="360" w:lineRule="auto"/>
        <w:ind w:left="1564"/>
        <w:jc w:val="thaiDistribute"/>
        <w:rPr>
          <w:rFonts w:ascii="Arial" w:hAnsi="Arial" w:cs="Arial"/>
          <w:sz w:val="19"/>
          <w:szCs w:val="19"/>
        </w:rPr>
      </w:pPr>
    </w:p>
    <w:p w14:paraId="1FA52E6C" w14:textId="2B27EED0" w:rsidR="00E26C2C" w:rsidRPr="00C90273" w:rsidRDefault="003A1E83" w:rsidP="00AA2B25">
      <w:pPr>
        <w:pStyle w:val="ListParagraph"/>
        <w:numPr>
          <w:ilvl w:val="0"/>
          <w:numId w:val="43"/>
        </w:numPr>
        <w:spacing w:line="360" w:lineRule="auto"/>
        <w:jc w:val="thaiDistribute"/>
        <w:rPr>
          <w:rFonts w:ascii="Arial" w:hAnsi="Arial" w:cs="Arial"/>
          <w:sz w:val="19"/>
          <w:szCs w:val="19"/>
        </w:rPr>
      </w:pPr>
      <w:r w:rsidRPr="00C90273">
        <w:rPr>
          <w:rFonts w:ascii="Arial" w:hAnsi="Arial" w:cs="Arial"/>
          <w:color w:val="000000"/>
          <w:sz w:val="19"/>
          <w:szCs w:val="19"/>
        </w:rPr>
        <w:t xml:space="preserve">As </w:t>
      </w:r>
      <w:proofErr w:type="gramStart"/>
      <w:r w:rsidRPr="00C90273">
        <w:rPr>
          <w:rFonts w:ascii="Arial" w:hAnsi="Arial" w:cs="Arial"/>
          <w:color w:val="000000"/>
          <w:sz w:val="19"/>
          <w:szCs w:val="19"/>
        </w:rPr>
        <w:t>at</w:t>
      </w:r>
      <w:proofErr w:type="gramEnd"/>
      <w:r w:rsidRPr="00C90273">
        <w:rPr>
          <w:rFonts w:ascii="Arial" w:hAnsi="Arial" w:cs="Arial"/>
          <w:color w:val="000000"/>
          <w:sz w:val="19"/>
          <w:szCs w:val="19"/>
        </w:rPr>
        <w:t xml:space="preserve"> </w:t>
      </w:r>
      <w:r w:rsidR="007425D3" w:rsidRPr="007425D3">
        <w:rPr>
          <w:rFonts w:ascii="Arial" w:hAnsi="Arial" w:cs="Arial"/>
          <w:color w:val="000000"/>
          <w:sz w:val="19"/>
          <w:szCs w:val="19"/>
        </w:rPr>
        <w:t xml:space="preserve">30 June </w:t>
      </w:r>
      <w:r w:rsidRPr="00C90273">
        <w:rPr>
          <w:rFonts w:ascii="Arial" w:hAnsi="Arial" w:cs="Arial"/>
          <w:color w:val="000000"/>
          <w:sz w:val="19"/>
          <w:szCs w:val="19"/>
        </w:rPr>
        <w:t>202</w:t>
      </w:r>
      <w:r w:rsidR="0026551C" w:rsidRPr="00C90273">
        <w:rPr>
          <w:rFonts w:ascii="Arial" w:hAnsi="Arial" w:cs="Arial"/>
          <w:color w:val="000000"/>
          <w:sz w:val="19"/>
          <w:szCs w:val="19"/>
        </w:rPr>
        <w:t>6</w:t>
      </w:r>
      <w:r w:rsidRPr="00C90273">
        <w:rPr>
          <w:rFonts w:ascii="Arial" w:hAnsi="Arial" w:cs="Arial"/>
          <w:color w:val="000000"/>
          <w:sz w:val="19"/>
          <w:szCs w:val="19"/>
        </w:rPr>
        <w:t>,</w:t>
      </w:r>
      <w:r w:rsidR="00D9069C" w:rsidRPr="00C90273">
        <w:rPr>
          <w:rFonts w:ascii="Arial" w:hAnsi="Arial" w:cs="Arial"/>
          <w:color w:val="000000"/>
          <w:sz w:val="19"/>
          <w:szCs w:val="19"/>
        </w:rPr>
        <w:t xml:space="preserve"> </w:t>
      </w:r>
      <w:r w:rsidRPr="00C90273">
        <w:rPr>
          <w:rFonts w:ascii="Arial" w:hAnsi="Arial" w:cs="Arial"/>
          <w:sz w:val="19"/>
          <w:szCs w:val="19"/>
        </w:rPr>
        <w:t>a</w:t>
      </w:r>
      <w:r w:rsidR="00D2665E" w:rsidRPr="00C90273">
        <w:rPr>
          <w:rFonts w:ascii="Arial" w:hAnsi="Arial" w:cs="Arial"/>
          <w:sz w:val="19"/>
          <w:szCs w:val="19"/>
        </w:rPr>
        <w:t xml:space="preserve"> subsidiary</w:t>
      </w:r>
      <w:r w:rsidR="001B0E02" w:rsidRPr="00C90273">
        <w:rPr>
          <w:rFonts w:ascii="Arial" w:hAnsi="Arial" w:cs="Arial"/>
          <w:sz w:val="19"/>
          <w:szCs w:val="19"/>
        </w:rPr>
        <w:t xml:space="preserve"> </w:t>
      </w:r>
      <w:r w:rsidR="00212C22" w:rsidRPr="00C90273">
        <w:rPr>
          <w:rFonts w:ascii="Arial" w:hAnsi="Arial" w:cs="Arial"/>
          <w:sz w:val="19"/>
          <w:szCs w:val="19"/>
        </w:rPr>
        <w:t>had service fees relating to</w:t>
      </w:r>
      <w:r w:rsidR="00FA0F32" w:rsidRPr="00C90273">
        <w:rPr>
          <w:rFonts w:ascii="Arial" w:hAnsi="Arial" w:cs="Arial"/>
          <w:sz w:val="19"/>
          <w:szCs w:val="19"/>
        </w:rPr>
        <w:t xml:space="preserve"> </w:t>
      </w:r>
      <w:r w:rsidR="00023512" w:rsidRPr="00C90273">
        <w:rPr>
          <w:rFonts w:ascii="Arial" w:hAnsi="Arial" w:cs="Arial"/>
          <w:sz w:val="19"/>
          <w:szCs w:val="19"/>
        </w:rPr>
        <w:t xml:space="preserve">the </w:t>
      </w:r>
      <w:r w:rsidR="009300B0" w:rsidRPr="00C90273">
        <w:rPr>
          <w:rFonts w:ascii="Arial" w:hAnsi="Arial" w:cs="Arial"/>
          <w:sz w:val="19"/>
          <w:szCs w:val="19"/>
        </w:rPr>
        <w:t>use</w:t>
      </w:r>
      <w:r w:rsidR="00FA0F32" w:rsidRPr="00C90273">
        <w:rPr>
          <w:rFonts w:ascii="Arial" w:hAnsi="Arial" w:cs="Arial"/>
          <w:sz w:val="19"/>
          <w:szCs w:val="19"/>
        </w:rPr>
        <w:t xml:space="preserve"> </w:t>
      </w:r>
      <w:r w:rsidR="005C4126" w:rsidRPr="00C90273">
        <w:rPr>
          <w:rFonts w:ascii="Arial" w:hAnsi="Arial" w:cs="Arial"/>
          <w:sz w:val="19"/>
          <w:szCs w:val="19"/>
        </w:rPr>
        <w:t xml:space="preserve">of a </w:t>
      </w:r>
      <w:r w:rsidR="00FA0F32" w:rsidRPr="00C90273">
        <w:rPr>
          <w:rFonts w:ascii="Arial" w:hAnsi="Arial" w:cs="Arial"/>
          <w:sz w:val="19"/>
          <w:szCs w:val="19"/>
        </w:rPr>
        <w:t>network of servers</w:t>
      </w:r>
      <w:r w:rsidR="00487F22" w:rsidRPr="00C90273">
        <w:rPr>
          <w:rFonts w:ascii="Arial" w:hAnsi="Arial" w:cstheme="minorBidi" w:hint="cs"/>
          <w:sz w:val="19"/>
          <w:szCs w:val="19"/>
          <w:cs/>
        </w:rPr>
        <w:t xml:space="preserve"> </w:t>
      </w:r>
      <w:r w:rsidR="00FA0F32" w:rsidRPr="00C90273">
        <w:rPr>
          <w:rFonts w:ascii="Arial" w:hAnsi="Arial" w:cs="Arial"/>
          <w:sz w:val="19"/>
          <w:szCs w:val="19"/>
        </w:rPr>
        <w:t>for content distribution.</w:t>
      </w:r>
      <w:r w:rsidR="004F6797" w:rsidRPr="00C90273">
        <w:rPr>
          <w:rFonts w:ascii="Arial" w:hAnsi="Arial" w:cs="Arial"/>
          <w:sz w:val="19"/>
          <w:szCs w:val="19"/>
        </w:rPr>
        <w:t xml:space="preserve"> The agreement shall be effective from </w:t>
      </w:r>
      <w:r w:rsidR="00E51729" w:rsidRPr="00C90273">
        <w:rPr>
          <w:rFonts w:ascii="Arial" w:hAnsi="Arial" w:cs="Arial"/>
          <w:sz w:val="19"/>
          <w:szCs w:val="19"/>
        </w:rPr>
        <w:t>1 October 2024</w:t>
      </w:r>
      <w:r w:rsidR="004F6797" w:rsidRPr="00C90273">
        <w:rPr>
          <w:rFonts w:ascii="Arial" w:hAnsi="Arial" w:cs="Arial"/>
          <w:sz w:val="19"/>
          <w:szCs w:val="19"/>
        </w:rPr>
        <w:t xml:space="preserve"> until</w:t>
      </w:r>
      <w:r w:rsidR="00487F22" w:rsidRPr="00C90273">
        <w:rPr>
          <w:rFonts w:ascii="Arial" w:hAnsi="Arial" w:cstheme="minorBidi" w:hint="cs"/>
          <w:sz w:val="19"/>
          <w:szCs w:val="19"/>
          <w:cs/>
        </w:rPr>
        <w:t xml:space="preserve"> </w:t>
      </w:r>
      <w:r w:rsidR="00E81581">
        <w:rPr>
          <w:rFonts w:ascii="Arial" w:hAnsi="Arial" w:cstheme="minorBidi"/>
          <w:sz w:val="19"/>
          <w:szCs w:val="19"/>
        </w:rPr>
        <w:br/>
      </w:r>
      <w:r w:rsidR="00E51729" w:rsidRPr="00C90273">
        <w:rPr>
          <w:rFonts w:ascii="Arial" w:hAnsi="Arial" w:cs="Arial"/>
          <w:sz w:val="19"/>
          <w:szCs w:val="19"/>
        </w:rPr>
        <w:t>30 September 2027</w:t>
      </w:r>
      <w:r w:rsidR="002661D0" w:rsidRPr="00C90273">
        <w:rPr>
          <w:rFonts w:ascii="Arial" w:hAnsi="Arial" w:cs="Arial"/>
          <w:sz w:val="19"/>
          <w:szCs w:val="19"/>
        </w:rPr>
        <w:t xml:space="preserve">. </w:t>
      </w:r>
      <w:r w:rsidR="004F6797" w:rsidRPr="00C90273">
        <w:rPr>
          <w:rFonts w:ascii="Arial" w:hAnsi="Arial" w:cs="Arial"/>
          <w:sz w:val="19"/>
          <w:szCs w:val="19"/>
        </w:rPr>
        <w:t>The subsidiary is to pay service fees at a rate as stipulated in the</w:t>
      </w:r>
      <w:r w:rsidR="00487F22" w:rsidRPr="00C90273">
        <w:rPr>
          <w:rFonts w:ascii="Arial" w:hAnsi="Arial" w:cstheme="minorBidi" w:hint="cs"/>
          <w:sz w:val="19"/>
          <w:szCs w:val="19"/>
          <w:cs/>
        </w:rPr>
        <w:t xml:space="preserve"> </w:t>
      </w:r>
      <w:r w:rsidR="004F6797" w:rsidRPr="00C90273">
        <w:rPr>
          <w:rFonts w:ascii="Arial" w:hAnsi="Arial" w:cs="Arial"/>
          <w:sz w:val="19"/>
          <w:szCs w:val="19"/>
        </w:rPr>
        <w:t>agreement.</w:t>
      </w:r>
    </w:p>
    <w:p w14:paraId="21090684" w14:textId="77777777" w:rsidR="00AA2B25" w:rsidRPr="00AA2B25" w:rsidRDefault="00AA2B25" w:rsidP="00AA2B25">
      <w:pPr>
        <w:spacing w:line="360" w:lineRule="auto"/>
        <w:jc w:val="thaiDistribute"/>
        <w:rPr>
          <w:rFonts w:ascii="Arial" w:hAnsi="Arial" w:cs="Arial"/>
          <w:sz w:val="19"/>
          <w:szCs w:val="19"/>
        </w:rPr>
      </w:pPr>
    </w:p>
    <w:p w14:paraId="0FA54FB3" w14:textId="77777777" w:rsidR="00D8648D" w:rsidRPr="00B13362" w:rsidRDefault="00D8648D" w:rsidP="00B13362">
      <w:pPr>
        <w:overflowPunct/>
        <w:spacing w:line="360" w:lineRule="auto"/>
        <w:ind w:left="605" w:hanging="605"/>
        <w:jc w:val="thaiDistribute"/>
        <w:textAlignment w:val="auto"/>
        <w:rPr>
          <w:rFonts w:ascii="Arial" w:hAnsi="Arial" w:cs="Arial"/>
          <w:color w:val="000000"/>
          <w:sz w:val="19"/>
          <w:szCs w:val="19"/>
        </w:rPr>
      </w:pPr>
    </w:p>
    <w:sectPr w:rsidR="00D8648D" w:rsidRPr="00B13362" w:rsidSect="00DF3F74">
      <w:headerReference w:type="default" r:id="rId14"/>
      <w:pgSz w:w="11909" w:h="16834" w:code="9"/>
      <w:pgMar w:top="1296" w:right="1277"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FBF9E" w14:textId="77777777" w:rsidR="001D3E6F" w:rsidRDefault="001D3E6F" w:rsidP="00D41EFC">
      <w:r>
        <w:separator/>
      </w:r>
    </w:p>
  </w:endnote>
  <w:endnote w:type="continuationSeparator" w:id="0">
    <w:p w14:paraId="0247D18E" w14:textId="77777777" w:rsidR="001D3E6F" w:rsidRDefault="001D3E6F" w:rsidP="00D41EFC">
      <w:r>
        <w:continuationSeparator/>
      </w:r>
    </w:p>
  </w:endnote>
  <w:endnote w:type="continuationNotice" w:id="1">
    <w:p w14:paraId="417332D0" w14:textId="77777777" w:rsidR="001D3E6F" w:rsidRDefault="001D3E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065348"/>
      <w:docPartObj>
        <w:docPartGallery w:val="Page Numbers (Bottom of Page)"/>
        <w:docPartUnique/>
      </w:docPartObj>
    </w:sdtPr>
    <w:sdtEndPr>
      <w:rPr>
        <w:rFonts w:ascii="Arial" w:hAnsi="Arial" w:cs="Arial"/>
        <w:noProof/>
        <w:sz w:val="19"/>
        <w:szCs w:val="19"/>
      </w:rPr>
    </w:sdtEndPr>
    <w:sdtContent>
      <w:p w14:paraId="5149EB4D" w14:textId="77777777" w:rsidR="007F607B" w:rsidRPr="00AA1F30" w:rsidRDefault="007F607B">
        <w:pPr>
          <w:pStyle w:val="Footer"/>
          <w:jc w:val="right"/>
          <w:rPr>
            <w:rFonts w:ascii="Arial" w:hAnsi="Arial" w:cs="Arial"/>
            <w:sz w:val="19"/>
            <w:szCs w:val="19"/>
          </w:rPr>
        </w:pPr>
        <w:r w:rsidRPr="00AA1F30">
          <w:rPr>
            <w:rFonts w:ascii="Arial" w:hAnsi="Arial" w:cs="Arial"/>
            <w:sz w:val="19"/>
            <w:szCs w:val="19"/>
          </w:rPr>
          <w:fldChar w:fldCharType="begin"/>
        </w:r>
        <w:r w:rsidRPr="00AA1F30">
          <w:rPr>
            <w:rFonts w:ascii="Arial" w:hAnsi="Arial" w:cs="Arial"/>
            <w:sz w:val="19"/>
            <w:szCs w:val="19"/>
          </w:rPr>
          <w:instrText xml:space="preserve"> PAGE   \* MERGEFORMAT </w:instrText>
        </w:r>
        <w:r w:rsidRPr="00AA1F30">
          <w:rPr>
            <w:rFonts w:ascii="Arial" w:hAnsi="Arial" w:cs="Arial"/>
            <w:sz w:val="19"/>
            <w:szCs w:val="19"/>
          </w:rPr>
          <w:fldChar w:fldCharType="separate"/>
        </w:r>
        <w:r w:rsidRPr="00AA1F30">
          <w:rPr>
            <w:rFonts w:ascii="Arial" w:hAnsi="Arial" w:cs="Arial"/>
            <w:noProof/>
            <w:sz w:val="19"/>
            <w:szCs w:val="19"/>
          </w:rPr>
          <w:t>21</w:t>
        </w:r>
        <w:r w:rsidRPr="00AA1F30">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6C9C1" w14:textId="77777777" w:rsidR="001D3E6F" w:rsidRDefault="001D3E6F" w:rsidP="00D41EFC">
      <w:r>
        <w:separator/>
      </w:r>
    </w:p>
  </w:footnote>
  <w:footnote w:type="continuationSeparator" w:id="0">
    <w:p w14:paraId="227F95C2" w14:textId="77777777" w:rsidR="001D3E6F" w:rsidRDefault="001D3E6F" w:rsidP="00D41EFC">
      <w:r>
        <w:continuationSeparator/>
      </w:r>
    </w:p>
  </w:footnote>
  <w:footnote w:type="continuationNotice" w:id="1">
    <w:p w14:paraId="20A05B1B" w14:textId="77777777" w:rsidR="001D3E6F" w:rsidRDefault="001D3E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58613" w14:textId="6F762915" w:rsidR="00230F72" w:rsidRPr="00230F72" w:rsidRDefault="00230F72" w:rsidP="00230F72">
    <w:pPr>
      <w:spacing w:line="360" w:lineRule="auto"/>
      <w:contextualSpacing/>
      <w:jc w:val="both"/>
      <w:rPr>
        <w:rFonts w:ascii="Arial" w:hAnsi="Arial" w:cs="Arial"/>
        <w:b/>
        <w:bCs/>
        <w:color w:val="000000" w:themeColor="text1"/>
        <w:sz w:val="19"/>
        <w:szCs w:val="19"/>
      </w:rPr>
    </w:pPr>
    <w:r w:rsidRPr="00230F72">
      <w:rPr>
        <w:rFonts w:ascii="Arial" w:hAnsi="Arial" w:cs="Arial"/>
        <w:b/>
        <w:bCs/>
        <w:color w:val="000000" w:themeColor="text1"/>
        <w:sz w:val="19"/>
        <w:szCs w:val="19"/>
      </w:rPr>
      <w:t>MONO NEXT PUBLIC COMPANY LIMITED AND ITS SUBSIDIARIES</w:t>
    </w:r>
  </w:p>
  <w:p w14:paraId="5941BADF" w14:textId="77777777" w:rsidR="00230F72" w:rsidRPr="00215498" w:rsidRDefault="00230F72" w:rsidP="00230F72">
    <w:pPr>
      <w:spacing w:line="360" w:lineRule="auto"/>
      <w:contextualSpacing/>
      <w:jc w:val="both"/>
      <w:rPr>
        <w:rFonts w:ascii="Arial" w:hAnsi="Arial" w:cs="Arial"/>
        <w:b/>
        <w:color w:val="000000" w:themeColor="text1"/>
        <w:sz w:val="19"/>
        <w:szCs w:val="19"/>
      </w:rPr>
    </w:pPr>
    <w:r w:rsidRPr="00215498">
      <w:rPr>
        <w:rFonts w:ascii="Arial" w:hAnsi="Arial" w:cs="Arial"/>
        <w:b/>
        <w:color w:val="000000" w:themeColor="text1"/>
        <w:sz w:val="19"/>
        <w:szCs w:val="19"/>
      </w:rPr>
      <w:t xml:space="preserve">CONDENSED NOTES TO INTERIM FINANCIAL </w:t>
    </w:r>
    <w:r>
      <w:rPr>
        <w:rFonts w:ascii="Arial" w:hAnsi="Arial" w:cs="Arial"/>
        <w:b/>
        <w:color w:val="000000" w:themeColor="text1"/>
        <w:sz w:val="19"/>
        <w:szCs w:val="19"/>
      </w:rPr>
      <w:t>INFORMATION (UNAUDITED BUT REVIEWED)</w:t>
    </w:r>
  </w:p>
  <w:p w14:paraId="49AAEA08" w14:textId="1A2D8944" w:rsidR="00230F72" w:rsidRDefault="009642AB" w:rsidP="00230F72">
    <w:pPr>
      <w:pStyle w:val="Header"/>
      <w:rPr>
        <w:rFonts w:ascii="Arial" w:hAnsi="Arial" w:cs="Arial"/>
        <w:b/>
        <w:bCs/>
        <w:color w:val="000000" w:themeColor="text1"/>
        <w:sz w:val="19"/>
        <w:szCs w:val="19"/>
        <w:lang w:val="en-GB"/>
      </w:rPr>
    </w:pPr>
    <w:bookmarkStart w:id="0" w:name="_Hlk202187460"/>
    <w:r w:rsidRPr="00107DB3">
      <w:rPr>
        <w:rFonts w:ascii="Arial" w:hAnsi="Arial" w:cs="Arial"/>
        <w:b/>
        <w:bCs/>
        <w:color w:val="000000" w:themeColor="text1"/>
        <w:sz w:val="19"/>
        <w:szCs w:val="19"/>
      </w:rPr>
      <w:t xml:space="preserve">FOR THE THREE-MONTH AND SIX-MONTH PERIODS ENDED 30 JUNE </w:t>
    </w:r>
    <w:r w:rsidR="00230F72" w:rsidRPr="00DF2868">
      <w:rPr>
        <w:rFonts w:ascii="Arial" w:hAnsi="Arial" w:cs="Arial"/>
        <w:b/>
        <w:bCs/>
        <w:color w:val="000000" w:themeColor="text1"/>
        <w:sz w:val="19"/>
        <w:szCs w:val="19"/>
        <w:lang w:val="en-GB"/>
      </w:rPr>
      <w:t>202</w:t>
    </w:r>
    <w:r w:rsidR="00230F72">
      <w:rPr>
        <w:rFonts w:ascii="Arial" w:hAnsi="Arial" w:cs="Browallia New"/>
        <w:b/>
        <w:bCs/>
        <w:color w:val="000000" w:themeColor="text1"/>
        <w:sz w:val="19"/>
      </w:rPr>
      <w:t>6</w:t>
    </w:r>
    <w:r w:rsidR="00230F72">
      <w:rPr>
        <w:rFonts w:ascii="Arial" w:hAnsi="Arial" w:cs="Arial"/>
        <w:b/>
        <w:bCs/>
        <w:color w:val="000000" w:themeColor="text1"/>
        <w:sz w:val="19"/>
        <w:szCs w:val="19"/>
        <w:lang w:val="en-GB"/>
      </w:rPr>
      <w:t xml:space="preserve"> </w:t>
    </w:r>
    <w:bookmarkEnd w:id="0"/>
  </w:p>
  <w:p w14:paraId="3CE119C3" w14:textId="77777777" w:rsidR="00230F72" w:rsidRPr="00981FBB" w:rsidRDefault="00230F72" w:rsidP="00230F72">
    <w:pPr>
      <w:pStyle w:val="Header"/>
      <w:rPr>
        <w:lang w:val="en-GB"/>
      </w:rPr>
    </w:pPr>
    <w:r>
      <w:rPr>
        <w:noProof/>
      </w:rPr>
      <mc:AlternateContent>
        <mc:Choice Requires="wps">
          <w:drawing>
            <wp:anchor distT="0" distB="0" distL="114300" distR="114300" simplePos="0" relativeHeight="251658240" behindDoc="0" locked="0" layoutInCell="1" allowOverlap="1" wp14:anchorId="22A6140D" wp14:editId="585BF1C4">
              <wp:simplePos x="0" y="0"/>
              <wp:positionH relativeFrom="column">
                <wp:posOffset>0</wp:posOffset>
              </wp:positionH>
              <wp:positionV relativeFrom="paragraph">
                <wp:posOffset>128905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8D4AB3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10.15pt" to="46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" strokecolor="black [3213]" strokeweight="2pt"/>
          </w:pict>
        </mc:Fallback>
      </mc:AlternateContent>
    </w:r>
  </w:p>
  <w:p w14:paraId="296809B6" w14:textId="77777777" w:rsidR="00230F72" w:rsidRDefault="00230F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385F6" w14:textId="77777777" w:rsidR="00691162" w:rsidRPr="00230F72" w:rsidRDefault="00691162" w:rsidP="00230F72">
    <w:pPr>
      <w:spacing w:line="360" w:lineRule="auto"/>
      <w:contextualSpacing/>
      <w:jc w:val="both"/>
      <w:rPr>
        <w:rFonts w:ascii="Arial" w:hAnsi="Arial" w:cs="Arial"/>
        <w:b/>
        <w:bCs/>
        <w:color w:val="000000" w:themeColor="text1"/>
        <w:sz w:val="19"/>
        <w:szCs w:val="19"/>
      </w:rPr>
    </w:pPr>
    <w:r w:rsidRPr="00230F72">
      <w:rPr>
        <w:rFonts w:ascii="Arial" w:hAnsi="Arial" w:cs="Arial"/>
        <w:b/>
        <w:bCs/>
        <w:color w:val="000000" w:themeColor="text1"/>
        <w:sz w:val="19"/>
        <w:szCs w:val="19"/>
      </w:rPr>
      <w:t>MONO NEXT PUBLIC COMPANY LIMITED AND ITS SUBSIDIARIES</w:t>
    </w:r>
  </w:p>
  <w:p w14:paraId="68970AFA" w14:textId="77777777" w:rsidR="00691162" w:rsidRPr="00215498" w:rsidRDefault="00691162" w:rsidP="00230F72">
    <w:pPr>
      <w:spacing w:line="360" w:lineRule="auto"/>
      <w:contextualSpacing/>
      <w:jc w:val="both"/>
      <w:rPr>
        <w:rFonts w:ascii="Arial" w:hAnsi="Arial" w:cs="Arial"/>
        <w:b/>
        <w:color w:val="000000" w:themeColor="text1"/>
        <w:sz w:val="19"/>
        <w:szCs w:val="19"/>
      </w:rPr>
    </w:pPr>
    <w:r w:rsidRPr="00215498">
      <w:rPr>
        <w:rFonts w:ascii="Arial" w:hAnsi="Arial" w:cs="Arial"/>
        <w:b/>
        <w:color w:val="000000" w:themeColor="text1"/>
        <w:sz w:val="19"/>
        <w:szCs w:val="19"/>
      </w:rPr>
      <w:t xml:space="preserve">CONDENSED NOTES TO INTERIM FINANCIAL </w:t>
    </w:r>
    <w:r>
      <w:rPr>
        <w:rFonts w:ascii="Arial" w:hAnsi="Arial" w:cs="Arial"/>
        <w:b/>
        <w:color w:val="000000" w:themeColor="text1"/>
        <w:sz w:val="19"/>
        <w:szCs w:val="19"/>
      </w:rPr>
      <w:t>INFORMATION (UNAUDITED BUT REVIEWED)</w:t>
    </w:r>
  </w:p>
  <w:p w14:paraId="058D0625" w14:textId="77777777" w:rsidR="00691162" w:rsidRDefault="00691162" w:rsidP="00230F72">
    <w:pPr>
      <w:pStyle w:val="Header"/>
      <w:rPr>
        <w:rFonts w:ascii="Arial" w:hAnsi="Arial" w:cs="Arial"/>
        <w:b/>
        <w:bCs/>
        <w:color w:val="000000" w:themeColor="text1"/>
        <w:sz w:val="19"/>
        <w:szCs w:val="19"/>
        <w:lang w:val="en-GB"/>
      </w:rPr>
    </w:pPr>
    <w:r w:rsidRPr="00107DB3">
      <w:rPr>
        <w:rFonts w:ascii="Arial" w:hAnsi="Arial" w:cs="Arial"/>
        <w:b/>
        <w:bCs/>
        <w:color w:val="000000" w:themeColor="text1"/>
        <w:sz w:val="19"/>
        <w:szCs w:val="19"/>
      </w:rPr>
      <w:t xml:space="preserve">FOR THE THREE-MONTH AND SIX-MONTH PERIODS ENDED 30 JUNE </w:t>
    </w:r>
    <w:r w:rsidRPr="00DF2868">
      <w:rPr>
        <w:rFonts w:ascii="Arial" w:hAnsi="Arial" w:cs="Arial"/>
        <w:b/>
        <w:bCs/>
        <w:color w:val="000000" w:themeColor="text1"/>
        <w:sz w:val="19"/>
        <w:szCs w:val="19"/>
        <w:lang w:val="en-GB"/>
      </w:rPr>
      <w:t>202</w:t>
    </w:r>
    <w:r>
      <w:rPr>
        <w:rFonts w:ascii="Arial" w:hAnsi="Arial" w:cs="Browallia New"/>
        <w:b/>
        <w:bCs/>
        <w:color w:val="000000" w:themeColor="text1"/>
        <w:sz w:val="19"/>
      </w:rPr>
      <w:t>6</w:t>
    </w:r>
    <w:r>
      <w:rPr>
        <w:rFonts w:ascii="Arial" w:hAnsi="Arial" w:cs="Arial"/>
        <w:b/>
        <w:bCs/>
        <w:color w:val="000000" w:themeColor="text1"/>
        <w:sz w:val="19"/>
        <w:szCs w:val="19"/>
        <w:lang w:val="en-GB"/>
      </w:rPr>
      <w:t xml:space="preserve"> </w:t>
    </w:r>
  </w:p>
  <w:p w14:paraId="0E316D72" w14:textId="77777777" w:rsidR="00691162" w:rsidRPr="00981FBB" w:rsidRDefault="00691162" w:rsidP="00230F72">
    <w:pPr>
      <w:pStyle w:val="Header"/>
      <w:rPr>
        <w:lang w:val="en-GB"/>
      </w:rPr>
    </w:pPr>
    <w:r>
      <w:rPr>
        <w:noProof/>
      </w:rPr>
      <mc:AlternateContent>
        <mc:Choice Requires="wps">
          <w:drawing>
            <wp:anchor distT="0" distB="0" distL="114300" distR="114300" simplePos="0" relativeHeight="251658241" behindDoc="0" locked="0" layoutInCell="1" allowOverlap="1" wp14:anchorId="564E759F" wp14:editId="10FBB72B">
              <wp:simplePos x="0" y="0"/>
              <wp:positionH relativeFrom="margin">
                <wp:align>left</wp:align>
              </wp:positionH>
              <wp:positionV relativeFrom="paragraph">
                <wp:posOffset>126759</wp:posOffset>
              </wp:positionV>
              <wp:extent cx="8980098" cy="8627"/>
              <wp:effectExtent l="0" t="0" r="31115" b="29845"/>
              <wp:wrapNone/>
              <wp:docPr id="1770858454" name="Straight Connector 1"/>
              <wp:cNvGraphicFramePr/>
              <a:graphic xmlns:a="http://schemas.openxmlformats.org/drawingml/2006/main">
                <a:graphicData uri="http://schemas.microsoft.com/office/word/2010/wordprocessingShape">
                  <wps:wsp>
                    <wps:cNvCnPr/>
                    <wps:spPr>
                      <a:xfrm>
                        <a:off x="0" y="0"/>
                        <a:ext cx="8980098" cy="8627"/>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7140B5D" id="Straight Connector 1"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0pt" to="707.1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" strokecolor="black [3213]" strokeweight="2pt">
              <w10:wrap anchorx="margin"/>
            </v:line>
          </w:pict>
        </mc:Fallback>
      </mc:AlternateContent>
    </w:r>
  </w:p>
  <w:p w14:paraId="19406424" w14:textId="77777777" w:rsidR="001542CA" w:rsidRDefault="001542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8431" w14:textId="77777777" w:rsidR="00691162" w:rsidRPr="00230F72" w:rsidRDefault="00691162" w:rsidP="00230F72">
    <w:pPr>
      <w:spacing w:line="360" w:lineRule="auto"/>
      <w:contextualSpacing/>
      <w:jc w:val="both"/>
      <w:rPr>
        <w:rFonts w:ascii="Arial" w:hAnsi="Arial" w:cs="Arial"/>
        <w:b/>
        <w:bCs/>
        <w:color w:val="000000" w:themeColor="text1"/>
        <w:sz w:val="19"/>
        <w:szCs w:val="19"/>
      </w:rPr>
    </w:pPr>
    <w:r w:rsidRPr="00230F72">
      <w:rPr>
        <w:rFonts w:ascii="Arial" w:hAnsi="Arial" w:cs="Arial"/>
        <w:b/>
        <w:bCs/>
        <w:color w:val="000000" w:themeColor="text1"/>
        <w:sz w:val="19"/>
        <w:szCs w:val="19"/>
      </w:rPr>
      <w:t>MONO NEXT PUBLIC COMPANY LIMITED AND ITS SUBSIDIARIES</w:t>
    </w:r>
  </w:p>
  <w:p w14:paraId="1FF2202C" w14:textId="77777777" w:rsidR="00691162" w:rsidRPr="00215498" w:rsidRDefault="00691162" w:rsidP="00230F72">
    <w:pPr>
      <w:spacing w:line="360" w:lineRule="auto"/>
      <w:contextualSpacing/>
      <w:jc w:val="both"/>
      <w:rPr>
        <w:rFonts w:ascii="Arial" w:hAnsi="Arial" w:cs="Arial"/>
        <w:b/>
        <w:color w:val="000000" w:themeColor="text1"/>
        <w:sz w:val="19"/>
        <w:szCs w:val="19"/>
      </w:rPr>
    </w:pPr>
    <w:r w:rsidRPr="00215498">
      <w:rPr>
        <w:rFonts w:ascii="Arial" w:hAnsi="Arial" w:cs="Arial"/>
        <w:b/>
        <w:color w:val="000000" w:themeColor="text1"/>
        <w:sz w:val="19"/>
        <w:szCs w:val="19"/>
      </w:rPr>
      <w:t xml:space="preserve">CONDENSED NOTES TO INTERIM FINANCIAL </w:t>
    </w:r>
    <w:r>
      <w:rPr>
        <w:rFonts w:ascii="Arial" w:hAnsi="Arial" w:cs="Arial"/>
        <w:b/>
        <w:color w:val="000000" w:themeColor="text1"/>
        <w:sz w:val="19"/>
        <w:szCs w:val="19"/>
      </w:rPr>
      <w:t>INFORMATION (UNAUDITED BUT REVIEWED)</w:t>
    </w:r>
  </w:p>
  <w:p w14:paraId="26C8FFB1" w14:textId="77777777" w:rsidR="00691162" w:rsidRDefault="00691162" w:rsidP="00230F72">
    <w:pPr>
      <w:pStyle w:val="Header"/>
      <w:rPr>
        <w:rFonts w:ascii="Arial" w:hAnsi="Arial" w:cs="Arial"/>
        <w:b/>
        <w:bCs/>
        <w:color w:val="000000" w:themeColor="text1"/>
        <w:sz w:val="19"/>
        <w:szCs w:val="19"/>
        <w:lang w:val="en-GB"/>
      </w:rPr>
    </w:pPr>
    <w:r w:rsidRPr="00107DB3">
      <w:rPr>
        <w:rFonts w:ascii="Arial" w:hAnsi="Arial" w:cs="Arial"/>
        <w:b/>
        <w:bCs/>
        <w:color w:val="000000" w:themeColor="text1"/>
        <w:sz w:val="19"/>
        <w:szCs w:val="19"/>
      </w:rPr>
      <w:t xml:space="preserve">FOR THE THREE-MONTH AND SIX-MONTH PERIODS ENDED 30 JUNE </w:t>
    </w:r>
    <w:r w:rsidRPr="00DF2868">
      <w:rPr>
        <w:rFonts w:ascii="Arial" w:hAnsi="Arial" w:cs="Arial"/>
        <w:b/>
        <w:bCs/>
        <w:color w:val="000000" w:themeColor="text1"/>
        <w:sz w:val="19"/>
        <w:szCs w:val="19"/>
        <w:lang w:val="en-GB"/>
      </w:rPr>
      <w:t>202</w:t>
    </w:r>
    <w:r>
      <w:rPr>
        <w:rFonts w:ascii="Arial" w:hAnsi="Arial" w:cs="Browallia New"/>
        <w:b/>
        <w:bCs/>
        <w:color w:val="000000" w:themeColor="text1"/>
        <w:sz w:val="19"/>
      </w:rPr>
      <w:t>6</w:t>
    </w:r>
    <w:r>
      <w:rPr>
        <w:rFonts w:ascii="Arial" w:hAnsi="Arial" w:cs="Arial"/>
        <w:b/>
        <w:bCs/>
        <w:color w:val="000000" w:themeColor="text1"/>
        <w:sz w:val="19"/>
        <w:szCs w:val="19"/>
        <w:lang w:val="en-GB"/>
      </w:rPr>
      <w:t xml:space="preserve"> </w:t>
    </w:r>
  </w:p>
  <w:p w14:paraId="0805FCA0" w14:textId="77777777" w:rsidR="00691162" w:rsidRPr="00981FBB" w:rsidRDefault="00691162" w:rsidP="00230F72">
    <w:pPr>
      <w:pStyle w:val="Header"/>
      <w:rPr>
        <w:lang w:val="en-GB"/>
      </w:rPr>
    </w:pPr>
    <w:r>
      <w:rPr>
        <w:noProof/>
      </w:rPr>
      <mc:AlternateContent>
        <mc:Choice Requires="wps">
          <w:drawing>
            <wp:anchor distT="0" distB="0" distL="114300" distR="114300" simplePos="0" relativeHeight="251658242" behindDoc="0" locked="0" layoutInCell="1" allowOverlap="1" wp14:anchorId="24CC9BA7" wp14:editId="587C29A9">
              <wp:simplePos x="0" y="0"/>
              <wp:positionH relativeFrom="column">
                <wp:posOffset>0</wp:posOffset>
              </wp:positionH>
              <wp:positionV relativeFrom="paragraph">
                <wp:posOffset>128905</wp:posOffset>
              </wp:positionV>
              <wp:extent cx="5905500" cy="0"/>
              <wp:effectExtent l="0" t="0" r="0" b="0"/>
              <wp:wrapNone/>
              <wp:docPr id="815950867"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9CDB6D7"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0,10.15pt" to="46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" strokecolor="black [3213]" strokeweight="2pt"/>
          </w:pict>
        </mc:Fallback>
      </mc:AlternateContent>
    </w:r>
  </w:p>
  <w:p w14:paraId="68B93900" w14:textId="77777777" w:rsidR="001542CA" w:rsidRDefault="001542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72A6E"/>
    <w:multiLevelType w:val="hybridMultilevel"/>
    <w:tmpl w:val="FEBABE76"/>
    <w:lvl w:ilvl="0" w:tplc="A3C2EC26">
      <w:start w:val="6"/>
      <w:numFmt w:val="decimal"/>
      <w:lvlText w:val="%1."/>
      <w:lvlJc w:val="left"/>
      <w:pPr>
        <w:tabs>
          <w:tab w:val="num" w:pos="601"/>
        </w:tabs>
        <w:ind w:left="601" w:hanging="630"/>
      </w:pPr>
      <w:rPr>
        <w:rFonts w:hint="default"/>
      </w:rPr>
    </w:lvl>
    <w:lvl w:ilvl="1" w:tplc="04090019" w:tentative="1">
      <w:start w:val="1"/>
      <w:numFmt w:val="lowerLetter"/>
      <w:lvlText w:val="%2."/>
      <w:lvlJc w:val="left"/>
      <w:pPr>
        <w:tabs>
          <w:tab w:val="num" w:pos="1051"/>
        </w:tabs>
        <w:ind w:left="1051" w:hanging="360"/>
      </w:pPr>
    </w:lvl>
    <w:lvl w:ilvl="2" w:tplc="0409001B" w:tentative="1">
      <w:start w:val="1"/>
      <w:numFmt w:val="lowerRoman"/>
      <w:lvlText w:val="%3."/>
      <w:lvlJc w:val="right"/>
      <w:pPr>
        <w:tabs>
          <w:tab w:val="num" w:pos="1771"/>
        </w:tabs>
        <w:ind w:left="1771" w:hanging="180"/>
      </w:pPr>
    </w:lvl>
    <w:lvl w:ilvl="3" w:tplc="0409000F" w:tentative="1">
      <w:start w:val="1"/>
      <w:numFmt w:val="decimal"/>
      <w:lvlText w:val="%4."/>
      <w:lvlJc w:val="left"/>
      <w:pPr>
        <w:tabs>
          <w:tab w:val="num" w:pos="2491"/>
        </w:tabs>
        <w:ind w:left="2491" w:hanging="360"/>
      </w:pPr>
    </w:lvl>
    <w:lvl w:ilvl="4" w:tplc="04090019" w:tentative="1">
      <w:start w:val="1"/>
      <w:numFmt w:val="lowerLetter"/>
      <w:lvlText w:val="%5."/>
      <w:lvlJc w:val="left"/>
      <w:pPr>
        <w:tabs>
          <w:tab w:val="num" w:pos="3211"/>
        </w:tabs>
        <w:ind w:left="3211" w:hanging="360"/>
      </w:pPr>
    </w:lvl>
    <w:lvl w:ilvl="5" w:tplc="0409001B" w:tentative="1">
      <w:start w:val="1"/>
      <w:numFmt w:val="lowerRoman"/>
      <w:lvlText w:val="%6."/>
      <w:lvlJc w:val="right"/>
      <w:pPr>
        <w:tabs>
          <w:tab w:val="num" w:pos="3931"/>
        </w:tabs>
        <w:ind w:left="3931" w:hanging="180"/>
      </w:pPr>
    </w:lvl>
    <w:lvl w:ilvl="6" w:tplc="0409000F" w:tentative="1">
      <w:start w:val="1"/>
      <w:numFmt w:val="decimal"/>
      <w:lvlText w:val="%7."/>
      <w:lvlJc w:val="left"/>
      <w:pPr>
        <w:tabs>
          <w:tab w:val="num" w:pos="4651"/>
        </w:tabs>
        <w:ind w:left="4651" w:hanging="360"/>
      </w:pPr>
    </w:lvl>
    <w:lvl w:ilvl="7" w:tplc="04090019" w:tentative="1">
      <w:start w:val="1"/>
      <w:numFmt w:val="lowerLetter"/>
      <w:lvlText w:val="%8."/>
      <w:lvlJc w:val="left"/>
      <w:pPr>
        <w:tabs>
          <w:tab w:val="num" w:pos="5371"/>
        </w:tabs>
        <w:ind w:left="5371" w:hanging="360"/>
      </w:pPr>
    </w:lvl>
    <w:lvl w:ilvl="8" w:tplc="0409001B" w:tentative="1">
      <w:start w:val="1"/>
      <w:numFmt w:val="lowerRoman"/>
      <w:lvlText w:val="%9."/>
      <w:lvlJc w:val="right"/>
      <w:pPr>
        <w:tabs>
          <w:tab w:val="num" w:pos="6091"/>
        </w:tabs>
        <w:ind w:left="6091" w:hanging="180"/>
      </w:pPr>
    </w:lvl>
  </w:abstractNum>
  <w:abstractNum w:abstractNumId="1" w15:restartNumberingAfterBreak="0">
    <w:nsid w:val="108F03D8"/>
    <w:multiLevelType w:val="multilevel"/>
    <w:tmpl w:val="620E3A7E"/>
    <w:lvl w:ilvl="0">
      <w:start w:val="1"/>
      <w:numFmt w:val="decimal"/>
      <w:lvlText w:val="%1."/>
      <w:lvlJc w:val="left"/>
      <w:pPr>
        <w:ind w:left="720" w:hanging="360"/>
      </w:pPr>
      <w:rPr>
        <w:rFonts w:hint="default"/>
        <w:b/>
        <w:bCs/>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2EC1A7F"/>
    <w:multiLevelType w:val="hybridMultilevel"/>
    <w:tmpl w:val="C638DD28"/>
    <w:lvl w:ilvl="0" w:tplc="350695FE">
      <w:start w:val="1"/>
      <w:numFmt w:val="upp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3" w15:restartNumberingAfterBreak="0">
    <w:nsid w:val="1BC80548"/>
    <w:multiLevelType w:val="hybridMultilevel"/>
    <w:tmpl w:val="CAEC5ACA"/>
    <w:lvl w:ilvl="0" w:tplc="415E1382">
      <w:start w:val="1"/>
      <w:numFmt w:val="lowerLetter"/>
      <w:lvlText w:val="(%1)"/>
      <w:lvlJc w:val="left"/>
      <w:pPr>
        <w:ind w:left="1353" w:hanging="360"/>
      </w:pPr>
      <w:rPr>
        <w:rFonts w:cs="Arial"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 w15:restartNumberingAfterBreak="0">
    <w:nsid w:val="1CBA5281"/>
    <w:multiLevelType w:val="hybridMultilevel"/>
    <w:tmpl w:val="DB5AB13A"/>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20D95D17"/>
    <w:multiLevelType w:val="hybridMultilevel"/>
    <w:tmpl w:val="B03A1314"/>
    <w:lvl w:ilvl="0" w:tplc="6EE6EE7C">
      <w:start w:val="1"/>
      <w:numFmt w:val="lowerLetter"/>
      <w:lvlText w:val="%1)"/>
      <w:lvlJc w:val="left"/>
      <w:pPr>
        <w:ind w:left="1564" w:hanging="430"/>
      </w:pPr>
      <w:rPr>
        <w:rFonts w:hint="default"/>
        <w:color w:val="000000"/>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56E181B"/>
    <w:multiLevelType w:val="hybridMultilevel"/>
    <w:tmpl w:val="E2128928"/>
    <w:lvl w:ilvl="0" w:tplc="8E1EB6EA">
      <w:start w:val="739"/>
      <w:numFmt w:val="bullet"/>
      <w:lvlText w:val="-"/>
      <w:lvlJc w:val="left"/>
      <w:pPr>
        <w:ind w:left="1713" w:hanging="360"/>
      </w:pPr>
      <w:rPr>
        <w:rFonts w:ascii="Arial" w:eastAsia="Times New Roman" w:hAnsi="Arial" w:cs="Aria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9" w15:restartNumberingAfterBreak="0">
    <w:nsid w:val="2A8030C3"/>
    <w:multiLevelType w:val="hybridMultilevel"/>
    <w:tmpl w:val="E8A0C3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307E0FB0"/>
    <w:multiLevelType w:val="hybridMultilevel"/>
    <w:tmpl w:val="AE94ED64"/>
    <w:lvl w:ilvl="0" w:tplc="EECCA43A">
      <w:numFmt w:val="bullet"/>
      <w:lvlText w:val="-"/>
      <w:lvlJc w:val="left"/>
      <w:pPr>
        <w:ind w:left="405" w:hanging="360"/>
      </w:pPr>
      <w:rPr>
        <w:rFonts w:ascii="Cordia New" w:eastAsia="Times New Roman" w:hAnsi="Cordia New" w:cs="Times New Roman" w:hint="default"/>
        <w:sz w:val="28"/>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0">
    <w:nsid w:val="315B32E5"/>
    <w:multiLevelType w:val="hybridMultilevel"/>
    <w:tmpl w:val="6A1642FC"/>
    <w:lvl w:ilvl="0" w:tplc="37A4006C">
      <w:start w:val="6"/>
      <w:numFmt w:val="decimal"/>
      <w:lvlText w:val="%1."/>
      <w:lvlJc w:val="left"/>
      <w:pPr>
        <w:tabs>
          <w:tab w:val="num" w:pos="960"/>
        </w:tabs>
        <w:ind w:left="960" w:hanging="600"/>
      </w:pPr>
      <w:rPr>
        <w:rFonts w:hint="default"/>
        <w:b w:val="0"/>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4333B1B"/>
    <w:multiLevelType w:val="hybridMultilevel"/>
    <w:tmpl w:val="A3C07454"/>
    <w:lvl w:ilvl="0" w:tplc="04FA32A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7D64D3"/>
    <w:multiLevelType w:val="hybridMultilevel"/>
    <w:tmpl w:val="B68A3DF8"/>
    <w:lvl w:ilvl="0" w:tplc="C8FE71A8">
      <w:start w:val="1"/>
      <w:numFmt w:val="lowerLetter"/>
      <w:lvlText w:val="%1)"/>
      <w:lvlJc w:val="left"/>
      <w:pPr>
        <w:ind w:left="1564" w:hanging="43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6" w15:restartNumberingAfterBreak="0">
    <w:nsid w:val="39041406"/>
    <w:multiLevelType w:val="hybridMultilevel"/>
    <w:tmpl w:val="146CAFAC"/>
    <w:lvl w:ilvl="0" w:tplc="AA089C98">
      <w:start w:val="1"/>
      <w:numFmt w:val="lowerLetter"/>
      <w:lvlText w:val="%1)"/>
      <w:lvlJc w:val="left"/>
      <w:pPr>
        <w:ind w:left="907" w:hanging="360"/>
      </w:pPr>
      <w:rPr>
        <w:rFonts w:cs="Angsana New" w:hint="default"/>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946632F"/>
    <w:multiLevelType w:val="hybridMultilevel"/>
    <w:tmpl w:val="D6FE8480"/>
    <w:lvl w:ilvl="0" w:tplc="5F7C841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3A1506F8"/>
    <w:multiLevelType w:val="hybridMultilevel"/>
    <w:tmpl w:val="2EA499DC"/>
    <w:lvl w:ilvl="0" w:tplc="FF6C5A54">
      <w:start w:val="1"/>
      <w:numFmt w:val="lowerLetter"/>
      <w:lvlText w:val="%1)"/>
      <w:lvlJc w:val="left"/>
      <w:pPr>
        <w:ind w:left="960" w:hanging="360"/>
      </w:pPr>
      <w:rPr>
        <w:rFonts w:ascii="Arial" w:hAnsi="Arial" w:cs="Arial" w:hint="default"/>
        <w:sz w:val="22"/>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9"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20" w15:restartNumberingAfterBreak="0">
    <w:nsid w:val="3FDD3820"/>
    <w:multiLevelType w:val="hybridMultilevel"/>
    <w:tmpl w:val="04F8DD6A"/>
    <w:lvl w:ilvl="0" w:tplc="DBDC1B5C">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440D5D2D"/>
    <w:multiLevelType w:val="hybridMultilevel"/>
    <w:tmpl w:val="BDD62B02"/>
    <w:lvl w:ilvl="0" w:tplc="4B8C8DEA">
      <w:start w:val="1"/>
      <w:numFmt w:val="lowerLetter"/>
      <w:lvlText w:val="%1)"/>
      <w:lvlJc w:val="left"/>
      <w:pPr>
        <w:ind w:left="1220" w:hanging="615"/>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2" w15:restartNumberingAfterBreak="0">
    <w:nsid w:val="44C32A8C"/>
    <w:multiLevelType w:val="hybridMultilevel"/>
    <w:tmpl w:val="D3F286F2"/>
    <w:lvl w:ilvl="0" w:tplc="80580EDE">
      <w:start w:val="1"/>
      <w:numFmt w:val="lowerLetter"/>
      <w:lvlText w:val="%1)"/>
      <w:lvlJc w:val="left"/>
      <w:pPr>
        <w:ind w:left="1015" w:hanging="360"/>
      </w:pPr>
      <w:rPr>
        <w:rFonts w:hint="default"/>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23" w15:restartNumberingAfterBreak="0">
    <w:nsid w:val="453A182D"/>
    <w:multiLevelType w:val="hybridMultilevel"/>
    <w:tmpl w:val="7BA6015E"/>
    <w:lvl w:ilvl="0" w:tplc="AE6CEF3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454B1F21"/>
    <w:multiLevelType w:val="hybridMultilevel"/>
    <w:tmpl w:val="843A0EB8"/>
    <w:lvl w:ilvl="0" w:tplc="2550C3D4">
      <w:start w:val="1"/>
      <w:numFmt w:val="decimal"/>
      <w:lvlText w:val="%1)"/>
      <w:lvlJc w:val="left"/>
      <w:pPr>
        <w:ind w:left="1170" w:hanging="360"/>
      </w:pPr>
      <w:rPr>
        <w:rFonts w:ascii="Arial" w:eastAsia="Calibri" w:hAnsi="Arial" w:cs="Cordia New"/>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B6A6A5D"/>
    <w:multiLevelType w:val="hybridMultilevel"/>
    <w:tmpl w:val="4F98F818"/>
    <w:lvl w:ilvl="0" w:tplc="108E78D0">
      <w:start w:val="1"/>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8"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B22D9A"/>
    <w:multiLevelType w:val="hybridMultilevel"/>
    <w:tmpl w:val="405087E6"/>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0" w15:restartNumberingAfterBreak="0">
    <w:nsid w:val="552F2BF9"/>
    <w:multiLevelType w:val="hybridMultilevel"/>
    <w:tmpl w:val="454E37B4"/>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7977EAC"/>
    <w:multiLevelType w:val="multilevel"/>
    <w:tmpl w:val="925C6E66"/>
    <w:lvl w:ilvl="0">
      <w:start w:val="1"/>
      <w:numFmt w:val="decimal"/>
      <w:lvlText w:val="%1."/>
      <w:lvlJc w:val="left"/>
      <w:pPr>
        <w:tabs>
          <w:tab w:val="num" w:pos="786"/>
        </w:tabs>
        <w:ind w:left="786" w:hanging="360"/>
      </w:pPr>
      <w:rPr>
        <w:rFonts w:hint="default"/>
        <w:b/>
        <w:bCs/>
        <w:color w:val="000000" w:themeColor="text1"/>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5" w15:restartNumberingAfterBreak="0">
    <w:nsid w:val="5EBE7BC6"/>
    <w:multiLevelType w:val="hybridMultilevel"/>
    <w:tmpl w:val="843A0EB8"/>
    <w:lvl w:ilvl="0" w:tplc="2550C3D4">
      <w:start w:val="1"/>
      <w:numFmt w:val="decimal"/>
      <w:lvlText w:val="%1)"/>
      <w:lvlJc w:val="left"/>
      <w:pPr>
        <w:ind w:left="1170" w:hanging="360"/>
      </w:pPr>
      <w:rPr>
        <w:rFonts w:ascii="Arial" w:eastAsia="Calibri" w:hAnsi="Arial" w:cs="Cordia New"/>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16656AE"/>
    <w:multiLevelType w:val="hybridMultilevel"/>
    <w:tmpl w:val="F920E868"/>
    <w:lvl w:ilvl="0" w:tplc="B0E6D48E">
      <w:start w:val="1"/>
      <w:numFmt w:val="lowerLetter"/>
      <w:lvlText w:val="%1)"/>
      <w:lvlJc w:val="left"/>
      <w:pPr>
        <w:ind w:left="1418" w:hanging="450"/>
      </w:pPr>
      <w:rPr>
        <w:rFonts w:hint="default"/>
      </w:rPr>
    </w:lvl>
    <w:lvl w:ilvl="1" w:tplc="08090019" w:tentative="1">
      <w:start w:val="1"/>
      <w:numFmt w:val="lowerLetter"/>
      <w:lvlText w:val="%2."/>
      <w:lvlJc w:val="left"/>
      <w:pPr>
        <w:ind w:left="2048" w:hanging="360"/>
      </w:pPr>
    </w:lvl>
    <w:lvl w:ilvl="2" w:tplc="0809001B" w:tentative="1">
      <w:start w:val="1"/>
      <w:numFmt w:val="lowerRoman"/>
      <w:lvlText w:val="%3."/>
      <w:lvlJc w:val="right"/>
      <w:pPr>
        <w:ind w:left="2768" w:hanging="180"/>
      </w:pPr>
    </w:lvl>
    <w:lvl w:ilvl="3" w:tplc="0809000F" w:tentative="1">
      <w:start w:val="1"/>
      <w:numFmt w:val="decimal"/>
      <w:lvlText w:val="%4."/>
      <w:lvlJc w:val="left"/>
      <w:pPr>
        <w:ind w:left="3488" w:hanging="360"/>
      </w:pPr>
    </w:lvl>
    <w:lvl w:ilvl="4" w:tplc="08090019" w:tentative="1">
      <w:start w:val="1"/>
      <w:numFmt w:val="lowerLetter"/>
      <w:lvlText w:val="%5."/>
      <w:lvlJc w:val="left"/>
      <w:pPr>
        <w:ind w:left="4208" w:hanging="360"/>
      </w:pPr>
    </w:lvl>
    <w:lvl w:ilvl="5" w:tplc="0809001B" w:tentative="1">
      <w:start w:val="1"/>
      <w:numFmt w:val="lowerRoman"/>
      <w:lvlText w:val="%6."/>
      <w:lvlJc w:val="right"/>
      <w:pPr>
        <w:ind w:left="4928" w:hanging="180"/>
      </w:pPr>
    </w:lvl>
    <w:lvl w:ilvl="6" w:tplc="0809000F" w:tentative="1">
      <w:start w:val="1"/>
      <w:numFmt w:val="decimal"/>
      <w:lvlText w:val="%7."/>
      <w:lvlJc w:val="left"/>
      <w:pPr>
        <w:ind w:left="5648" w:hanging="360"/>
      </w:pPr>
    </w:lvl>
    <w:lvl w:ilvl="7" w:tplc="08090019" w:tentative="1">
      <w:start w:val="1"/>
      <w:numFmt w:val="lowerLetter"/>
      <w:lvlText w:val="%8."/>
      <w:lvlJc w:val="left"/>
      <w:pPr>
        <w:ind w:left="6368" w:hanging="360"/>
      </w:pPr>
    </w:lvl>
    <w:lvl w:ilvl="8" w:tplc="0809001B" w:tentative="1">
      <w:start w:val="1"/>
      <w:numFmt w:val="lowerRoman"/>
      <w:lvlText w:val="%9."/>
      <w:lvlJc w:val="right"/>
      <w:pPr>
        <w:ind w:left="7088" w:hanging="180"/>
      </w:pPr>
    </w:lvl>
  </w:abstractNum>
  <w:abstractNum w:abstractNumId="3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68851489"/>
    <w:multiLevelType w:val="hybridMultilevel"/>
    <w:tmpl w:val="19AC65DC"/>
    <w:lvl w:ilvl="0" w:tplc="793671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98E11A1"/>
    <w:multiLevelType w:val="multilevel"/>
    <w:tmpl w:val="E9FE58C8"/>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5" w15:restartNumberingAfterBreak="0">
    <w:nsid w:val="7E682E73"/>
    <w:multiLevelType w:val="hybridMultilevel"/>
    <w:tmpl w:val="D254A23A"/>
    <w:lvl w:ilvl="0" w:tplc="752823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76882952">
    <w:abstractNumId w:val="25"/>
  </w:num>
  <w:num w:numId="2" w16cid:durableId="1368792837">
    <w:abstractNumId w:val="44"/>
  </w:num>
  <w:num w:numId="3" w16cid:durableId="1806848105">
    <w:abstractNumId w:val="28"/>
  </w:num>
  <w:num w:numId="4" w16cid:durableId="273950733">
    <w:abstractNumId w:val="26"/>
  </w:num>
  <w:num w:numId="5" w16cid:durableId="2073577099">
    <w:abstractNumId w:val="42"/>
  </w:num>
  <w:num w:numId="6" w16cid:durableId="1687755840">
    <w:abstractNumId w:val="7"/>
  </w:num>
  <w:num w:numId="7" w16cid:durableId="184442336">
    <w:abstractNumId w:val="39"/>
  </w:num>
  <w:num w:numId="8" w16cid:durableId="1379821481">
    <w:abstractNumId w:val="15"/>
  </w:num>
  <w:num w:numId="9" w16cid:durableId="905648294">
    <w:abstractNumId w:val="31"/>
  </w:num>
  <w:num w:numId="10" w16cid:durableId="184055001">
    <w:abstractNumId w:val="33"/>
  </w:num>
  <w:num w:numId="11" w16cid:durableId="2084645530">
    <w:abstractNumId w:val="19"/>
  </w:num>
  <w:num w:numId="12" w16cid:durableId="850799152">
    <w:abstractNumId w:val="0"/>
  </w:num>
  <w:num w:numId="13" w16cid:durableId="2080394944">
    <w:abstractNumId w:val="12"/>
  </w:num>
  <w:num w:numId="14" w16cid:durableId="2127650945">
    <w:abstractNumId w:val="22"/>
  </w:num>
  <w:num w:numId="15" w16cid:durableId="1882553084">
    <w:abstractNumId w:val="37"/>
  </w:num>
  <w:num w:numId="16" w16cid:durableId="341903847">
    <w:abstractNumId w:val="34"/>
  </w:num>
  <w:num w:numId="17" w16cid:durableId="530265287">
    <w:abstractNumId w:val="41"/>
  </w:num>
  <w:num w:numId="18" w16cid:durableId="630592207">
    <w:abstractNumId w:val="18"/>
  </w:num>
  <w:num w:numId="19" w16cid:durableId="1488665519">
    <w:abstractNumId w:val="40"/>
  </w:num>
  <w:num w:numId="20" w16cid:durableId="1940944024">
    <w:abstractNumId w:val="20"/>
  </w:num>
  <w:num w:numId="21" w16cid:durableId="142051569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3955759">
    <w:abstractNumId w:val="30"/>
  </w:num>
  <w:num w:numId="23" w16cid:durableId="33777898">
    <w:abstractNumId w:val="29"/>
  </w:num>
  <w:num w:numId="24" w16cid:durableId="657421378">
    <w:abstractNumId w:val="35"/>
  </w:num>
  <w:num w:numId="25" w16cid:durableId="1051424179">
    <w:abstractNumId w:val="43"/>
  </w:num>
  <w:num w:numId="26" w16cid:durableId="1924992097">
    <w:abstractNumId w:val="13"/>
  </w:num>
  <w:num w:numId="27" w16cid:durableId="1696730266">
    <w:abstractNumId w:val="4"/>
  </w:num>
  <w:num w:numId="28" w16cid:durableId="581990110">
    <w:abstractNumId w:val="16"/>
  </w:num>
  <w:num w:numId="29" w16cid:durableId="717359262">
    <w:abstractNumId w:val="23"/>
  </w:num>
  <w:num w:numId="30" w16cid:durableId="1910849312">
    <w:abstractNumId w:val="17"/>
  </w:num>
  <w:num w:numId="31" w16cid:durableId="441917576">
    <w:abstractNumId w:val="24"/>
  </w:num>
  <w:num w:numId="32" w16cid:durableId="746458879">
    <w:abstractNumId w:val="10"/>
  </w:num>
  <w:num w:numId="33" w16cid:durableId="86656342">
    <w:abstractNumId w:val="6"/>
  </w:num>
  <w:num w:numId="34" w16cid:durableId="950236145">
    <w:abstractNumId w:val="27"/>
  </w:num>
  <w:num w:numId="35" w16cid:durableId="868764558">
    <w:abstractNumId w:val="36"/>
  </w:num>
  <w:num w:numId="36" w16cid:durableId="183058128">
    <w:abstractNumId w:val="21"/>
  </w:num>
  <w:num w:numId="37" w16cid:durableId="2134861932">
    <w:abstractNumId w:val="45"/>
  </w:num>
  <w:num w:numId="38" w16cid:durableId="1410614170">
    <w:abstractNumId w:val="9"/>
  </w:num>
  <w:num w:numId="39" w16cid:durableId="1094084990">
    <w:abstractNumId w:val="1"/>
  </w:num>
  <w:num w:numId="40" w16cid:durableId="1010067057">
    <w:abstractNumId w:val="38"/>
  </w:num>
  <w:num w:numId="41" w16cid:durableId="2146045552">
    <w:abstractNumId w:val="2"/>
  </w:num>
  <w:num w:numId="42" w16cid:durableId="220137247">
    <w:abstractNumId w:val="14"/>
  </w:num>
  <w:num w:numId="43" w16cid:durableId="647369990">
    <w:abstractNumId w:val="5"/>
  </w:num>
  <w:num w:numId="44" w16cid:durableId="665784898">
    <w:abstractNumId w:val="3"/>
  </w:num>
  <w:num w:numId="45" w16cid:durableId="1232039144">
    <w:abstractNumId w:val="32"/>
  </w:num>
  <w:num w:numId="46" w16cid:durableId="21296601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6DA"/>
    <w:rsid w:val="000006AF"/>
    <w:rsid w:val="000006C2"/>
    <w:rsid w:val="0000075C"/>
    <w:rsid w:val="000007A1"/>
    <w:rsid w:val="00000BF1"/>
    <w:rsid w:val="00000F07"/>
    <w:rsid w:val="00001281"/>
    <w:rsid w:val="00001354"/>
    <w:rsid w:val="00001CAA"/>
    <w:rsid w:val="00001F11"/>
    <w:rsid w:val="0000257C"/>
    <w:rsid w:val="000027CE"/>
    <w:rsid w:val="00002849"/>
    <w:rsid w:val="00002D6E"/>
    <w:rsid w:val="00002F4B"/>
    <w:rsid w:val="00003013"/>
    <w:rsid w:val="000030C9"/>
    <w:rsid w:val="000031DE"/>
    <w:rsid w:val="0000384C"/>
    <w:rsid w:val="00003874"/>
    <w:rsid w:val="00003B8D"/>
    <w:rsid w:val="00003B9C"/>
    <w:rsid w:val="00003DB7"/>
    <w:rsid w:val="000044FB"/>
    <w:rsid w:val="00004652"/>
    <w:rsid w:val="0000494B"/>
    <w:rsid w:val="00004F14"/>
    <w:rsid w:val="0000577F"/>
    <w:rsid w:val="0000591D"/>
    <w:rsid w:val="00005ACD"/>
    <w:rsid w:val="00005D9A"/>
    <w:rsid w:val="000063AA"/>
    <w:rsid w:val="00006425"/>
    <w:rsid w:val="0000672B"/>
    <w:rsid w:val="00007066"/>
    <w:rsid w:val="000072B9"/>
    <w:rsid w:val="00007600"/>
    <w:rsid w:val="00007647"/>
    <w:rsid w:val="000079C8"/>
    <w:rsid w:val="00010423"/>
    <w:rsid w:val="00010535"/>
    <w:rsid w:val="000107AF"/>
    <w:rsid w:val="00010E5E"/>
    <w:rsid w:val="00011885"/>
    <w:rsid w:val="0001192A"/>
    <w:rsid w:val="00011F20"/>
    <w:rsid w:val="0001206B"/>
    <w:rsid w:val="000126A8"/>
    <w:rsid w:val="00012C2F"/>
    <w:rsid w:val="00012DB1"/>
    <w:rsid w:val="000131DC"/>
    <w:rsid w:val="00013C8C"/>
    <w:rsid w:val="00013CDE"/>
    <w:rsid w:val="00013E0B"/>
    <w:rsid w:val="00014183"/>
    <w:rsid w:val="00014357"/>
    <w:rsid w:val="0001452A"/>
    <w:rsid w:val="00014531"/>
    <w:rsid w:val="0001475E"/>
    <w:rsid w:val="000147AF"/>
    <w:rsid w:val="00014CBC"/>
    <w:rsid w:val="0001536C"/>
    <w:rsid w:val="0001553A"/>
    <w:rsid w:val="00015A1B"/>
    <w:rsid w:val="00015AFC"/>
    <w:rsid w:val="00015B29"/>
    <w:rsid w:val="0001626A"/>
    <w:rsid w:val="000166EE"/>
    <w:rsid w:val="00016D3D"/>
    <w:rsid w:val="0001733C"/>
    <w:rsid w:val="00017A54"/>
    <w:rsid w:val="0002003D"/>
    <w:rsid w:val="000200F2"/>
    <w:rsid w:val="00020551"/>
    <w:rsid w:val="000205E8"/>
    <w:rsid w:val="00020761"/>
    <w:rsid w:val="00020A97"/>
    <w:rsid w:val="00020AF0"/>
    <w:rsid w:val="00020CF8"/>
    <w:rsid w:val="00020D23"/>
    <w:rsid w:val="00020E89"/>
    <w:rsid w:val="00021146"/>
    <w:rsid w:val="00021257"/>
    <w:rsid w:val="000219CE"/>
    <w:rsid w:val="00021E3A"/>
    <w:rsid w:val="00022505"/>
    <w:rsid w:val="00022683"/>
    <w:rsid w:val="0002298D"/>
    <w:rsid w:val="00022D20"/>
    <w:rsid w:val="00022E69"/>
    <w:rsid w:val="00023175"/>
    <w:rsid w:val="000232EE"/>
    <w:rsid w:val="000233D8"/>
    <w:rsid w:val="00023512"/>
    <w:rsid w:val="00023715"/>
    <w:rsid w:val="00023902"/>
    <w:rsid w:val="0002399A"/>
    <w:rsid w:val="0002399F"/>
    <w:rsid w:val="00023ACA"/>
    <w:rsid w:val="00023D92"/>
    <w:rsid w:val="0002408A"/>
    <w:rsid w:val="00024171"/>
    <w:rsid w:val="00024199"/>
    <w:rsid w:val="000245C5"/>
    <w:rsid w:val="0002511F"/>
    <w:rsid w:val="00025238"/>
    <w:rsid w:val="00025A90"/>
    <w:rsid w:val="00025FA9"/>
    <w:rsid w:val="00026562"/>
    <w:rsid w:val="000267F2"/>
    <w:rsid w:val="00026C2D"/>
    <w:rsid w:val="00027812"/>
    <w:rsid w:val="00027916"/>
    <w:rsid w:val="00027B63"/>
    <w:rsid w:val="00027D09"/>
    <w:rsid w:val="000304CF"/>
    <w:rsid w:val="000305C1"/>
    <w:rsid w:val="00030B6A"/>
    <w:rsid w:val="00030E4E"/>
    <w:rsid w:val="00030EE8"/>
    <w:rsid w:val="000310D2"/>
    <w:rsid w:val="000318F1"/>
    <w:rsid w:val="00031BC3"/>
    <w:rsid w:val="0003223E"/>
    <w:rsid w:val="0003247B"/>
    <w:rsid w:val="0003248C"/>
    <w:rsid w:val="00032A46"/>
    <w:rsid w:val="00032E57"/>
    <w:rsid w:val="00033B78"/>
    <w:rsid w:val="00034190"/>
    <w:rsid w:val="00035878"/>
    <w:rsid w:val="000358BC"/>
    <w:rsid w:val="000359CE"/>
    <w:rsid w:val="00035E69"/>
    <w:rsid w:val="00036205"/>
    <w:rsid w:val="000364BE"/>
    <w:rsid w:val="00036C06"/>
    <w:rsid w:val="00036C44"/>
    <w:rsid w:val="00037028"/>
    <w:rsid w:val="000378B0"/>
    <w:rsid w:val="000379A6"/>
    <w:rsid w:val="000379B6"/>
    <w:rsid w:val="00037A68"/>
    <w:rsid w:val="00040105"/>
    <w:rsid w:val="00040302"/>
    <w:rsid w:val="0004090B"/>
    <w:rsid w:val="00040A9C"/>
    <w:rsid w:val="00040BD0"/>
    <w:rsid w:val="00040F82"/>
    <w:rsid w:val="00041014"/>
    <w:rsid w:val="0004153F"/>
    <w:rsid w:val="00041605"/>
    <w:rsid w:val="0004172F"/>
    <w:rsid w:val="00041CB4"/>
    <w:rsid w:val="00041F80"/>
    <w:rsid w:val="00042998"/>
    <w:rsid w:val="00042F56"/>
    <w:rsid w:val="00042FF3"/>
    <w:rsid w:val="0004327D"/>
    <w:rsid w:val="00043D27"/>
    <w:rsid w:val="00043FF4"/>
    <w:rsid w:val="00044550"/>
    <w:rsid w:val="00044690"/>
    <w:rsid w:val="00044A09"/>
    <w:rsid w:val="00044DBF"/>
    <w:rsid w:val="00044FA3"/>
    <w:rsid w:val="000451D3"/>
    <w:rsid w:val="000453AD"/>
    <w:rsid w:val="00045429"/>
    <w:rsid w:val="00045737"/>
    <w:rsid w:val="00045A26"/>
    <w:rsid w:val="00045C9C"/>
    <w:rsid w:val="00045FE7"/>
    <w:rsid w:val="00046196"/>
    <w:rsid w:val="0004733F"/>
    <w:rsid w:val="00047596"/>
    <w:rsid w:val="000476ED"/>
    <w:rsid w:val="000479C9"/>
    <w:rsid w:val="000479D9"/>
    <w:rsid w:val="00047D8D"/>
    <w:rsid w:val="00050081"/>
    <w:rsid w:val="000500DB"/>
    <w:rsid w:val="00050125"/>
    <w:rsid w:val="000506F0"/>
    <w:rsid w:val="000508D9"/>
    <w:rsid w:val="00050BF1"/>
    <w:rsid w:val="00050E0D"/>
    <w:rsid w:val="00050E89"/>
    <w:rsid w:val="00050EF6"/>
    <w:rsid w:val="0005130D"/>
    <w:rsid w:val="00051C37"/>
    <w:rsid w:val="0005229C"/>
    <w:rsid w:val="00052348"/>
    <w:rsid w:val="000524A5"/>
    <w:rsid w:val="0005266F"/>
    <w:rsid w:val="00052D49"/>
    <w:rsid w:val="00052DC4"/>
    <w:rsid w:val="0005314A"/>
    <w:rsid w:val="00053211"/>
    <w:rsid w:val="000534B0"/>
    <w:rsid w:val="0005374E"/>
    <w:rsid w:val="00053949"/>
    <w:rsid w:val="00053E7E"/>
    <w:rsid w:val="0005412C"/>
    <w:rsid w:val="000548E7"/>
    <w:rsid w:val="00054D3B"/>
    <w:rsid w:val="00055AE0"/>
    <w:rsid w:val="00056449"/>
    <w:rsid w:val="00056967"/>
    <w:rsid w:val="0005727E"/>
    <w:rsid w:val="0005729D"/>
    <w:rsid w:val="000574CC"/>
    <w:rsid w:val="000578CB"/>
    <w:rsid w:val="00057C7E"/>
    <w:rsid w:val="00057CA4"/>
    <w:rsid w:val="00057DB0"/>
    <w:rsid w:val="000600EB"/>
    <w:rsid w:val="000604AD"/>
    <w:rsid w:val="000608F6"/>
    <w:rsid w:val="000612DC"/>
    <w:rsid w:val="0006135E"/>
    <w:rsid w:val="00061B7E"/>
    <w:rsid w:val="00061DE5"/>
    <w:rsid w:val="0006205F"/>
    <w:rsid w:val="00062807"/>
    <w:rsid w:val="00062A3D"/>
    <w:rsid w:val="00062B85"/>
    <w:rsid w:val="0006326B"/>
    <w:rsid w:val="000642F4"/>
    <w:rsid w:val="00064CDB"/>
    <w:rsid w:val="00064DF7"/>
    <w:rsid w:val="00065210"/>
    <w:rsid w:val="00065315"/>
    <w:rsid w:val="00065720"/>
    <w:rsid w:val="000663D7"/>
    <w:rsid w:val="0006671C"/>
    <w:rsid w:val="00066DCE"/>
    <w:rsid w:val="00067324"/>
    <w:rsid w:val="0006762A"/>
    <w:rsid w:val="00070102"/>
    <w:rsid w:val="000703CF"/>
    <w:rsid w:val="00070A14"/>
    <w:rsid w:val="00071524"/>
    <w:rsid w:val="00071992"/>
    <w:rsid w:val="000720B3"/>
    <w:rsid w:val="0007218E"/>
    <w:rsid w:val="0007291A"/>
    <w:rsid w:val="00072B76"/>
    <w:rsid w:val="00072C44"/>
    <w:rsid w:val="00072D54"/>
    <w:rsid w:val="00073102"/>
    <w:rsid w:val="0007333A"/>
    <w:rsid w:val="0007363B"/>
    <w:rsid w:val="00073D23"/>
    <w:rsid w:val="00073DDF"/>
    <w:rsid w:val="00073E7E"/>
    <w:rsid w:val="00073F75"/>
    <w:rsid w:val="0007416E"/>
    <w:rsid w:val="000742F4"/>
    <w:rsid w:val="00074374"/>
    <w:rsid w:val="000746F6"/>
    <w:rsid w:val="00074B85"/>
    <w:rsid w:val="00074D2E"/>
    <w:rsid w:val="00074DE8"/>
    <w:rsid w:val="00074E37"/>
    <w:rsid w:val="00074FAA"/>
    <w:rsid w:val="000753FB"/>
    <w:rsid w:val="00075521"/>
    <w:rsid w:val="000756AB"/>
    <w:rsid w:val="0007571F"/>
    <w:rsid w:val="00075879"/>
    <w:rsid w:val="00075C59"/>
    <w:rsid w:val="00075FE1"/>
    <w:rsid w:val="000761AD"/>
    <w:rsid w:val="000764C5"/>
    <w:rsid w:val="00076A6B"/>
    <w:rsid w:val="00077136"/>
    <w:rsid w:val="00077184"/>
    <w:rsid w:val="000776E6"/>
    <w:rsid w:val="00077B85"/>
    <w:rsid w:val="00077BC8"/>
    <w:rsid w:val="00080B02"/>
    <w:rsid w:val="00080C37"/>
    <w:rsid w:val="00080D47"/>
    <w:rsid w:val="00081576"/>
    <w:rsid w:val="0008191F"/>
    <w:rsid w:val="000819B9"/>
    <w:rsid w:val="000820D6"/>
    <w:rsid w:val="00082745"/>
    <w:rsid w:val="00082BFB"/>
    <w:rsid w:val="00082CB2"/>
    <w:rsid w:val="00082EE1"/>
    <w:rsid w:val="000831BE"/>
    <w:rsid w:val="000836B9"/>
    <w:rsid w:val="0008383D"/>
    <w:rsid w:val="00083CD8"/>
    <w:rsid w:val="00083F69"/>
    <w:rsid w:val="0008436F"/>
    <w:rsid w:val="00084969"/>
    <w:rsid w:val="00084AF7"/>
    <w:rsid w:val="000851CC"/>
    <w:rsid w:val="00085A97"/>
    <w:rsid w:val="00085BD5"/>
    <w:rsid w:val="00085C00"/>
    <w:rsid w:val="000861BD"/>
    <w:rsid w:val="000868DA"/>
    <w:rsid w:val="00086B02"/>
    <w:rsid w:val="00086CC4"/>
    <w:rsid w:val="00086D85"/>
    <w:rsid w:val="00086F1A"/>
    <w:rsid w:val="00090A52"/>
    <w:rsid w:val="00090B13"/>
    <w:rsid w:val="00091222"/>
    <w:rsid w:val="000913BD"/>
    <w:rsid w:val="00091A10"/>
    <w:rsid w:val="00091C9A"/>
    <w:rsid w:val="00091EB6"/>
    <w:rsid w:val="00092379"/>
    <w:rsid w:val="00092698"/>
    <w:rsid w:val="0009291F"/>
    <w:rsid w:val="00092D65"/>
    <w:rsid w:val="00092D6C"/>
    <w:rsid w:val="00092D8E"/>
    <w:rsid w:val="00093249"/>
    <w:rsid w:val="00093523"/>
    <w:rsid w:val="000938A2"/>
    <w:rsid w:val="000945A9"/>
    <w:rsid w:val="00094936"/>
    <w:rsid w:val="00094A28"/>
    <w:rsid w:val="00094EF0"/>
    <w:rsid w:val="00095057"/>
    <w:rsid w:val="0009526E"/>
    <w:rsid w:val="00095B06"/>
    <w:rsid w:val="00095B61"/>
    <w:rsid w:val="00095E6D"/>
    <w:rsid w:val="00095E92"/>
    <w:rsid w:val="00095EAE"/>
    <w:rsid w:val="000960D8"/>
    <w:rsid w:val="00096A09"/>
    <w:rsid w:val="00096C50"/>
    <w:rsid w:val="00096E96"/>
    <w:rsid w:val="00096F70"/>
    <w:rsid w:val="0009708E"/>
    <w:rsid w:val="000973E5"/>
    <w:rsid w:val="00097AD8"/>
    <w:rsid w:val="000A0009"/>
    <w:rsid w:val="000A03DB"/>
    <w:rsid w:val="000A04B5"/>
    <w:rsid w:val="000A10A6"/>
    <w:rsid w:val="000A1267"/>
    <w:rsid w:val="000A13EB"/>
    <w:rsid w:val="000A140C"/>
    <w:rsid w:val="000A1C1B"/>
    <w:rsid w:val="000A1D84"/>
    <w:rsid w:val="000A2030"/>
    <w:rsid w:val="000A2959"/>
    <w:rsid w:val="000A2F90"/>
    <w:rsid w:val="000A370B"/>
    <w:rsid w:val="000A4E0F"/>
    <w:rsid w:val="000A5096"/>
    <w:rsid w:val="000A54C7"/>
    <w:rsid w:val="000A595C"/>
    <w:rsid w:val="000A5A36"/>
    <w:rsid w:val="000A5F5B"/>
    <w:rsid w:val="000A6344"/>
    <w:rsid w:val="000A661E"/>
    <w:rsid w:val="000A6818"/>
    <w:rsid w:val="000A71D1"/>
    <w:rsid w:val="000A730A"/>
    <w:rsid w:val="000A742D"/>
    <w:rsid w:val="000A7C93"/>
    <w:rsid w:val="000B029C"/>
    <w:rsid w:val="000B06AF"/>
    <w:rsid w:val="000B0722"/>
    <w:rsid w:val="000B0812"/>
    <w:rsid w:val="000B0901"/>
    <w:rsid w:val="000B0BDB"/>
    <w:rsid w:val="000B1416"/>
    <w:rsid w:val="000B1792"/>
    <w:rsid w:val="000B18D6"/>
    <w:rsid w:val="000B1E8F"/>
    <w:rsid w:val="000B231D"/>
    <w:rsid w:val="000B25E7"/>
    <w:rsid w:val="000B291E"/>
    <w:rsid w:val="000B2C93"/>
    <w:rsid w:val="000B364B"/>
    <w:rsid w:val="000B38B4"/>
    <w:rsid w:val="000B38CE"/>
    <w:rsid w:val="000B3A65"/>
    <w:rsid w:val="000B4113"/>
    <w:rsid w:val="000B4339"/>
    <w:rsid w:val="000B44F3"/>
    <w:rsid w:val="000B4879"/>
    <w:rsid w:val="000B50CD"/>
    <w:rsid w:val="000B5230"/>
    <w:rsid w:val="000B54EA"/>
    <w:rsid w:val="000B5648"/>
    <w:rsid w:val="000B57B9"/>
    <w:rsid w:val="000B5A65"/>
    <w:rsid w:val="000B5B1D"/>
    <w:rsid w:val="000B66F7"/>
    <w:rsid w:val="000B6950"/>
    <w:rsid w:val="000B6A0B"/>
    <w:rsid w:val="000B6BA5"/>
    <w:rsid w:val="000B73B7"/>
    <w:rsid w:val="000B7930"/>
    <w:rsid w:val="000C0041"/>
    <w:rsid w:val="000C016C"/>
    <w:rsid w:val="000C04B0"/>
    <w:rsid w:val="000C0595"/>
    <w:rsid w:val="000C07DE"/>
    <w:rsid w:val="000C0A77"/>
    <w:rsid w:val="000C0B9E"/>
    <w:rsid w:val="000C0E5B"/>
    <w:rsid w:val="000C1082"/>
    <w:rsid w:val="000C20DA"/>
    <w:rsid w:val="000C223D"/>
    <w:rsid w:val="000C229B"/>
    <w:rsid w:val="000C2366"/>
    <w:rsid w:val="000C23CC"/>
    <w:rsid w:val="000C2D17"/>
    <w:rsid w:val="000C341C"/>
    <w:rsid w:val="000C4A5D"/>
    <w:rsid w:val="000C4D67"/>
    <w:rsid w:val="000C4E77"/>
    <w:rsid w:val="000C4EFD"/>
    <w:rsid w:val="000C4FC6"/>
    <w:rsid w:val="000C4FD7"/>
    <w:rsid w:val="000C555E"/>
    <w:rsid w:val="000C56CA"/>
    <w:rsid w:val="000C5755"/>
    <w:rsid w:val="000C5D52"/>
    <w:rsid w:val="000C601D"/>
    <w:rsid w:val="000C64DE"/>
    <w:rsid w:val="000C69D8"/>
    <w:rsid w:val="000C6C5D"/>
    <w:rsid w:val="000C7206"/>
    <w:rsid w:val="000C73A3"/>
    <w:rsid w:val="000C74CC"/>
    <w:rsid w:val="000C74E6"/>
    <w:rsid w:val="000C75BD"/>
    <w:rsid w:val="000C77A1"/>
    <w:rsid w:val="000C77B5"/>
    <w:rsid w:val="000D0060"/>
    <w:rsid w:val="000D0718"/>
    <w:rsid w:val="000D0793"/>
    <w:rsid w:val="000D11D6"/>
    <w:rsid w:val="000D17CD"/>
    <w:rsid w:val="000D1A67"/>
    <w:rsid w:val="000D1BB8"/>
    <w:rsid w:val="000D1EAB"/>
    <w:rsid w:val="000D2305"/>
    <w:rsid w:val="000D25F8"/>
    <w:rsid w:val="000D2615"/>
    <w:rsid w:val="000D2DC6"/>
    <w:rsid w:val="000D325D"/>
    <w:rsid w:val="000D36B3"/>
    <w:rsid w:val="000D36F4"/>
    <w:rsid w:val="000D3B36"/>
    <w:rsid w:val="000D46A4"/>
    <w:rsid w:val="000D4F2C"/>
    <w:rsid w:val="000D5375"/>
    <w:rsid w:val="000D54E7"/>
    <w:rsid w:val="000D55DC"/>
    <w:rsid w:val="000D5B02"/>
    <w:rsid w:val="000D6500"/>
    <w:rsid w:val="000D6740"/>
    <w:rsid w:val="000D6A3D"/>
    <w:rsid w:val="000D7667"/>
    <w:rsid w:val="000D7A67"/>
    <w:rsid w:val="000D7FA4"/>
    <w:rsid w:val="000E0397"/>
    <w:rsid w:val="000E04C8"/>
    <w:rsid w:val="000E1100"/>
    <w:rsid w:val="000E148A"/>
    <w:rsid w:val="000E17F3"/>
    <w:rsid w:val="000E1974"/>
    <w:rsid w:val="000E20AF"/>
    <w:rsid w:val="000E21AD"/>
    <w:rsid w:val="000E28F7"/>
    <w:rsid w:val="000E29A7"/>
    <w:rsid w:val="000E2AC2"/>
    <w:rsid w:val="000E3259"/>
    <w:rsid w:val="000E375E"/>
    <w:rsid w:val="000E37D1"/>
    <w:rsid w:val="000E39C3"/>
    <w:rsid w:val="000E4062"/>
    <w:rsid w:val="000E42DB"/>
    <w:rsid w:val="000E4397"/>
    <w:rsid w:val="000E4E2A"/>
    <w:rsid w:val="000E550C"/>
    <w:rsid w:val="000E55F5"/>
    <w:rsid w:val="000E590B"/>
    <w:rsid w:val="000E5941"/>
    <w:rsid w:val="000E5A07"/>
    <w:rsid w:val="000E5D01"/>
    <w:rsid w:val="000E5DEB"/>
    <w:rsid w:val="000E5FED"/>
    <w:rsid w:val="000E6292"/>
    <w:rsid w:val="000E681F"/>
    <w:rsid w:val="000E6EA7"/>
    <w:rsid w:val="000E7025"/>
    <w:rsid w:val="000E75AF"/>
    <w:rsid w:val="000E7A5D"/>
    <w:rsid w:val="000E7A8D"/>
    <w:rsid w:val="000E7BAC"/>
    <w:rsid w:val="000E7D60"/>
    <w:rsid w:val="000F0047"/>
    <w:rsid w:val="000F0406"/>
    <w:rsid w:val="000F1318"/>
    <w:rsid w:val="000F1448"/>
    <w:rsid w:val="000F1B05"/>
    <w:rsid w:val="000F1CA3"/>
    <w:rsid w:val="000F20A5"/>
    <w:rsid w:val="000F216D"/>
    <w:rsid w:val="000F22EA"/>
    <w:rsid w:val="000F2827"/>
    <w:rsid w:val="000F2965"/>
    <w:rsid w:val="000F2BBD"/>
    <w:rsid w:val="000F2C16"/>
    <w:rsid w:val="000F2C17"/>
    <w:rsid w:val="000F2E19"/>
    <w:rsid w:val="000F3192"/>
    <w:rsid w:val="000F3585"/>
    <w:rsid w:val="000F35BA"/>
    <w:rsid w:val="000F36AB"/>
    <w:rsid w:val="000F375C"/>
    <w:rsid w:val="000F37E2"/>
    <w:rsid w:val="000F3C7A"/>
    <w:rsid w:val="000F4154"/>
    <w:rsid w:val="000F42FC"/>
    <w:rsid w:val="000F46F9"/>
    <w:rsid w:val="000F4BB7"/>
    <w:rsid w:val="000F4CCA"/>
    <w:rsid w:val="000F4D36"/>
    <w:rsid w:val="000F583D"/>
    <w:rsid w:val="000F5EEA"/>
    <w:rsid w:val="000F60FA"/>
    <w:rsid w:val="000F6157"/>
    <w:rsid w:val="000F6313"/>
    <w:rsid w:val="000F66BA"/>
    <w:rsid w:val="000F6A1F"/>
    <w:rsid w:val="000F6A37"/>
    <w:rsid w:val="000F6D43"/>
    <w:rsid w:val="000F700B"/>
    <w:rsid w:val="000F70ED"/>
    <w:rsid w:val="000F72DA"/>
    <w:rsid w:val="000F7492"/>
    <w:rsid w:val="000F76DD"/>
    <w:rsid w:val="000F7780"/>
    <w:rsid w:val="000F79C8"/>
    <w:rsid w:val="000F7AD5"/>
    <w:rsid w:val="000F7BD1"/>
    <w:rsid w:val="0010011E"/>
    <w:rsid w:val="001002AB"/>
    <w:rsid w:val="00100438"/>
    <w:rsid w:val="00100B73"/>
    <w:rsid w:val="00100C7D"/>
    <w:rsid w:val="0010116E"/>
    <w:rsid w:val="001023D5"/>
    <w:rsid w:val="001023E0"/>
    <w:rsid w:val="0010274E"/>
    <w:rsid w:val="0010291B"/>
    <w:rsid w:val="00102952"/>
    <w:rsid w:val="00102B20"/>
    <w:rsid w:val="00102FF3"/>
    <w:rsid w:val="0010338A"/>
    <w:rsid w:val="00103A72"/>
    <w:rsid w:val="0010402F"/>
    <w:rsid w:val="00104442"/>
    <w:rsid w:val="00104650"/>
    <w:rsid w:val="00104929"/>
    <w:rsid w:val="00104E91"/>
    <w:rsid w:val="00104F12"/>
    <w:rsid w:val="00105091"/>
    <w:rsid w:val="001058D9"/>
    <w:rsid w:val="00105ABB"/>
    <w:rsid w:val="00105AD0"/>
    <w:rsid w:val="00105C40"/>
    <w:rsid w:val="00105C41"/>
    <w:rsid w:val="00105CCD"/>
    <w:rsid w:val="001061DC"/>
    <w:rsid w:val="00107AD7"/>
    <w:rsid w:val="00110108"/>
    <w:rsid w:val="001104DC"/>
    <w:rsid w:val="00110B1B"/>
    <w:rsid w:val="00111042"/>
    <w:rsid w:val="0011141A"/>
    <w:rsid w:val="00111DAE"/>
    <w:rsid w:val="00111DDA"/>
    <w:rsid w:val="00111E3A"/>
    <w:rsid w:val="001120AD"/>
    <w:rsid w:val="001122E9"/>
    <w:rsid w:val="00112E50"/>
    <w:rsid w:val="001130E9"/>
    <w:rsid w:val="00113226"/>
    <w:rsid w:val="00113B9D"/>
    <w:rsid w:val="00113F06"/>
    <w:rsid w:val="001144DB"/>
    <w:rsid w:val="00114816"/>
    <w:rsid w:val="0011488E"/>
    <w:rsid w:val="00114FAF"/>
    <w:rsid w:val="0011505B"/>
    <w:rsid w:val="0011560E"/>
    <w:rsid w:val="00115C52"/>
    <w:rsid w:val="00116528"/>
    <w:rsid w:val="00116564"/>
    <w:rsid w:val="00116C03"/>
    <w:rsid w:val="00116D93"/>
    <w:rsid w:val="00117BC0"/>
    <w:rsid w:val="00120054"/>
    <w:rsid w:val="0012035D"/>
    <w:rsid w:val="001203EF"/>
    <w:rsid w:val="00120603"/>
    <w:rsid w:val="001208D2"/>
    <w:rsid w:val="00121110"/>
    <w:rsid w:val="00121161"/>
    <w:rsid w:val="00121287"/>
    <w:rsid w:val="001213B1"/>
    <w:rsid w:val="001214B7"/>
    <w:rsid w:val="0012174C"/>
    <w:rsid w:val="00121D6E"/>
    <w:rsid w:val="00121DBD"/>
    <w:rsid w:val="001220DE"/>
    <w:rsid w:val="00122B03"/>
    <w:rsid w:val="00122D48"/>
    <w:rsid w:val="0012329B"/>
    <w:rsid w:val="0012353C"/>
    <w:rsid w:val="00123BF8"/>
    <w:rsid w:val="00123F1B"/>
    <w:rsid w:val="00123F78"/>
    <w:rsid w:val="00124396"/>
    <w:rsid w:val="00124BC6"/>
    <w:rsid w:val="00124BCA"/>
    <w:rsid w:val="00124D43"/>
    <w:rsid w:val="001253F1"/>
    <w:rsid w:val="0012542F"/>
    <w:rsid w:val="00125585"/>
    <w:rsid w:val="001259D3"/>
    <w:rsid w:val="001262D5"/>
    <w:rsid w:val="00126381"/>
    <w:rsid w:val="00126BBB"/>
    <w:rsid w:val="00126BC8"/>
    <w:rsid w:val="00126FE7"/>
    <w:rsid w:val="00127140"/>
    <w:rsid w:val="001275CD"/>
    <w:rsid w:val="00127901"/>
    <w:rsid w:val="00127B0B"/>
    <w:rsid w:val="00127D07"/>
    <w:rsid w:val="00127E5E"/>
    <w:rsid w:val="0013068D"/>
    <w:rsid w:val="0013098F"/>
    <w:rsid w:val="00130ADE"/>
    <w:rsid w:val="00130CA5"/>
    <w:rsid w:val="00130E27"/>
    <w:rsid w:val="00130EB7"/>
    <w:rsid w:val="0013110E"/>
    <w:rsid w:val="001315E4"/>
    <w:rsid w:val="001320FE"/>
    <w:rsid w:val="001322A5"/>
    <w:rsid w:val="00132664"/>
    <w:rsid w:val="0013283F"/>
    <w:rsid w:val="001331A8"/>
    <w:rsid w:val="001333DE"/>
    <w:rsid w:val="00133E88"/>
    <w:rsid w:val="00134021"/>
    <w:rsid w:val="0013403E"/>
    <w:rsid w:val="00134D05"/>
    <w:rsid w:val="0013516A"/>
    <w:rsid w:val="001355BF"/>
    <w:rsid w:val="00135720"/>
    <w:rsid w:val="001359CA"/>
    <w:rsid w:val="00135A09"/>
    <w:rsid w:val="00135BC8"/>
    <w:rsid w:val="0013621A"/>
    <w:rsid w:val="001362BC"/>
    <w:rsid w:val="00136869"/>
    <w:rsid w:val="00136938"/>
    <w:rsid w:val="00136C52"/>
    <w:rsid w:val="00136C98"/>
    <w:rsid w:val="0013758D"/>
    <w:rsid w:val="00137635"/>
    <w:rsid w:val="001376C2"/>
    <w:rsid w:val="00137E2F"/>
    <w:rsid w:val="0014066E"/>
    <w:rsid w:val="0014067A"/>
    <w:rsid w:val="001407B2"/>
    <w:rsid w:val="001407B6"/>
    <w:rsid w:val="00141A23"/>
    <w:rsid w:val="00141CA3"/>
    <w:rsid w:val="00141E4F"/>
    <w:rsid w:val="00142079"/>
    <w:rsid w:val="001420F0"/>
    <w:rsid w:val="00142228"/>
    <w:rsid w:val="00142235"/>
    <w:rsid w:val="0014249C"/>
    <w:rsid w:val="00142A7D"/>
    <w:rsid w:val="00143145"/>
    <w:rsid w:val="001436A7"/>
    <w:rsid w:val="00143CE2"/>
    <w:rsid w:val="00143FBA"/>
    <w:rsid w:val="00144587"/>
    <w:rsid w:val="00144947"/>
    <w:rsid w:val="0014499E"/>
    <w:rsid w:val="00144EA0"/>
    <w:rsid w:val="00144EC0"/>
    <w:rsid w:val="0014522E"/>
    <w:rsid w:val="001453EE"/>
    <w:rsid w:val="00145654"/>
    <w:rsid w:val="001456AD"/>
    <w:rsid w:val="00146070"/>
    <w:rsid w:val="00146682"/>
    <w:rsid w:val="001467DF"/>
    <w:rsid w:val="001467F2"/>
    <w:rsid w:val="00146A56"/>
    <w:rsid w:val="00146F8C"/>
    <w:rsid w:val="00146FE3"/>
    <w:rsid w:val="0014724A"/>
    <w:rsid w:val="001472D7"/>
    <w:rsid w:val="001472FB"/>
    <w:rsid w:val="001475FD"/>
    <w:rsid w:val="0014786D"/>
    <w:rsid w:val="00150119"/>
    <w:rsid w:val="0015046E"/>
    <w:rsid w:val="00150915"/>
    <w:rsid w:val="00150DCA"/>
    <w:rsid w:val="00151293"/>
    <w:rsid w:val="00151E7A"/>
    <w:rsid w:val="00151EEB"/>
    <w:rsid w:val="001521AA"/>
    <w:rsid w:val="001522EB"/>
    <w:rsid w:val="00152460"/>
    <w:rsid w:val="00152986"/>
    <w:rsid w:val="001529BA"/>
    <w:rsid w:val="00152B0F"/>
    <w:rsid w:val="00152F0E"/>
    <w:rsid w:val="001534C6"/>
    <w:rsid w:val="0015377C"/>
    <w:rsid w:val="00153865"/>
    <w:rsid w:val="00153A2B"/>
    <w:rsid w:val="00153B86"/>
    <w:rsid w:val="00153DB7"/>
    <w:rsid w:val="001542AC"/>
    <w:rsid w:val="001542CA"/>
    <w:rsid w:val="001543C6"/>
    <w:rsid w:val="001546DB"/>
    <w:rsid w:val="001549FD"/>
    <w:rsid w:val="001553E3"/>
    <w:rsid w:val="0015542F"/>
    <w:rsid w:val="00155996"/>
    <w:rsid w:val="0015599E"/>
    <w:rsid w:val="00155A39"/>
    <w:rsid w:val="00155C14"/>
    <w:rsid w:val="00155C71"/>
    <w:rsid w:val="00155D2E"/>
    <w:rsid w:val="00156088"/>
    <w:rsid w:val="001560B2"/>
    <w:rsid w:val="00156213"/>
    <w:rsid w:val="00156382"/>
    <w:rsid w:val="00156432"/>
    <w:rsid w:val="001566A6"/>
    <w:rsid w:val="00156786"/>
    <w:rsid w:val="00156A6F"/>
    <w:rsid w:val="00156BA6"/>
    <w:rsid w:val="00156BE3"/>
    <w:rsid w:val="001571D9"/>
    <w:rsid w:val="00157332"/>
    <w:rsid w:val="001574A8"/>
    <w:rsid w:val="001605FE"/>
    <w:rsid w:val="00160BA4"/>
    <w:rsid w:val="00160DF3"/>
    <w:rsid w:val="00160ED4"/>
    <w:rsid w:val="00160F78"/>
    <w:rsid w:val="001611E5"/>
    <w:rsid w:val="00161BA4"/>
    <w:rsid w:val="00161D44"/>
    <w:rsid w:val="00161E04"/>
    <w:rsid w:val="00161F7F"/>
    <w:rsid w:val="0016258B"/>
    <w:rsid w:val="00163685"/>
    <w:rsid w:val="00164866"/>
    <w:rsid w:val="001649BB"/>
    <w:rsid w:val="00164A5D"/>
    <w:rsid w:val="0016517C"/>
    <w:rsid w:val="00165A50"/>
    <w:rsid w:val="001663F4"/>
    <w:rsid w:val="001665E9"/>
    <w:rsid w:val="00166752"/>
    <w:rsid w:val="0016686D"/>
    <w:rsid w:val="00166A75"/>
    <w:rsid w:val="001674BE"/>
    <w:rsid w:val="0016752B"/>
    <w:rsid w:val="00167E9E"/>
    <w:rsid w:val="00167ECB"/>
    <w:rsid w:val="00167FD1"/>
    <w:rsid w:val="0017114B"/>
    <w:rsid w:val="0017154B"/>
    <w:rsid w:val="001717C4"/>
    <w:rsid w:val="00171A2B"/>
    <w:rsid w:val="00171ACA"/>
    <w:rsid w:val="00171BC5"/>
    <w:rsid w:val="00171D56"/>
    <w:rsid w:val="00171E73"/>
    <w:rsid w:val="00171F29"/>
    <w:rsid w:val="00172161"/>
    <w:rsid w:val="00172553"/>
    <w:rsid w:val="00172C14"/>
    <w:rsid w:val="001730F3"/>
    <w:rsid w:val="00173354"/>
    <w:rsid w:val="001736E0"/>
    <w:rsid w:val="001737FA"/>
    <w:rsid w:val="001738F8"/>
    <w:rsid w:val="0017397E"/>
    <w:rsid w:val="00173E32"/>
    <w:rsid w:val="001742A6"/>
    <w:rsid w:val="00174610"/>
    <w:rsid w:val="00174DD6"/>
    <w:rsid w:val="00176711"/>
    <w:rsid w:val="001767D3"/>
    <w:rsid w:val="001769D1"/>
    <w:rsid w:val="00176F8E"/>
    <w:rsid w:val="00177038"/>
    <w:rsid w:val="00177048"/>
    <w:rsid w:val="00177180"/>
    <w:rsid w:val="0017765F"/>
    <w:rsid w:val="0017774C"/>
    <w:rsid w:val="00177D35"/>
    <w:rsid w:val="00177F9C"/>
    <w:rsid w:val="00180A94"/>
    <w:rsid w:val="00180C3C"/>
    <w:rsid w:val="00180E44"/>
    <w:rsid w:val="00180F9D"/>
    <w:rsid w:val="001810D0"/>
    <w:rsid w:val="00181194"/>
    <w:rsid w:val="00181326"/>
    <w:rsid w:val="001815D1"/>
    <w:rsid w:val="001822BC"/>
    <w:rsid w:val="00182397"/>
    <w:rsid w:val="00183060"/>
    <w:rsid w:val="001833C7"/>
    <w:rsid w:val="00183604"/>
    <w:rsid w:val="0018384C"/>
    <w:rsid w:val="00183DD9"/>
    <w:rsid w:val="0018459B"/>
    <w:rsid w:val="00184C15"/>
    <w:rsid w:val="00184CB4"/>
    <w:rsid w:val="00184D7B"/>
    <w:rsid w:val="00184E25"/>
    <w:rsid w:val="00185415"/>
    <w:rsid w:val="00185650"/>
    <w:rsid w:val="0018585B"/>
    <w:rsid w:val="001859CD"/>
    <w:rsid w:val="00185B1E"/>
    <w:rsid w:val="00185C24"/>
    <w:rsid w:val="00185DC0"/>
    <w:rsid w:val="0018600E"/>
    <w:rsid w:val="0018604C"/>
    <w:rsid w:val="0018606D"/>
    <w:rsid w:val="001900DE"/>
    <w:rsid w:val="00190354"/>
    <w:rsid w:val="00190443"/>
    <w:rsid w:val="00190D5E"/>
    <w:rsid w:val="00190FB2"/>
    <w:rsid w:val="001912EE"/>
    <w:rsid w:val="001915C0"/>
    <w:rsid w:val="001916FD"/>
    <w:rsid w:val="00191863"/>
    <w:rsid w:val="00191C0A"/>
    <w:rsid w:val="00191E24"/>
    <w:rsid w:val="0019276B"/>
    <w:rsid w:val="00193013"/>
    <w:rsid w:val="001938BE"/>
    <w:rsid w:val="00193B8B"/>
    <w:rsid w:val="00193C74"/>
    <w:rsid w:val="00193F9D"/>
    <w:rsid w:val="00194AB6"/>
    <w:rsid w:val="00194CF1"/>
    <w:rsid w:val="00194D05"/>
    <w:rsid w:val="00195A5F"/>
    <w:rsid w:val="0019650F"/>
    <w:rsid w:val="00196696"/>
    <w:rsid w:val="00196744"/>
    <w:rsid w:val="00196D38"/>
    <w:rsid w:val="00196D96"/>
    <w:rsid w:val="00196E9B"/>
    <w:rsid w:val="00197354"/>
    <w:rsid w:val="00197497"/>
    <w:rsid w:val="00197765"/>
    <w:rsid w:val="001977EE"/>
    <w:rsid w:val="00197ADA"/>
    <w:rsid w:val="001A0C67"/>
    <w:rsid w:val="001A0E13"/>
    <w:rsid w:val="001A0F65"/>
    <w:rsid w:val="001A1051"/>
    <w:rsid w:val="001A11F1"/>
    <w:rsid w:val="001A1296"/>
    <w:rsid w:val="001A1311"/>
    <w:rsid w:val="001A14C3"/>
    <w:rsid w:val="001A16A1"/>
    <w:rsid w:val="001A17A0"/>
    <w:rsid w:val="001A1CA7"/>
    <w:rsid w:val="001A2239"/>
    <w:rsid w:val="001A304E"/>
    <w:rsid w:val="001A3111"/>
    <w:rsid w:val="001A3705"/>
    <w:rsid w:val="001A38EC"/>
    <w:rsid w:val="001A39EA"/>
    <w:rsid w:val="001A3CC3"/>
    <w:rsid w:val="001A4086"/>
    <w:rsid w:val="001A528D"/>
    <w:rsid w:val="001A57FD"/>
    <w:rsid w:val="001A5932"/>
    <w:rsid w:val="001A59DB"/>
    <w:rsid w:val="001A5BA7"/>
    <w:rsid w:val="001A5DD5"/>
    <w:rsid w:val="001A5E01"/>
    <w:rsid w:val="001A5E8B"/>
    <w:rsid w:val="001A60D7"/>
    <w:rsid w:val="001A60E0"/>
    <w:rsid w:val="001A6887"/>
    <w:rsid w:val="001A6DD5"/>
    <w:rsid w:val="001A7084"/>
    <w:rsid w:val="001A75D7"/>
    <w:rsid w:val="001A78C7"/>
    <w:rsid w:val="001A79E6"/>
    <w:rsid w:val="001B05F2"/>
    <w:rsid w:val="001B0E02"/>
    <w:rsid w:val="001B0E92"/>
    <w:rsid w:val="001B1636"/>
    <w:rsid w:val="001B1D62"/>
    <w:rsid w:val="001B1E43"/>
    <w:rsid w:val="001B1EB7"/>
    <w:rsid w:val="001B1F0C"/>
    <w:rsid w:val="001B2288"/>
    <w:rsid w:val="001B252F"/>
    <w:rsid w:val="001B2B67"/>
    <w:rsid w:val="001B2D76"/>
    <w:rsid w:val="001B2E14"/>
    <w:rsid w:val="001B3207"/>
    <w:rsid w:val="001B3942"/>
    <w:rsid w:val="001B39D6"/>
    <w:rsid w:val="001B3D88"/>
    <w:rsid w:val="001B41AE"/>
    <w:rsid w:val="001B422A"/>
    <w:rsid w:val="001B48C7"/>
    <w:rsid w:val="001B5238"/>
    <w:rsid w:val="001B605F"/>
    <w:rsid w:val="001B6823"/>
    <w:rsid w:val="001B6F97"/>
    <w:rsid w:val="001B71DB"/>
    <w:rsid w:val="001B78B0"/>
    <w:rsid w:val="001B7A9A"/>
    <w:rsid w:val="001B7BF0"/>
    <w:rsid w:val="001B7F89"/>
    <w:rsid w:val="001C0413"/>
    <w:rsid w:val="001C0D19"/>
    <w:rsid w:val="001C0D91"/>
    <w:rsid w:val="001C111B"/>
    <w:rsid w:val="001C11EC"/>
    <w:rsid w:val="001C12D5"/>
    <w:rsid w:val="001C13B1"/>
    <w:rsid w:val="001C1479"/>
    <w:rsid w:val="001C16DD"/>
    <w:rsid w:val="001C2082"/>
    <w:rsid w:val="001C2252"/>
    <w:rsid w:val="001C23DA"/>
    <w:rsid w:val="001C25D3"/>
    <w:rsid w:val="001C2998"/>
    <w:rsid w:val="001C3043"/>
    <w:rsid w:val="001C36DD"/>
    <w:rsid w:val="001C36F1"/>
    <w:rsid w:val="001C3BD3"/>
    <w:rsid w:val="001C3E54"/>
    <w:rsid w:val="001C45FD"/>
    <w:rsid w:val="001C47B3"/>
    <w:rsid w:val="001C4FEE"/>
    <w:rsid w:val="001C500D"/>
    <w:rsid w:val="001C5A9F"/>
    <w:rsid w:val="001C5E35"/>
    <w:rsid w:val="001C5F6C"/>
    <w:rsid w:val="001C60C0"/>
    <w:rsid w:val="001C633B"/>
    <w:rsid w:val="001C65D6"/>
    <w:rsid w:val="001C6EC4"/>
    <w:rsid w:val="001C7059"/>
    <w:rsid w:val="001C70E5"/>
    <w:rsid w:val="001C73C7"/>
    <w:rsid w:val="001C797C"/>
    <w:rsid w:val="001C79AE"/>
    <w:rsid w:val="001C7C83"/>
    <w:rsid w:val="001D1395"/>
    <w:rsid w:val="001D13E5"/>
    <w:rsid w:val="001D15B4"/>
    <w:rsid w:val="001D1695"/>
    <w:rsid w:val="001D1A2B"/>
    <w:rsid w:val="001D1AC0"/>
    <w:rsid w:val="001D2406"/>
    <w:rsid w:val="001D27F8"/>
    <w:rsid w:val="001D28CC"/>
    <w:rsid w:val="001D2A7B"/>
    <w:rsid w:val="001D2D5E"/>
    <w:rsid w:val="001D3258"/>
    <w:rsid w:val="001D328C"/>
    <w:rsid w:val="001D33D7"/>
    <w:rsid w:val="001D3586"/>
    <w:rsid w:val="001D37C0"/>
    <w:rsid w:val="001D3E6F"/>
    <w:rsid w:val="001D4337"/>
    <w:rsid w:val="001D440B"/>
    <w:rsid w:val="001D4615"/>
    <w:rsid w:val="001D47A3"/>
    <w:rsid w:val="001D4CD7"/>
    <w:rsid w:val="001D51C1"/>
    <w:rsid w:val="001D544C"/>
    <w:rsid w:val="001D5488"/>
    <w:rsid w:val="001D55AF"/>
    <w:rsid w:val="001D5B46"/>
    <w:rsid w:val="001D5B62"/>
    <w:rsid w:val="001D5BEC"/>
    <w:rsid w:val="001D5FC6"/>
    <w:rsid w:val="001D6148"/>
    <w:rsid w:val="001D61AC"/>
    <w:rsid w:val="001D629D"/>
    <w:rsid w:val="001D6581"/>
    <w:rsid w:val="001D68A5"/>
    <w:rsid w:val="001D6A18"/>
    <w:rsid w:val="001D6ADD"/>
    <w:rsid w:val="001D6B0D"/>
    <w:rsid w:val="001D6E75"/>
    <w:rsid w:val="001D7172"/>
    <w:rsid w:val="001D7898"/>
    <w:rsid w:val="001D79AC"/>
    <w:rsid w:val="001E00AE"/>
    <w:rsid w:val="001E0C02"/>
    <w:rsid w:val="001E0D3D"/>
    <w:rsid w:val="001E0DD1"/>
    <w:rsid w:val="001E0EEC"/>
    <w:rsid w:val="001E13D4"/>
    <w:rsid w:val="001E1711"/>
    <w:rsid w:val="001E1964"/>
    <w:rsid w:val="001E1A80"/>
    <w:rsid w:val="001E1BDE"/>
    <w:rsid w:val="001E1C8C"/>
    <w:rsid w:val="001E1D73"/>
    <w:rsid w:val="001E29AE"/>
    <w:rsid w:val="001E2C53"/>
    <w:rsid w:val="001E2D2B"/>
    <w:rsid w:val="001E30D2"/>
    <w:rsid w:val="001E3272"/>
    <w:rsid w:val="001E35A6"/>
    <w:rsid w:val="001E3E51"/>
    <w:rsid w:val="001E4C86"/>
    <w:rsid w:val="001E51C5"/>
    <w:rsid w:val="001E60D6"/>
    <w:rsid w:val="001E6102"/>
    <w:rsid w:val="001E612F"/>
    <w:rsid w:val="001E66B1"/>
    <w:rsid w:val="001E6AF5"/>
    <w:rsid w:val="001E6B21"/>
    <w:rsid w:val="001E6CE9"/>
    <w:rsid w:val="001E6F6F"/>
    <w:rsid w:val="001E7068"/>
    <w:rsid w:val="001E7458"/>
    <w:rsid w:val="001E75D6"/>
    <w:rsid w:val="001E7DF7"/>
    <w:rsid w:val="001E7F93"/>
    <w:rsid w:val="001E7FF5"/>
    <w:rsid w:val="001F00F7"/>
    <w:rsid w:val="001F0FC1"/>
    <w:rsid w:val="001F2050"/>
    <w:rsid w:val="001F2207"/>
    <w:rsid w:val="001F29A4"/>
    <w:rsid w:val="001F30AA"/>
    <w:rsid w:val="001F336F"/>
    <w:rsid w:val="001F3C43"/>
    <w:rsid w:val="001F3D5A"/>
    <w:rsid w:val="001F3DD1"/>
    <w:rsid w:val="001F42C8"/>
    <w:rsid w:val="001F4841"/>
    <w:rsid w:val="001F4D31"/>
    <w:rsid w:val="001F4F43"/>
    <w:rsid w:val="001F52B9"/>
    <w:rsid w:val="001F5529"/>
    <w:rsid w:val="001F5B65"/>
    <w:rsid w:val="001F5CF3"/>
    <w:rsid w:val="001F5D8C"/>
    <w:rsid w:val="001F5E16"/>
    <w:rsid w:val="001F5EA1"/>
    <w:rsid w:val="001F6286"/>
    <w:rsid w:val="001F6C45"/>
    <w:rsid w:val="001F6D8F"/>
    <w:rsid w:val="001F6E04"/>
    <w:rsid w:val="001F7002"/>
    <w:rsid w:val="001F7182"/>
    <w:rsid w:val="001F7325"/>
    <w:rsid w:val="001F779D"/>
    <w:rsid w:val="001F7857"/>
    <w:rsid w:val="001F7E85"/>
    <w:rsid w:val="001F7EBB"/>
    <w:rsid w:val="001F7EF1"/>
    <w:rsid w:val="0020015A"/>
    <w:rsid w:val="00200544"/>
    <w:rsid w:val="00200703"/>
    <w:rsid w:val="00200AEE"/>
    <w:rsid w:val="00200CE3"/>
    <w:rsid w:val="00200F04"/>
    <w:rsid w:val="00201139"/>
    <w:rsid w:val="00201372"/>
    <w:rsid w:val="002013A0"/>
    <w:rsid w:val="0020146C"/>
    <w:rsid w:val="00201785"/>
    <w:rsid w:val="00201EB0"/>
    <w:rsid w:val="002022EE"/>
    <w:rsid w:val="002023F4"/>
    <w:rsid w:val="00202846"/>
    <w:rsid w:val="0020288D"/>
    <w:rsid w:val="00202B00"/>
    <w:rsid w:val="00203918"/>
    <w:rsid w:val="0020397E"/>
    <w:rsid w:val="00203DF6"/>
    <w:rsid w:val="00204627"/>
    <w:rsid w:val="0020486D"/>
    <w:rsid w:val="00204C8E"/>
    <w:rsid w:val="00204DCE"/>
    <w:rsid w:val="002050EE"/>
    <w:rsid w:val="00205204"/>
    <w:rsid w:val="0020562F"/>
    <w:rsid w:val="00206821"/>
    <w:rsid w:val="00207771"/>
    <w:rsid w:val="00207934"/>
    <w:rsid w:val="00207969"/>
    <w:rsid w:val="00207A8E"/>
    <w:rsid w:val="0021006F"/>
    <w:rsid w:val="00210428"/>
    <w:rsid w:val="0021075F"/>
    <w:rsid w:val="00210A56"/>
    <w:rsid w:val="00210A99"/>
    <w:rsid w:val="00210B97"/>
    <w:rsid w:val="0021101E"/>
    <w:rsid w:val="00211358"/>
    <w:rsid w:val="0021139E"/>
    <w:rsid w:val="00211572"/>
    <w:rsid w:val="002120D2"/>
    <w:rsid w:val="00212763"/>
    <w:rsid w:val="002129E7"/>
    <w:rsid w:val="00212AF0"/>
    <w:rsid w:val="00212C1F"/>
    <w:rsid w:val="00212C22"/>
    <w:rsid w:val="00212E05"/>
    <w:rsid w:val="00212FC5"/>
    <w:rsid w:val="0021355C"/>
    <w:rsid w:val="00213605"/>
    <w:rsid w:val="00213C16"/>
    <w:rsid w:val="00214430"/>
    <w:rsid w:val="00214DFD"/>
    <w:rsid w:val="00215519"/>
    <w:rsid w:val="002155D7"/>
    <w:rsid w:val="00215ABB"/>
    <w:rsid w:val="00215CC8"/>
    <w:rsid w:val="00215D60"/>
    <w:rsid w:val="00215F64"/>
    <w:rsid w:val="00215FC6"/>
    <w:rsid w:val="002163ED"/>
    <w:rsid w:val="002166E7"/>
    <w:rsid w:val="00216B96"/>
    <w:rsid w:val="00217127"/>
    <w:rsid w:val="00217746"/>
    <w:rsid w:val="0022073D"/>
    <w:rsid w:val="00220756"/>
    <w:rsid w:val="00220ED0"/>
    <w:rsid w:val="0022101E"/>
    <w:rsid w:val="00221D19"/>
    <w:rsid w:val="0022212E"/>
    <w:rsid w:val="002229B3"/>
    <w:rsid w:val="00222A8F"/>
    <w:rsid w:val="00222F97"/>
    <w:rsid w:val="002230DA"/>
    <w:rsid w:val="00223553"/>
    <w:rsid w:val="00223982"/>
    <w:rsid w:val="00223A5F"/>
    <w:rsid w:val="00223B70"/>
    <w:rsid w:val="002244D6"/>
    <w:rsid w:val="002248DB"/>
    <w:rsid w:val="00225ABF"/>
    <w:rsid w:val="00225BA6"/>
    <w:rsid w:val="00225CAC"/>
    <w:rsid w:val="00225EDC"/>
    <w:rsid w:val="00225FCE"/>
    <w:rsid w:val="00226266"/>
    <w:rsid w:val="002267D8"/>
    <w:rsid w:val="00226FD9"/>
    <w:rsid w:val="00227253"/>
    <w:rsid w:val="0022741B"/>
    <w:rsid w:val="002274A3"/>
    <w:rsid w:val="002274E9"/>
    <w:rsid w:val="002303B3"/>
    <w:rsid w:val="002304FB"/>
    <w:rsid w:val="00230C3D"/>
    <w:rsid w:val="00230C54"/>
    <w:rsid w:val="00230CB1"/>
    <w:rsid w:val="00230F72"/>
    <w:rsid w:val="0023104F"/>
    <w:rsid w:val="00231299"/>
    <w:rsid w:val="00231FEB"/>
    <w:rsid w:val="00232423"/>
    <w:rsid w:val="002324B9"/>
    <w:rsid w:val="00232693"/>
    <w:rsid w:val="00232707"/>
    <w:rsid w:val="00232905"/>
    <w:rsid w:val="00232EB3"/>
    <w:rsid w:val="00232F92"/>
    <w:rsid w:val="002342F6"/>
    <w:rsid w:val="00235280"/>
    <w:rsid w:val="002353C1"/>
    <w:rsid w:val="002359F2"/>
    <w:rsid w:val="00236390"/>
    <w:rsid w:val="0023646D"/>
    <w:rsid w:val="0023647D"/>
    <w:rsid w:val="0023677C"/>
    <w:rsid w:val="00236861"/>
    <w:rsid w:val="00236D9C"/>
    <w:rsid w:val="00237418"/>
    <w:rsid w:val="0023773A"/>
    <w:rsid w:val="0023799F"/>
    <w:rsid w:val="00237CC3"/>
    <w:rsid w:val="00237E9A"/>
    <w:rsid w:val="0024005B"/>
    <w:rsid w:val="002400E6"/>
    <w:rsid w:val="002403E7"/>
    <w:rsid w:val="002405A8"/>
    <w:rsid w:val="002406DF"/>
    <w:rsid w:val="002407D7"/>
    <w:rsid w:val="00240BD0"/>
    <w:rsid w:val="00240D51"/>
    <w:rsid w:val="002413FA"/>
    <w:rsid w:val="002418D8"/>
    <w:rsid w:val="00241948"/>
    <w:rsid w:val="00241ACE"/>
    <w:rsid w:val="002420B3"/>
    <w:rsid w:val="002420DC"/>
    <w:rsid w:val="00242257"/>
    <w:rsid w:val="00242302"/>
    <w:rsid w:val="00242D75"/>
    <w:rsid w:val="00242F0C"/>
    <w:rsid w:val="002436DB"/>
    <w:rsid w:val="00243D75"/>
    <w:rsid w:val="00243FF6"/>
    <w:rsid w:val="00244028"/>
    <w:rsid w:val="00244C4B"/>
    <w:rsid w:val="00245070"/>
    <w:rsid w:val="0024525F"/>
    <w:rsid w:val="00246275"/>
    <w:rsid w:val="002462A5"/>
    <w:rsid w:val="0024664F"/>
    <w:rsid w:val="00246952"/>
    <w:rsid w:val="00246E57"/>
    <w:rsid w:val="0024734D"/>
    <w:rsid w:val="002475F0"/>
    <w:rsid w:val="002475F6"/>
    <w:rsid w:val="00247734"/>
    <w:rsid w:val="00247867"/>
    <w:rsid w:val="002478F7"/>
    <w:rsid w:val="00247AC1"/>
    <w:rsid w:val="00250384"/>
    <w:rsid w:val="0025087E"/>
    <w:rsid w:val="0025089C"/>
    <w:rsid w:val="00250F54"/>
    <w:rsid w:val="0025116D"/>
    <w:rsid w:val="00251458"/>
    <w:rsid w:val="002515EC"/>
    <w:rsid w:val="002518F3"/>
    <w:rsid w:val="00251E60"/>
    <w:rsid w:val="00252120"/>
    <w:rsid w:val="00252244"/>
    <w:rsid w:val="00252295"/>
    <w:rsid w:val="002525A3"/>
    <w:rsid w:val="00252B42"/>
    <w:rsid w:val="00252B4F"/>
    <w:rsid w:val="002536AB"/>
    <w:rsid w:val="0025378D"/>
    <w:rsid w:val="00253E80"/>
    <w:rsid w:val="00254476"/>
    <w:rsid w:val="002545C9"/>
    <w:rsid w:val="00254604"/>
    <w:rsid w:val="0025498A"/>
    <w:rsid w:val="00255251"/>
    <w:rsid w:val="002556DF"/>
    <w:rsid w:val="00255DAD"/>
    <w:rsid w:val="00255FB0"/>
    <w:rsid w:val="00256227"/>
    <w:rsid w:val="0025632D"/>
    <w:rsid w:val="00256347"/>
    <w:rsid w:val="00256397"/>
    <w:rsid w:val="00256570"/>
    <w:rsid w:val="0025658A"/>
    <w:rsid w:val="002568A9"/>
    <w:rsid w:val="002569EF"/>
    <w:rsid w:val="00256B72"/>
    <w:rsid w:val="00256B9F"/>
    <w:rsid w:val="00256F45"/>
    <w:rsid w:val="0025715F"/>
    <w:rsid w:val="00257461"/>
    <w:rsid w:val="00257485"/>
    <w:rsid w:val="00257551"/>
    <w:rsid w:val="002575AE"/>
    <w:rsid w:val="002575F0"/>
    <w:rsid w:val="00257697"/>
    <w:rsid w:val="00257778"/>
    <w:rsid w:val="00257884"/>
    <w:rsid w:val="0025798D"/>
    <w:rsid w:val="00257AA4"/>
    <w:rsid w:val="00257BAB"/>
    <w:rsid w:val="00257C34"/>
    <w:rsid w:val="00257CF2"/>
    <w:rsid w:val="0026005F"/>
    <w:rsid w:val="00260420"/>
    <w:rsid w:val="002607B2"/>
    <w:rsid w:val="002607D9"/>
    <w:rsid w:val="00261B11"/>
    <w:rsid w:val="00261BE0"/>
    <w:rsid w:val="00261F2E"/>
    <w:rsid w:val="00261F35"/>
    <w:rsid w:val="00262556"/>
    <w:rsid w:val="0026272A"/>
    <w:rsid w:val="00262745"/>
    <w:rsid w:val="002627B2"/>
    <w:rsid w:val="00262A6F"/>
    <w:rsid w:val="00262A93"/>
    <w:rsid w:val="00262AD3"/>
    <w:rsid w:val="00262E38"/>
    <w:rsid w:val="00262FB5"/>
    <w:rsid w:val="00263339"/>
    <w:rsid w:val="00263551"/>
    <w:rsid w:val="00263571"/>
    <w:rsid w:val="002635F3"/>
    <w:rsid w:val="00263840"/>
    <w:rsid w:val="00263967"/>
    <w:rsid w:val="00263C8B"/>
    <w:rsid w:val="00263C9A"/>
    <w:rsid w:val="00264339"/>
    <w:rsid w:val="002643CF"/>
    <w:rsid w:val="00264845"/>
    <w:rsid w:val="00264C83"/>
    <w:rsid w:val="00265164"/>
    <w:rsid w:val="0026551C"/>
    <w:rsid w:val="002657F2"/>
    <w:rsid w:val="002657F9"/>
    <w:rsid w:val="002659B3"/>
    <w:rsid w:val="00265A93"/>
    <w:rsid w:val="00265CA4"/>
    <w:rsid w:val="00266128"/>
    <w:rsid w:val="002661D0"/>
    <w:rsid w:val="00266346"/>
    <w:rsid w:val="002664E7"/>
    <w:rsid w:val="00266EE6"/>
    <w:rsid w:val="00267107"/>
    <w:rsid w:val="0026765E"/>
    <w:rsid w:val="0026796B"/>
    <w:rsid w:val="00267C0D"/>
    <w:rsid w:val="002707BF"/>
    <w:rsid w:val="002707D4"/>
    <w:rsid w:val="002707F0"/>
    <w:rsid w:val="00270EEF"/>
    <w:rsid w:val="00271166"/>
    <w:rsid w:val="00271186"/>
    <w:rsid w:val="0027122C"/>
    <w:rsid w:val="002713AE"/>
    <w:rsid w:val="002716D3"/>
    <w:rsid w:val="00271795"/>
    <w:rsid w:val="0027182A"/>
    <w:rsid w:val="002718FC"/>
    <w:rsid w:val="00271C10"/>
    <w:rsid w:val="002721D0"/>
    <w:rsid w:val="002724EE"/>
    <w:rsid w:val="002726F1"/>
    <w:rsid w:val="002727B1"/>
    <w:rsid w:val="00272887"/>
    <w:rsid w:val="00273194"/>
    <w:rsid w:val="00273538"/>
    <w:rsid w:val="002739D0"/>
    <w:rsid w:val="00273E3A"/>
    <w:rsid w:val="00274613"/>
    <w:rsid w:val="00274836"/>
    <w:rsid w:val="00274BFB"/>
    <w:rsid w:val="00274C90"/>
    <w:rsid w:val="002752F1"/>
    <w:rsid w:val="00275421"/>
    <w:rsid w:val="002755FA"/>
    <w:rsid w:val="002757F9"/>
    <w:rsid w:val="00275AC0"/>
    <w:rsid w:val="00275DC2"/>
    <w:rsid w:val="00276148"/>
    <w:rsid w:val="0027662A"/>
    <w:rsid w:val="0027688A"/>
    <w:rsid w:val="00276BB2"/>
    <w:rsid w:val="00276CC1"/>
    <w:rsid w:val="00276D59"/>
    <w:rsid w:val="00276D9E"/>
    <w:rsid w:val="00276E09"/>
    <w:rsid w:val="0027713B"/>
    <w:rsid w:val="00277619"/>
    <w:rsid w:val="002778A7"/>
    <w:rsid w:val="00277BDF"/>
    <w:rsid w:val="002800A4"/>
    <w:rsid w:val="00280194"/>
    <w:rsid w:val="002808A6"/>
    <w:rsid w:val="00280CE1"/>
    <w:rsid w:val="00281301"/>
    <w:rsid w:val="00281CD4"/>
    <w:rsid w:val="00282011"/>
    <w:rsid w:val="00282366"/>
    <w:rsid w:val="00282440"/>
    <w:rsid w:val="002825B4"/>
    <w:rsid w:val="0028287F"/>
    <w:rsid w:val="00282B3D"/>
    <w:rsid w:val="00282D10"/>
    <w:rsid w:val="0028346A"/>
    <w:rsid w:val="002834F5"/>
    <w:rsid w:val="00283821"/>
    <w:rsid w:val="00284479"/>
    <w:rsid w:val="002844E6"/>
    <w:rsid w:val="002846D7"/>
    <w:rsid w:val="00284B94"/>
    <w:rsid w:val="00285197"/>
    <w:rsid w:val="0028544B"/>
    <w:rsid w:val="00285A61"/>
    <w:rsid w:val="00285FFB"/>
    <w:rsid w:val="0028617D"/>
    <w:rsid w:val="00286304"/>
    <w:rsid w:val="002863DF"/>
    <w:rsid w:val="002867C5"/>
    <w:rsid w:val="00286947"/>
    <w:rsid w:val="00286B44"/>
    <w:rsid w:val="002871DA"/>
    <w:rsid w:val="002872CC"/>
    <w:rsid w:val="00287A00"/>
    <w:rsid w:val="00287DD6"/>
    <w:rsid w:val="00290B43"/>
    <w:rsid w:val="00291377"/>
    <w:rsid w:val="00291515"/>
    <w:rsid w:val="002915C6"/>
    <w:rsid w:val="002917CB"/>
    <w:rsid w:val="0029190C"/>
    <w:rsid w:val="00291EE4"/>
    <w:rsid w:val="00291F6D"/>
    <w:rsid w:val="00291FB0"/>
    <w:rsid w:val="00292077"/>
    <w:rsid w:val="00292226"/>
    <w:rsid w:val="002923B5"/>
    <w:rsid w:val="00292427"/>
    <w:rsid w:val="002924E2"/>
    <w:rsid w:val="0029257D"/>
    <w:rsid w:val="00292C5D"/>
    <w:rsid w:val="00292DB6"/>
    <w:rsid w:val="00292EF8"/>
    <w:rsid w:val="00292FB5"/>
    <w:rsid w:val="00293294"/>
    <w:rsid w:val="00293368"/>
    <w:rsid w:val="0029367D"/>
    <w:rsid w:val="00293A67"/>
    <w:rsid w:val="00293AFF"/>
    <w:rsid w:val="002942A9"/>
    <w:rsid w:val="0029453A"/>
    <w:rsid w:val="00294744"/>
    <w:rsid w:val="0029478E"/>
    <w:rsid w:val="00294AE5"/>
    <w:rsid w:val="00294BFE"/>
    <w:rsid w:val="00294CC9"/>
    <w:rsid w:val="00295B7A"/>
    <w:rsid w:val="00295BDC"/>
    <w:rsid w:val="00295D20"/>
    <w:rsid w:val="00296A2F"/>
    <w:rsid w:val="00296DD6"/>
    <w:rsid w:val="00296FC8"/>
    <w:rsid w:val="0029707E"/>
    <w:rsid w:val="002971E6"/>
    <w:rsid w:val="002973AD"/>
    <w:rsid w:val="00297594"/>
    <w:rsid w:val="002A0018"/>
    <w:rsid w:val="002A0204"/>
    <w:rsid w:val="002A02C7"/>
    <w:rsid w:val="002A0522"/>
    <w:rsid w:val="002A0882"/>
    <w:rsid w:val="002A0A93"/>
    <w:rsid w:val="002A1256"/>
    <w:rsid w:val="002A16A7"/>
    <w:rsid w:val="002A1764"/>
    <w:rsid w:val="002A1767"/>
    <w:rsid w:val="002A223D"/>
    <w:rsid w:val="002A2A08"/>
    <w:rsid w:val="002A2C35"/>
    <w:rsid w:val="002A2DA8"/>
    <w:rsid w:val="002A2DCE"/>
    <w:rsid w:val="002A3709"/>
    <w:rsid w:val="002A38FA"/>
    <w:rsid w:val="002A3F8B"/>
    <w:rsid w:val="002A47F2"/>
    <w:rsid w:val="002A49B0"/>
    <w:rsid w:val="002A4BD1"/>
    <w:rsid w:val="002A512B"/>
    <w:rsid w:val="002A6008"/>
    <w:rsid w:val="002A632A"/>
    <w:rsid w:val="002A69C3"/>
    <w:rsid w:val="002A6CBD"/>
    <w:rsid w:val="002A6DDC"/>
    <w:rsid w:val="002A74C8"/>
    <w:rsid w:val="002A7926"/>
    <w:rsid w:val="002B0125"/>
    <w:rsid w:val="002B01BF"/>
    <w:rsid w:val="002B0302"/>
    <w:rsid w:val="002B0490"/>
    <w:rsid w:val="002B11CB"/>
    <w:rsid w:val="002B1640"/>
    <w:rsid w:val="002B166C"/>
    <w:rsid w:val="002B1764"/>
    <w:rsid w:val="002B1CC6"/>
    <w:rsid w:val="002B1D53"/>
    <w:rsid w:val="002B1E28"/>
    <w:rsid w:val="002B1E39"/>
    <w:rsid w:val="002B21E2"/>
    <w:rsid w:val="002B2247"/>
    <w:rsid w:val="002B268D"/>
    <w:rsid w:val="002B2A60"/>
    <w:rsid w:val="002B2A91"/>
    <w:rsid w:val="002B2B81"/>
    <w:rsid w:val="002B2C20"/>
    <w:rsid w:val="002B2D65"/>
    <w:rsid w:val="002B2EF4"/>
    <w:rsid w:val="002B2FB4"/>
    <w:rsid w:val="002B325F"/>
    <w:rsid w:val="002B3560"/>
    <w:rsid w:val="002B357A"/>
    <w:rsid w:val="002B3E7D"/>
    <w:rsid w:val="002B467E"/>
    <w:rsid w:val="002B46A1"/>
    <w:rsid w:val="002B472D"/>
    <w:rsid w:val="002B4B73"/>
    <w:rsid w:val="002B5453"/>
    <w:rsid w:val="002B54AD"/>
    <w:rsid w:val="002B54E9"/>
    <w:rsid w:val="002B5980"/>
    <w:rsid w:val="002B5BD2"/>
    <w:rsid w:val="002B5DB4"/>
    <w:rsid w:val="002B6378"/>
    <w:rsid w:val="002B6400"/>
    <w:rsid w:val="002B6558"/>
    <w:rsid w:val="002B66AE"/>
    <w:rsid w:val="002B6B57"/>
    <w:rsid w:val="002B71B9"/>
    <w:rsid w:val="002B727A"/>
    <w:rsid w:val="002B7579"/>
    <w:rsid w:val="002B7790"/>
    <w:rsid w:val="002B7810"/>
    <w:rsid w:val="002C08B0"/>
    <w:rsid w:val="002C08D1"/>
    <w:rsid w:val="002C0B0F"/>
    <w:rsid w:val="002C0BDE"/>
    <w:rsid w:val="002C0E4A"/>
    <w:rsid w:val="002C0FFC"/>
    <w:rsid w:val="002C1463"/>
    <w:rsid w:val="002C1575"/>
    <w:rsid w:val="002C1E80"/>
    <w:rsid w:val="002C1F2B"/>
    <w:rsid w:val="002C1F4B"/>
    <w:rsid w:val="002C20BE"/>
    <w:rsid w:val="002C2355"/>
    <w:rsid w:val="002C2426"/>
    <w:rsid w:val="002C24A0"/>
    <w:rsid w:val="002C2946"/>
    <w:rsid w:val="002C2C95"/>
    <w:rsid w:val="002C336E"/>
    <w:rsid w:val="002C3633"/>
    <w:rsid w:val="002C3EF3"/>
    <w:rsid w:val="002C424F"/>
    <w:rsid w:val="002C479A"/>
    <w:rsid w:val="002C5021"/>
    <w:rsid w:val="002C51E7"/>
    <w:rsid w:val="002C5233"/>
    <w:rsid w:val="002C54FB"/>
    <w:rsid w:val="002C5C2F"/>
    <w:rsid w:val="002C6389"/>
    <w:rsid w:val="002C65C2"/>
    <w:rsid w:val="002C6B06"/>
    <w:rsid w:val="002C6DC8"/>
    <w:rsid w:val="002C730A"/>
    <w:rsid w:val="002C7A23"/>
    <w:rsid w:val="002D08F3"/>
    <w:rsid w:val="002D09E8"/>
    <w:rsid w:val="002D0C33"/>
    <w:rsid w:val="002D0EA6"/>
    <w:rsid w:val="002D141C"/>
    <w:rsid w:val="002D154B"/>
    <w:rsid w:val="002D1622"/>
    <w:rsid w:val="002D2141"/>
    <w:rsid w:val="002D2254"/>
    <w:rsid w:val="002D22C9"/>
    <w:rsid w:val="002D25E2"/>
    <w:rsid w:val="002D25F7"/>
    <w:rsid w:val="002D2728"/>
    <w:rsid w:val="002D2BD5"/>
    <w:rsid w:val="002D2E5A"/>
    <w:rsid w:val="002D3479"/>
    <w:rsid w:val="002D39C7"/>
    <w:rsid w:val="002D3C5E"/>
    <w:rsid w:val="002D3D35"/>
    <w:rsid w:val="002D415C"/>
    <w:rsid w:val="002D4240"/>
    <w:rsid w:val="002D471D"/>
    <w:rsid w:val="002D49EC"/>
    <w:rsid w:val="002D4FB8"/>
    <w:rsid w:val="002D5B9B"/>
    <w:rsid w:val="002D5DE4"/>
    <w:rsid w:val="002D606D"/>
    <w:rsid w:val="002D68F8"/>
    <w:rsid w:val="002D6FC6"/>
    <w:rsid w:val="002D7277"/>
    <w:rsid w:val="002D783D"/>
    <w:rsid w:val="002D7EDE"/>
    <w:rsid w:val="002E1395"/>
    <w:rsid w:val="002E16FF"/>
    <w:rsid w:val="002E186F"/>
    <w:rsid w:val="002E1BE8"/>
    <w:rsid w:val="002E1CF3"/>
    <w:rsid w:val="002E24FC"/>
    <w:rsid w:val="002E267C"/>
    <w:rsid w:val="002E281C"/>
    <w:rsid w:val="002E2B6F"/>
    <w:rsid w:val="002E319C"/>
    <w:rsid w:val="002E3527"/>
    <w:rsid w:val="002E3BBF"/>
    <w:rsid w:val="002E4DAC"/>
    <w:rsid w:val="002E4EC5"/>
    <w:rsid w:val="002E4FEB"/>
    <w:rsid w:val="002E515C"/>
    <w:rsid w:val="002E53E3"/>
    <w:rsid w:val="002E5970"/>
    <w:rsid w:val="002E5B93"/>
    <w:rsid w:val="002E68C0"/>
    <w:rsid w:val="002E69A9"/>
    <w:rsid w:val="002E7018"/>
    <w:rsid w:val="002E703A"/>
    <w:rsid w:val="002E70A6"/>
    <w:rsid w:val="002E7167"/>
    <w:rsid w:val="002E723A"/>
    <w:rsid w:val="002E78F9"/>
    <w:rsid w:val="002E7D5C"/>
    <w:rsid w:val="002F0222"/>
    <w:rsid w:val="002F022E"/>
    <w:rsid w:val="002F0675"/>
    <w:rsid w:val="002F07A9"/>
    <w:rsid w:val="002F1588"/>
    <w:rsid w:val="002F1D68"/>
    <w:rsid w:val="002F1FD9"/>
    <w:rsid w:val="002F26DE"/>
    <w:rsid w:val="002F29A6"/>
    <w:rsid w:val="002F2A9F"/>
    <w:rsid w:val="002F2B79"/>
    <w:rsid w:val="002F2D08"/>
    <w:rsid w:val="002F2FD4"/>
    <w:rsid w:val="002F30C4"/>
    <w:rsid w:val="002F3231"/>
    <w:rsid w:val="002F340E"/>
    <w:rsid w:val="002F3630"/>
    <w:rsid w:val="002F36EE"/>
    <w:rsid w:val="002F3759"/>
    <w:rsid w:val="002F378A"/>
    <w:rsid w:val="002F3992"/>
    <w:rsid w:val="002F3FCF"/>
    <w:rsid w:val="002F40B1"/>
    <w:rsid w:val="002F4316"/>
    <w:rsid w:val="002F4593"/>
    <w:rsid w:val="002F4650"/>
    <w:rsid w:val="002F46CB"/>
    <w:rsid w:val="002F4997"/>
    <w:rsid w:val="002F52C7"/>
    <w:rsid w:val="002F574D"/>
    <w:rsid w:val="002F5E02"/>
    <w:rsid w:val="002F6081"/>
    <w:rsid w:val="002F6838"/>
    <w:rsid w:val="002F6967"/>
    <w:rsid w:val="002F6B82"/>
    <w:rsid w:val="002F7363"/>
    <w:rsid w:val="002F7553"/>
    <w:rsid w:val="002F78DB"/>
    <w:rsid w:val="002F7D90"/>
    <w:rsid w:val="002F7F58"/>
    <w:rsid w:val="00300264"/>
    <w:rsid w:val="00300409"/>
    <w:rsid w:val="003007A4"/>
    <w:rsid w:val="003009DE"/>
    <w:rsid w:val="00300AF9"/>
    <w:rsid w:val="00300F62"/>
    <w:rsid w:val="00300F8E"/>
    <w:rsid w:val="00301384"/>
    <w:rsid w:val="00301933"/>
    <w:rsid w:val="00301C89"/>
    <w:rsid w:val="003022E4"/>
    <w:rsid w:val="00302B72"/>
    <w:rsid w:val="00302C01"/>
    <w:rsid w:val="00302C20"/>
    <w:rsid w:val="00302C81"/>
    <w:rsid w:val="00302D4D"/>
    <w:rsid w:val="00302E5E"/>
    <w:rsid w:val="00302F74"/>
    <w:rsid w:val="0030300A"/>
    <w:rsid w:val="00303446"/>
    <w:rsid w:val="003034C9"/>
    <w:rsid w:val="00303744"/>
    <w:rsid w:val="0030387E"/>
    <w:rsid w:val="00303FB4"/>
    <w:rsid w:val="003047A0"/>
    <w:rsid w:val="003047E8"/>
    <w:rsid w:val="00304801"/>
    <w:rsid w:val="00304A9B"/>
    <w:rsid w:val="003050F5"/>
    <w:rsid w:val="00305321"/>
    <w:rsid w:val="003055BF"/>
    <w:rsid w:val="003056BE"/>
    <w:rsid w:val="00306132"/>
    <w:rsid w:val="00306991"/>
    <w:rsid w:val="00306DF3"/>
    <w:rsid w:val="00306F16"/>
    <w:rsid w:val="00307231"/>
    <w:rsid w:val="00307587"/>
    <w:rsid w:val="00307774"/>
    <w:rsid w:val="00307881"/>
    <w:rsid w:val="0030788A"/>
    <w:rsid w:val="003101AC"/>
    <w:rsid w:val="003102ED"/>
    <w:rsid w:val="003103EA"/>
    <w:rsid w:val="0031083D"/>
    <w:rsid w:val="00310E18"/>
    <w:rsid w:val="00311626"/>
    <w:rsid w:val="00311752"/>
    <w:rsid w:val="00311958"/>
    <w:rsid w:val="003120D7"/>
    <w:rsid w:val="003123E5"/>
    <w:rsid w:val="0031250F"/>
    <w:rsid w:val="003125B5"/>
    <w:rsid w:val="00312D4C"/>
    <w:rsid w:val="00312F61"/>
    <w:rsid w:val="00313266"/>
    <w:rsid w:val="003137F5"/>
    <w:rsid w:val="00313A3A"/>
    <w:rsid w:val="00314631"/>
    <w:rsid w:val="003146B9"/>
    <w:rsid w:val="00314912"/>
    <w:rsid w:val="00314ABD"/>
    <w:rsid w:val="00314CB3"/>
    <w:rsid w:val="00314CDF"/>
    <w:rsid w:val="00314EB9"/>
    <w:rsid w:val="00314F42"/>
    <w:rsid w:val="00314F81"/>
    <w:rsid w:val="00316187"/>
    <w:rsid w:val="0031639D"/>
    <w:rsid w:val="00316BD6"/>
    <w:rsid w:val="00316CB5"/>
    <w:rsid w:val="00317385"/>
    <w:rsid w:val="003174EA"/>
    <w:rsid w:val="003178E2"/>
    <w:rsid w:val="00317B4F"/>
    <w:rsid w:val="00317EC5"/>
    <w:rsid w:val="00320761"/>
    <w:rsid w:val="003207A7"/>
    <w:rsid w:val="00320A87"/>
    <w:rsid w:val="00320F28"/>
    <w:rsid w:val="00322331"/>
    <w:rsid w:val="00322772"/>
    <w:rsid w:val="0032283E"/>
    <w:rsid w:val="003235D7"/>
    <w:rsid w:val="00323D00"/>
    <w:rsid w:val="00324BB6"/>
    <w:rsid w:val="00324C92"/>
    <w:rsid w:val="00324D48"/>
    <w:rsid w:val="003250C9"/>
    <w:rsid w:val="00325826"/>
    <w:rsid w:val="00325B93"/>
    <w:rsid w:val="00325F4E"/>
    <w:rsid w:val="0032604C"/>
    <w:rsid w:val="003262A5"/>
    <w:rsid w:val="003266B9"/>
    <w:rsid w:val="0032684B"/>
    <w:rsid w:val="00326A49"/>
    <w:rsid w:val="00326D86"/>
    <w:rsid w:val="003276C5"/>
    <w:rsid w:val="00327A63"/>
    <w:rsid w:val="00330204"/>
    <w:rsid w:val="003304D4"/>
    <w:rsid w:val="00330AE2"/>
    <w:rsid w:val="00331029"/>
    <w:rsid w:val="0033160C"/>
    <w:rsid w:val="0033174A"/>
    <w:rsid w:val="00331DAC"/>
    <w:rsid w:val="00332021"/>
    <w:rsid w:val="00332B1A"/>
    <w:rsid w:val="00332D05"/>
    <w:rsid w:val="003332FA"/>
    <w:rsid w:val="00333500"/>
    <w:rsid w:val="0033354C"/>
    <w:rsid w:val="003335A0"/>
    <w:rsid w:val="00333622"/>
    <w:rsid w:val="00334157"/>
    <w:rsid w:val="003344D1"/>
    <w:rsid w:val="00334512"/>
    <w:rsid w:val="0033452E"/>
    <w:rsid w:val="003348CD"/>
    <w:rsid w:val="00334E09"/>
    <w:rsid w:val="003353F5"/>
    <w:rsid w:val="003355FF"/>
    <w:rsid w:val="0033568B"/>
    <w:rsid w:val="00335901"/>
    <w:rsid w:val="00335CB9"/>
    <w:rsid w:val="00335EAF"/>
    <w:rsid w:val="00336005"/>
    <w:rsid w:val="0033604A"/>
    <w:rsid w:val="00336176"/>
    <w:rsid w:val="00336289"/>
    <w:rsid w:val="003362D6"/>
    <w:rsid w:val="00336336"/>
    <w:rsid w:val="0033637C"/>
    <w:rsid w:val="00336615"/>
    <w:rsid w:val="00336981"/>
    <w:rsid w:val="00336A60"/>
    <w:rsid w:val="00336FB1"/>
    <w:rsid w:val="00337099"/>
    <w:rsid w:val="00337146"/>
    <w:rsid w:val="003377F9"/>
    <w:rsid w:val="00337860"/>
    <w:rsid w:val="003379F6"/>
    <w:rsid w:val="00337AF1"/>
    <w:rsid w:val="00337DD3"/>
    <w:rsid w:val="00337EF2"/>
    <w:rsid w:val="00337FEA"/>
    <w:rsid w:val="003400C0"/>
    <w:rsid w:val="00340135"/>
    <w:rsid w:val="0034016D"/>
    <w:rsid w:val="003401CC"/>
    <w:rsid w:val="0034058A"/>
    <w:rsid w:val="003406CA"/>
    <w:rsid w:val="00340FCA"/>
    <w:rsid w:val="003414C6"/>
    <w:rsid w:val="0034152C"/>
    <w:rsid w:val="0034162D"/>
    <w:rsid w:val="00341B38"/>
    <w:rsid w:val="00341B71"/>
    <w:rsid w:val="0034210A"/>
    <w:rsid w:val="003422A9"/>
    <w:rsid w:val="00342335"/>
    <w:rsid w:val="0034250E"/>
    <w:rsid w:val="003425E1"/>
    <w:rsid w:val="003425F8"/>
    <w:rsid w:val="00342AD5"/>
    <w:rsid w:val="00342B24"/>
    <w:rsid w:val="00342D12"/>
    <w:rsid w:val="00343211"/>
    <w:rsid w:val="0034332B"/>
    <w:rsid w:val="00344231"/>
    <w:rsid w:val="00344E01"/>
    <w:rsid w:val="00344EA0"/>
    <w:rsid w:val="00345591"/>
    <w:rsid w:val="0034569F"/>
    <w:rsid w:val="00345734"/>
    <w:rsid w:val="00345E17"/>
    <w:rsid w:val="003461BE"/>
    <w:rsid w:val="00346314"/>
    <w:rsid w:val="003464AD"/>
    <w:rsid w:val="00346746"/>
    <w:rsid w:val="003467B5"/>
    <w:rsid w:val="003467C6"/>
    <w:rsid w:val="003467D7"/>
    <w:rsid w:val="00346BB8"/>
    <w:rsid w:val="00346EF9"/>
    <w:rsid w:val="00347499"/>
    <w:rsid w:val="0034798D"/>
    <w:rsid w:val="00347C91"/>
    <w:rsid w:val="003505C2"/>
    <w:rsid w:val="00350C0C"/>
    <w:rsid w:val="003510E7"/>
    <w:rsid w:val="0035112D"/>
    <w:rsid w:val="0035124F"/>
    <w:rsid w:val="00351666"/>
    <w:rsid w:val="003519AE"/>
    <w:rsid w:val="00351B0D"/>
    <w:rsid w:val="00351C9E"/>
    <w:rsid w:val="00351FD1"/>
    <w:rsid w:val="0035203E"/>
    <w:rsid w:val="00352790"/>
    <w:rsid w:val="00352818"/>
    <w:rsid w:val="0035293B"/>
    <w:rsid w:val="003539B7"/>
    <w:rsid w:val="00354592"/>
    <w:rsid w:val="00354F06"/>
    <w:rsid w:val="00354F30"/>
    <w:rsid w:val="00354F81"/>
    <w:rsid w:val="0035627C"/>
    <w:rsid w:val="003562A1"/>
    <w:rsid w:val="003563B3"/>
    <w:rsid w:val="003565C9"/>
    <w:rsid w:val="00356757"/>
    <w:rsid w:val="00356829"/>
    <w:rsid w:val="00356DFE"/>
    <w:rsid w:val="003572CB"/>
    <w:rsid w:val="0035737F"/>
    <w:rsid w:val="003574A8"/>
    <w:rsid w:val="00357D4D"/>
    <w:rsid w:val="00360561"/>
    <w:rsid w:val="00360745"/>
    <w:rsid w:val="00360AF6"/>
    <w:rsid w:val="00360CCF"/>
    <w:rsid w:val="0036164E"/>
    <w:rsid w:val="0036165C"/>
    <w:rsid w:val="00361818"/>
    <w:rsid w:val="00361A64"/>
    <w:rsid w:val="00361AA2"/>
    <w:rsid w:val="003622B5"/>
    <w:rsid w:val="00362588"/>
    <w:rsid w:val="0036281B"/>
    <w:rsid w:val="00362865"/>
    <w:rsid w:val="00362A98"/>
    <w:rsid w:val="00363938"/>
    <w:rsid w:val="00363AA1"/>
    <w:rsid w:val="00363CD4"/>
    <w:rsid w:val="00364295"/>
    <w:rsid w:val="00364B2F"/>
    <w:rsid w:val="00364BAE"/>
    <w:rsid w:val="00365375"/>
    <w:rsid w:val="0036540B"/>
    <w:rsid w:val="0036554A"/>
    <w:rsid w:val="00365EF4"/>
    <w:rsid w:val="003663C3"/>
    <w:rsid w:val="00366440"/>
    <w:rsid w:val="00366C1B"/>
    <w:rsid w:val="00366DCA"/>
    <w:rsid w:val="00366E8A"/>
    <w:rsid w:val="00366F66"/>
    <w:rsid w:val="003671C8"/>
    <w:rsid w:val="0036745B"/>
    <w:rsid w:val="00367735"/>
    <w:rsid w:val="00370336"/>
    <w:rsid w:val="003703F4"/>
    <w:rsid w:val="003706E3"/>
    <w:rsid w:val="00370831"/>
    <w:rsid w:val="003708B9"/>
    <w:rsid w:val="00370D3A"/>
    <w:rsid w:val="00370EE6"/>
    <w:rsid w:val="003710D1"/>
    <w:rsid w:val="003714FB"/>
    <w:rsid w:val="00371FF2"/>
    <w:rsid w:val="003722BB"/>
    <w:rsid w:val="003728FB"/>
    <w:rsid w:val="00372BB5"/>
    <w:rsid w:val="00373C7C"/>
    <w:rsid w:val="00373CBF"/>
    <w:rsid w:val="00373DBC"/>
    <w:rsid w:val="00373EF0"/>
    <w:rsid w:val="00373EF5"/>
    <w:rsid w:val="00373EF9"/>
    <w:rsid w:val="00374322"/>
    <w:rsid w:val="003748B7"/>
    <w:rsid w:val="00374C9E"/>
    <w:rsid w:val="00374F14"/>
    <w:rsid w:val="00375178"/>
    <w:rsid w:val="003753E7"/>
    <w:rsid w:val="00375AEC"/>
    <w:rsid w:val="00376787"/>
    <w:rsid w:val="00376C14"/>
    <w:rsid w:val="00376FA5"/>
    <w:rsid w:val="003771AC"/>
    <w:rsid w:val="00377C93"/>
    <w:rsid w:val="00380124"/>
    <w:rsid w:val="00380430"/>
    <w:rsid w:val="003806C7"/>
    <w:rsid w:val="00380721"/>
    <w:rsid w:val="00380A19"/>
    <w:rsid w:val="00380A55"/>
    <w:rsid w:val="00380D24"/>
    <w:rsid w:val="00380F74"/>
    <w:rsid w:val="003810AD"/>
    <w:rsid w:val="003814A6"/>
    <w:rsid w:val="00381DFF"/>
    <w:rsid w:val="00381EDA"/>
    <w:rsid w:val="0038249E"/>
    <w:rsid w:val="00382516"/>
    <w:rsid w:val="003829CA"/>
    <w:rsid w:val="003830EB"/>
    <w:rsid w:val="00383270"/>
    <w:rsid w:val="00383543"/>
    <w:rsid w:val="00383651"/>
    <w:rsid w:val="00383724"/>
    <w:rsid w:val="00383B3A"/>
    <w:rsid w:val="00383D29"/>
    <w:rsid w:val="00383F40"/>
    <w:rsid w:val="00383FFE"/>
    <w:rsid w:val="00384492"/>
    <w:rsid w:val="00384601"/>
    <w:rsid w:val="003849AD"/>
    <w:rsid w:val="00384B3E"/>
    <w:rsid w:val="00384C3A"/>
    <w:rsid w:val="003850C6"/>
    <w:rsid w:val="003852A0"/>
    <w:rsid w:val="00385600"/>
    <w:rsid w:val="00385EE0"/>
    <w:rsid w:val="00385F67"/>
    <w:rsid w:val="0038610A"/>
    <w:rsid w:val="003862B4"/>
    <w:rsid w:val="003866B4"/>
    <w:rsid w:val="003868E5"/>
    <w:rsid w:val="00386A22"/>
    <w:rsid w:val="00386B47"/>
    <w:rsid w:val="00386BFC"/>
    <w:rsid w:val="00386F73"/>
    <w:rsid w:val="0038736D"/>
    <w:rsid w:val="003875D7"/>
    <w:rsid w:val="00387603"/>
    <w:rsid w:val="00387667"/>
    <w:rsid w:val="003878A0"/>
    <w:rsid w:val="00387978"/>
    <w:rsid w:val="00387A5D"/>
    <w:rsid w:val="003903FC"/>
    <w:rsid w:val="003909FB"/>
    <w:rsid w:val="00390A3B"/>
    <w:rsid w:val="00390AB2"/>
    <w:rsid w:val="00390C80"/>
    <w:rsid w:val="00390E88"/>
    <w:rsid w:val="00391294"/>
    <w:rsid w:val="0039148E"/>
    <w:rsid w:val="00391602"/>
    <w:rsid w:val="00391B2D"/>
    <w:rsid w:val="00391F8E"/>
    <w:rsid w:val="0039225F"/>
    <w:rsid w:val="003925C0"/>
    <w:rsid w:val="0039276F"/>
    <w:rsid w:val="00392DDF"/>
    <w:rsid w:val="00392F57"/>
    <w:rsid w:val="00392F68"/>
    <w:rsid w:val="00393091"/>
    <w:rsid w:val="00393171"/>
    <w:rsid w:val="003935A2"/>
    <w:rsid w:val="00393609"/>
    <w:rsid w:val="00393899"/>
    <w:rsid w:val="00393A3C"/>
    <w:rsid w:val="00393A66"/>
    <w:rsid w:val="00393FD7"/>
    <w:rsid w:val="00394894"/>
    <w:rsid w:val="00395969"/>
    <w:rsid w:val="00395AE8"/>
    <w:rsid w:val="003961E8"/>
    <w:rsid w:val="00396501"/>
    <w:rsid w:val="00396B90"/>
    <w:rsid w:val="00396EB5"/>
    <w:rsid w:val="00396F39"/>
    <w:rsid w:val="003972AF"/>
    <w:rsid w:val="0039763C"/>
    <w:rsid w:val="00397A77"/>
    <w:rsid w:val="00397DCB"/>
    <w:rsid w:val="003A0374"/>
    <w:rsid w:val="003A09F1"/>
    <w:rsid w:val="003A0D8C"/>
    <w:rsid w:val="003A0F1B"/>
    <w:rsid w:val="003A10AF"/>
    <w:rsid w:val="003A13F2"/>
    <w:rsid w:val="003A1470"/>
    <w:rsid w:val="003A149D"/>
    <w:rsid w:val="003A1995"/>
    <w:rsid w:val="003A19F2"/>
    <w:rsid w:val="003A1B84"/>
    <w:rsid w:val="003A1C2A"/>
    <w:rsid w:val="003A1E83"/>
    <w:rsid w:val="003A1F9C"/>
    <w:rsid w:val="003A22CC"/>
    <w:rsid w:val="003A252E"/>
    <w:rsid w:val="003A298C"/>
    <w:rsid w:val="003A2AF5"/>
    <w:rsid w:val="003A2E14"/>
    <w:rsid w:val="003A2EAD"/>
    <w:rsid w:val="003A36A4"/>
    <w:rsid w:val="003A3953"/>
    <w:rsid w:val="003A3BAD"/>
    <w:rsid w:val="003A3C68"/>
    <w:rsid w:val="003A3CC9"/>
    <w:rsid w:val="003A3D5E"/>
    <w:rsid w:val="003A3DE2"/>
    <w:rsid w:val="003A41C2"/>
    <w:rsid w:val="003A4274"/>
    <w:rsid w:val="003A45A8"/>
    <w:rsid w:val="003A4614"/>
    <w:rsid w:val="003A4B19"/>
    <w:rsid w:val="003A4C10"/>
    <w:rsid w:val="003A4C7F"/>
    <w:rsid w:val="003A51A2"/>
    <w:rsid w:val="003A54D1"/>
    <w:rsid w:val="003A5947"/>
    <w:rsid w:val="003A5B46"/>
    <w:rsid w:val="003A5FE2"/>
    <w:rsid w:val="003A6580"/>
    <w:rsid w:val="003A6A75"/>
    <w:rsid w:val="003A7216"/>
    <w:rsid w:val="003A73FE"/>
    <w:rsid w:val="003A7456"/>
    <w:rsid w:val="003A755C"/>
    <w:rsid w:val="003A760E"/>
    <w:rsid w:val="003A78A3"/>
    <w:rsid w:val="003A7C3D"/>
    <w:rsid w:val="003A7D0E"/>
    <w:rsid w:val="003B0292"/>
    <w:rsid w:val="003B095B"/>
    <w:rsid w:val="003B0CDB"/>
    <w:rsid w:val="003B2933"/>
    <w:rsid w:val="003B2E53"/>
    <w:rsid w:val="003B331A"/>
    <w:rsid w:val="003B38AD"/>
    <w:rsid w:val="003B4AF8"/>
    <w:rsid w:val="003B4B1B"/>
    <w:rsid w:val="003B4ECC"/>
    <w:rsid w:val="003B568C"/>
    <w:rsid w:val="003B5BBC"/>
    <w:rsid w:val="003B5E62"/>
    <w:rsid w:val="003B5EC7"/>
    <w:rsid w:val="003B60AC"/>
    <w:rsid w:val="003B60E5"/>
    <w:rsid w:val="003B62DA"/>
    <w:rsid w:val="003B6970"/>
    <w:rsid w:val="003B6AA6"/>
    <w:rsid w:val="003B6DF5"/>
    <w:rsid w:val="003B7158"/>
    <w:rsid w:val="003B7617"/>
    <w:rsid w:val="003B791C"/>
    <w:rsid w:val="003B7C70"/>
    <w:rsid w:val="003B7E88"/>
    <w:rsid w:val="003C01C6"/>
    <w:rsid w:val="003C044B"/>
    <w:rsid w:val="003C0AC6"/>
    <w:rsid w:val="003C0E2B"/>
    <w:rsid w:val="003C10B5"/>
    <w:rsid w:val="003C130B"/>
    <w:rsid w:val="003C13FB"/>
    <w:rsid w:val="003C1431"/>
    <w:rsid w:val="003C159F"/>
    <w:rsid w:val="003C1642"/>
    <w:rsid w:val="003C1770"/>
    <w:rsid w:val="003C2499"/>
    <w:rsid w:val="003C2B09"/>
    <w:rsid w:val="003C2CE7"/>
    <w:rsid w:val="003C30F6"/>
    <w:rsid w:val="003C33D5"/>
    <w:rsid w:val="003C3943"/>
    <w:rsid w:val="003C3DB0"/>
    <w:rsid w:val="003C3FFF"/>
    <w:rsid w:val="003C45AE"/>
    <w:rsid w:val="003C473E"/>
    <w:rsid w:val="003C488A"/>
    <w:rsid w:val="003C49CF"/>
    <w:rsid w:val="003C4AA0"/>
    <w:rsid w:val="003C5112"/>
    <w:rsid w:val="003C5556"/>
    <w:rsid w:val="003C5795"/>
    <w:rsid w:val="003C5843"/>
    <w:rsid w:val="003C58E8"/>
    <w:rsid w:val="003C5C0A"/>
    <w:rsid w:val="003C5FA5"/>
    <w:rsid w:val="003C602D"/>
    <w:rsid w:val="003C6209"/>
    <w:rsid w:val="003C6282"/>
    <w:rsid w:val="003C6631"/>
    <w:rsid w:val="003C7115"/>
    <w:rsid w:val="003C773B"/>
    <w:rsid w:val="003C77BF"/>
    <w:rsid w:val="003C77CD"/>
    <w:rsid w:val="003C78BD"/>
    <w:rsid w:val="003C7CC9"/>
    <w:rsid w:val="003C7E91"/>
    <w:rsid w:val="003D07C9"/>
    <w:rsid w:val="003D0A2C"/>
    <w:rsid w:val="003D0A5D"/>
    <w:rsid w:val="003D0D6E"/>
    <w:rsid w:val="003D0DFC"/>
    <w:rsid w:val="003D1084"/>
    <w:rsid w:val="003D15C3"/>
    <w:rsid w:val="003D1889"/>
    <w:rsid w:val="003D191E"/>
    <w:rsid w:val="003D1CCF"/>
    <w:rsid w:val="003D286A"/>
    <w:rsid w:val="003D2E94"/>
    <w:rsid w:val="003D2EA0"/>
    <w:rsid w:val="003D2F01"/>
    <w:rsid w:val="003D34F0"/>
    <w:rsid w:val="003D3D40"/>
    <w:rsid w:val="003D46A9"/>
    <w:rsid w:val="003D4CFF"/>
    <w:rsid w:val="003D5525"/>
    <w:rsid w:val="003D5636"/>
    <w:rsid w:val="003D5D21"/>
    <w:rsid w:val="003D5E12"/>
    <w:rsid w:val="003D6996"/>
    <w:rsid w:val="003D6D5B"/>
    <w:rsid w:val="003D764B"/>
    <w:rsid w:val="003D76EB"/>
    <w:rsid w:val="003E011B"/>
    <w:rsid w:val="003E0566"/>
    <w:rsid w:val="003E071C"/>
    <w:rsid w:val="003E0D02"/>
    <w:rsid w:val="003E104C"/>
    <w:rsid w:val="003E158C"/>
    <w:rsid w:val="003E16C8"/>
    <w:rsid w:val="003E289F"/>
    <w:rsid w:val="003E2ACC"/>
    <w:rsid w:val="003E2C04"/>
    <w:rsid w:val="003E2F9B"/>
    <w:rsid w:val="003E3A24"/>
    <w:rsid w:val="003E3BCF"/>
    <w:rsid w:val="003E3BED"/>
    <w:rsid w:val="003E3EBB"/>
    <w:rsid w:val="003E41AE"/>
    <w:rsid w:val="003E4597"/>
    <w:rsid w:val="003E45CA"/>
    <w:rsid w:val="003E4AEA"/>
    <w:rsid w:val="003E4EBF"/>
    <w:rsid w:val="003E5453"/>
    <w:rsid w:val="003E578E"/>
    <w:rsid w:val="003E5C17"/>
    <w:rsid w:val="003E5CF8"/>
    <w:rsid w:val="003E5DC7"/>
    <w:rsid w:val="003E66C4"/>
    <w:rsid w:val="003E68AA"/>
    <w:rsid w:val="003E68D4"/>
    <w:rsid w:val="003E68F3"/>
    <w:rsid w:val="003E6A8D"/>
    <w:rsid w:val="003E6C31"/>
    <w:rsid w:val="003E6E76"/>
    <w:rsid w:val="003E6EC3"/>
    <w:rsid w:val="003E7498"/>
    <w:rsid w:val="003E7A69"/>
    <w:rsid w:val="003E7CB9"/>
    <w:rsid w:val="003F117D"/>
    <w:rsid w:val="003F13D7"/>
    <w:rsid w:val="003F1734"/>
    <w:rsid w:val="003F18D5"/>
    <w:rsid w:val="003F1BA4"/>
    <w:rsid w:val="003F2115"/>
    <w:rsid w:val="003F2462"/>
    <w:rsid w:val="003F252A"/>
    <w:rsid w:val="003F2C9B"/>
    <w:rsid w:val="003F2F18"/>
    <w:rsid w:val="003F3593"/>
    <w:rsid w:val="003F420D"/>
    <w:rsid w:val="003F4284"/>
    <w:rsid w:val="003F45F2"/>
    <w:rsid w:val="003F4761"/>
    <w:rsid w:val="003F4F21"/>
    <w:rsid w:val="003F53FA"/>
    <w:rsid w:val="003F541D"/>
    <w:rsid w:val="003F568C"/>
    <w:rsid w:val="003F56D7"/>
    <w:rsid w:val="003F5DC9"/>
    <w:rsid w:val="003F635D"/>
    <w:rsid w:val="003F6678"/>
    <w:rsid w:val="003F67D0"/>
    <w:rsid w:val="003F6D00"/>
    <w:rsid w:val="003F7819"/>
    <w:rsid w:val="003F7D12"/>
    <w:rsid w:val="004000C9"/>
    <w:rsid w:val="00400108"/>
    <w:rsid w:val="0040094C"/>
    <w:rsid w:val="00400FDE"/>
    <w:rsid w:val="0040130D"/>
    <w:rsid w:val="0040131F"/>
    <w:rsid w:val="00401556"/>
    <w:rsid w:val="00401790"/>
    <w:rsid w:val="0040179B"/>
    <w:rsid w:val="00401A15"/>
    <w:rsid w:val="00401C04"/>
    <w:rsid w:val="00401CF6"/>
    <w:rsid w:val="00401E1E"/>
    <w:rsid w:val="004021D0"/>
    <w:rsid w:val="0040222C"/>
    <w:rsid w:val="00402421"/>
    <w:rsid w:val="0040246B"/>
    <w:rsid w:val="004027A8"/>
    <w:rsid w:val="004029BD"/>
    <w:rsid w:val="00402A6D"/>
    <w:rsid w:val="00402CCC"/>
    <w:rsid w:val="00402D31"/>
    <w:rsid w:val="00402DC4"/>
    <w:rsid w:val="00402E75"/>
    <w:rsid w:val="004030A8"/>
    <w:rsid w:val="004030F4"/>
    <w:rsid w:val="0040381B"/>
    <w:rsid w:val="00403B8C"/>
    <w:rsid w:val="004043D4"/>
    <w:rsid w:val="0040456A"/>
    <w:rsid w:val="00404873"/>
    <w:rsid w:val="00404BD5"/>
    <w:rsid w:val="00404C2D"/>
    <w:rsid w:val="00405300"/>
    <w:rsid w:val="00405C88"/>
    <w:rsid w:val="00405FFE"/>
    <w:rsid w:val="004060F2"/>
    <w:rsid w:val="00406297"/>
    <w:rsid w:val="0040631F"/>
    <w:rsid w:val="00406B09"/>
    <w:rsid w:val="00406C14"/>
    <w:rsid w:val="00406C7B"/>
    <w:rsid w:val="0040717B"/>
    <w:rsid w:val="00407622"/>
    <w:rsid w:val="004077C1"/>
    <w:rsid w:val="00407898"/>
    <w:rsid w:val="00407B73"/>
    <w:rsid w:val="00407D26"/>
    <w:rsid w:val="004101F0"/>
    <w:rsid w:val="00410671"/>
    <w:rsid w:val="00410AD9"/>
    <w:rsid w:val="00410D5D"/>
    <w:rsid w:val="004110BA"/>
    <w:rsid w:val="0041125B"/>
    <w:rsid w:val="00411953"/>
    <w:rsid w:val="00411D0A"/>
    <w:rsid w:val="0041232A"/>
    <w:rsid w:val="004127EB"/>
    <w:rsid w:val="00413016"/>
    <w:rsid w:val="00413331"/>
    <w:rsid w:val="004135F8"/>
    <w:rsid w:val="00414987"/>
    <w:rsid w:val="00414B03"/>
    <w:rsid w:val="00415940"/>
    <w:rsid w:val="004159D2"/>
    <w:rsid w:val="00416199"/>
    <w:rsid w:val="004162A3"/>
    <w:rsid w:val="004166FF"/>
    <w:rsid w:val="00416A9F"/>
    <w:rsid w:val="00416ACC"/>
    <w:rsid w:val="00416AF0"/>
    <w:rsid w:val="00416DCA"/>
    <w:rsid w:val="00417321"/>
    <w:rsid w:val="00417688"/>
    <w:rsid w:val="004176DA"/>
    <w:rsid w:val="00417AF6"/>
    <w:rsid w:val="00417FE1"/>
    <w:rsid w:val="00420334"/>
    <w:rsid w:val="00420ABA"/>
    <w:rsid w:val="00420E0B"/>
    <w:rsid w:val="00420EB2"/>
    <w:rsid w:val="00421712"/>
    <w:rsid w:val="00421B0B"/>
    <w:rsid w:val="00421C53"/>
    <w:rsid w:val="00421C8A"/>
    <w:rsid w:val="00421E91"/>
    <w:rsid w:val="004221AC"/>
    <w:rsid w:val="00422244"/>
    <w:rsid w:val="004222F2"/>
    <w:rsid w:val="00422582"/>
    <w:rsid w:val="004229C3"/>
    <w:rsid w:val="00422C37"/>
    <w:rsid w:val="00422FCF"/>
    <w:rsid w:val="004235FB"/>
    <w:rsid w:val="004237D3"/>
    <w:rsid w:val="00423FFA"/>
    <w:rsid w:val="00424027"/>
    <w:rsid w:val="004241F9"/>
    <w:rsid w:val="00424434"/>
    <w:rsid w:val="00424C74"/>
    <w:rsid w:val="00425109"/>
    <w:rsid w:val="0042519A"/>
    <w:rsid w:val="004252BF"/>
    <w:rsid w:val="0042564B"/>
    <w:rsid w:val="00425F09"/>
    <w:rsid w:val="004260ED"/>
    <w:rsid w:val="004260F9"/>
    <w:rsid w:val="00426668"/>
    <w:rsid w:val="004267CB"/>
    <w:rsid w:val="00426FF4"/>
    <w:rsid w:val="00427327"/>
    <w:rsid w:val="00427826"/>
    <w:rsid w:val="004278CD"/>
    <w:rsid w:val="00427ABD"/>
    <w:rsid w:val="004306BC"/>
    <w:rsid w:val="00430995"/>
    <w:rsid w:val="004317DC"/>
    <w:rsid w:val="0043199B"/>
    <w:rsid w:val="004319DF"/>
    <w:rsid w:val="00431B3A"/>
    <w:rsid w:val="0043220A"/>
    <w:rsid w:val="004324E9"/>
    <w:rsid w:val="00432BEC"/>
    <w:rsid w:val="00433064"/>
    <w:rsid w:val="0043363A"/>
    <w:rsid w:val="00433B8B"/>
    <w:rsid w:val="004340B9"/>
    <w:rsid w:val="00434B9D"/>
    <w:rsid w:val="00434DB2"/>
    <w:rsid w:val="00434F36"/>
    <w:rsid w:val="00434FAF"/>
    <w:rsid w:val="00435531"/>
    <w:rsid w:val="004358B2"/>
    <w:rsid w:val="00435C3E"/>
    <w:rsid w:val="004363E5"/>
    <w:rsid w:val="0043657C"/>
    <w:rsid w:val="00436DCB"/>
    <w:rsid w:val="00436F7B"/>
    <w:rsid w:val="00437193"/>
    <w:rsid w:val="004372C0"/>
    <w:rsid w:val="00437304"/>
    <w:rsid w:val="00437317"/>
    <w:rsid w:val="00437552"/>
    <w:rsid w:val="00437726"/>
    <w:rsid w:val="00437735"/>
    <w:rsid w:val="0043774D"/>
    <w:rsid w:val="00437A38"/>
    <w:rsid w:val="00437A62"/>
    <w:rsid w:val="00437BD6"/>
    <w:rsid w:val="00437D55"/>
    <w:rsid w:val="00437DE7"/>
    <w:rsid w:val="00440D3E"/>
    <w:rsid w:val="00440DEB"/>
    <w:rsid w:val="00441278"/>
    <w:rsid w:val="004412D3"/>
    <w:rsid w:val="00441340"/>
    <w:rsid w:val="00441760"/>
    <w:rsid w:val="00441C66"/>
    <w:rsid w:val="00441C91"/>
    <w:rsid w:val="00441CCA"/>
    <w:rsid w:val="00441E8A"/>
    <w:rsid w:val="00441F07"/>
    <w:rsid w:val="0044202B"/>
    <w:rsid w:val="0044208A"/>
    <w:rsid w:val="004424B7"/>
    <w:rsid w:val="004425FC"/>
    <w:rsid w:val="00442D2A"/>
    <w:rsid w:val="00444377"/>
    <w:rsid w:val="0044485E"/>
    <w:rsid w:val="0044514F"/>
    <w:rsid w:val="004451E1"/>
    <w:rsid w:val="00445ABA"/>
    <w:rsid w:val="00445CBC"/>
    <w:rsid w:val="004461D3"/>
    <w:rsid w:val="0044622E"/>
    <w:rsid w:val="004463A4"/>
    <w:rsid w:val="004466C1"/>
    <w:rsid w:val="00446837"/>
    <w:rsid w:val="0044693C"/>
    <w:rsid w:val="004474BC"/>
    <w:rsid w:val="004503BB"/>
    <w:rsid w:val="004508B4"/>
    <w:rsid w:val="00450956"/>
    <w:rsid w:val="00450B5C"/>
    <w:rsid w:val="00450DE2"/>
    <w:rsid w:val="00451116"/>
    <w:rsid w:val="0045128E"/>
    <w:rsid w:val="00451310"/>
    <w:rsid w:val="00451326"/>
    <w:rsid w:val="00451D54"/>
    <w:rsid w:val="004522DD"/>
    <w:rsid w:val="00452336"/>
    <w:rsid w:val="00452C8E"/>
    <w:rsid w:val="00452E5F"/>
    <w:rsid w:val="0045339E"/>
    <w:rsid w:val="004534D5"/>
    <w:rsid w:val="0045396A"/>
    <w:rsid w:val="00453B24"/>
    <w:rsid w:val="00453F8C"/>
    <w:rsid w:val="00454074"/>
    <w:rsid w:val="004549B4"/>
    <w:rsid w:val="00454AA5"/>
    <w:rsid w:val="00454C3C"/>
    <w:rsid w:val="00454D9C"/>
    <w:rsid w:val="0045521E"/>
    <w:rsid w:val="00455275"/>
    <w:rsid w:val="00455508"/>
    <w:rsid w:val="0045562D"/>
    <w:rsid w:val="0045576B"/>
    <w:rsid w:val="004557F3"/>
    <w:rsid w:val="00455937"/>
    <w:rsid w:val="00455BAA"/>
    <w:rsid w:val="004560D1"/>
    <w:rsid w:val="0045625D"/>
    <w:rsid w:val="00456D35"/>
    <w:rsid w:val="00456E4B"/>
    <w:rsid w:val="004574A0"/>
    <w:rsid w:val="00457B85"/>
    <w:rsid w:val="00457F0C"/>
    <w:rsid w:val="0046041F"/>
    <w:rsid w:val="0046061D"/>
    <w:rsid w:val="00460911"/>
    <w:rsid w:val="00460944"/>
    <w:rsid w:val="00460A89"/>
    <w:rsid w:val="00460BBB"/>
    <w:rsid w:val="00461153"/>
    <w:rsid w:val="00461ADC"/>
    <w:rsid w:val="00461AF9"/>
    <w:rsid w:val="00461B2B"/>
    <w:rsid w:val="00462087"/>
    <w:rsid w:val="004622DF"/>
    <w:rsid w:val="0046233E"/>
    <w:rsid w:val="00463199"/>
    <w:rsid w:val="004634CB"/>
    <w:rsid w:val="0046363A"/>
    <w:rsid w:val="004638A6"/>
    <w:rsid w:val="0046457A"/>
    <w:rsid w:val="004649D6"/>
    <w:rsid w:val="004649D8"/>
    <w:rsid w:val="00464D57"/>
    <w:rsid w:val="00464DE5"/>
    <w:rsid w:val="00464F0A"/>
    <w:rsid w:val="004652F7"/>
    <w:rsid w:val="004655D1"/>
    <w:rsid w:val="004657A3"/>
    <w:rsid w:val="00466184"/>
    <w:rsid w:val="004663E3"/>
    <w:rsid w:val="004666CB"/>
    <w:rsid w:val="00466A62"/>
    <w:rsid w:val="00466C41"/>
    <w:rsid w:val="00466D90"/>
    <w:rsid w:val="004672C9"/>
    <w:rsid w:val="00467334"/>
    <w:rsid w:val="0046753D"/>
    <w:rsid w:val="004675A8"/>
    <w:rsid w:val="0046772F"/>
    <w:rsid w:val="00467DAE"/>
    <w:rsid w:val="0047083B"/>
    <w:rsid w:val="0047107D"/>
    <w:rsid w:val="00471245"/>
    <w:rsid w:val="00471401"/>
    <w:rsid w:val="0047141A"/>
    <w:rsid w:val="00471569"/>
    <w:rsid w:val="004715C7"/>
    <w:rsid w:val="00471B7A"/>
    <w:rsid w:val="00471F85"/>
    <w:rsid w:val="004722A4"/>
    <w:rsid w:val="0047291F"/>
    <w:rsid w:val="0047395D"/>
    <w:rsid w:val="0047490E"/>
    <w:rsid w:val="004751DA"/>
    <w:rsid w:val="00475211"/>
    <w:rsid w:val="00475835"/>
    <w:rsid w:val="004758D3"/>
    <w:rsid w:val="00475C0B"/>
    <w:rsid w:val="004760F2"/>
    <w:rsid w:val="004764A4"/>
    <w:rsid w:val="0047678D"/>
    <w:rsid w:val="0047740B"/>
    <w:rsid w:val="004774D1"/>
    <w:rsid w:val="004775B4"/>
    <w:rsid w:val="004776E6"/>
    <w:rsid w:val="0047793A"/>
    <w:rsid w:val="004779E0"/>
    <w:rsid w:val="00477A9D"/>
    <w:rsid w:val="00477CCC"/>
    <w:rsid w:val="00477CEF"/>
    <w:rsid w:val="00477D58"/>
    <w:rsid w:val="00477ECC"/>
    <w:rsid w:val="0048018B"/>
    <w:rsid w:val="00480BC9"/>
    <w:rsid w:val="00481105"/>
    <w:rsid w:val="004818B2"/>
    <w:rsid w:val="00482323"/>
    <w:rsid w:val="00482D37"/>
    <w:rsid w:val="00482FFB"/>
    <w:rsid w:val="00483019"/>
    <w:rsid w:val="00483395"/>
    <w:rsid w:val="00483600"/>
    <w:rsid w:val="00483BCF"/>
    <w:rsid w:val="00484057"/>
    <w:rsid w:val="004840A6"/>
    <w:rsid w:val="00484803"/>
    <w:rsid w:val="00484BD8"/>
    <w:rsid w:val="00484D83"/>
    <w:rsid w:val="00484ECB"/>
    <w:rsid w:val="00484EF9"/>
    <w:rsid w:val="00485276"/>
    <w:rsid w:val="004854CF"/>
    <w:rsid w:val="00485819"/>
    <w:rsid w:val="004859CB"/>
    <w:rsid w:val="00485E3E"/>
    <w:rsid w:val="004865F2"/>
    <w:rsid w:val="0048668A"/>
    <w:rsid w:val="004866D8"/>
    <w:rsid w:val="00486B38"/>
    <w:rsid w:val="00486FCB"/>
    <w:rsid w:val="00487A4B"/>
    <w:rsid w:val="00487D8E"/>
    <w:rsid w:val="00487F22"/>
    <w:rsid w:val="004908D6"/>
    <w:rsid w:val="00490A31"/>
    <w:rsid w:val="004910CF"/>
    <w:rsid w:val="00491337"/>
    <w:rsid w:val="00491485"/>
    <w:rsid w:val="004914A4"/>
    <w:rsid w:val="00491D86"/>
    <w:rsid w:val="00491E81"/>
    <w:rsid w:val="00491FE0"/>
    <w:rsid w:val="0049228B"/>
    <w:rsid w:val="0049233E"/>
    <w:rsid w:val="004923EE"/>
    <w:rsid w:val="00492646"/>
    <w:rsid w:val="00492A99"/>
    <w:rsid w:val="0049304E"/>
    <w:rsid w:val="00493C3F"/>
    <w:rsid w:val="00493CD8"/>
    <w:rsid w:val="00493D5B"/>
    <w:rsid w:val="00493DFA"/>
    <w:rsid w:val="00494065"/>
    <w:rsid w:val="0049436E"/>
    <w:rsid w:val="00494F43"/>
    <w:rsid w:val="00495462"/>
    <w:rsid w:val="0049587E"/>
    <w:rsid w:val="0049595F"/>
    <w:rsid w:val="00495C8F"/>
    <w:rsid w:val="00495D8B"/>
    <w:rsid w:val="00496357"/>
    <w:rsid w:val="004965EF"/>
    <w:rsid w:val="00496CFC"/>
    <w:rsid w:val="004972E8"/>
    <w:rsid w:val="004979AA"/>
    <w:rsid w:val="004A00D6"/>
    <w:rsid w:val="004A055B"/>
    <w:rsid w:val="004A0592"/>
    <w:rsid w:val="004A0A9B"/>
    <w:rsid w:val="004A0C88"/>
    <w:rsid w:val="004A0D7E"/>
    <w:rsid w:val="004A138E"/>
    <w:rsid w:val="004A1610"/>
    <w:rsid w:val="004A180D"/>
    <w:rsid w:val="004A1F74"/>
    <w:rsid w:val="004A1FEF"/>
    <w:rsid w:val="004A220A"/>
    <w:rsid w:val="004A2A10"/>
    <w:rsid w:val="004A2B7E"/>
    <w:rsid w:val="004A2ED7"/>
    <w:rsid w:val="004A2EE2"/>
    <w:rsid w:val="004A2FEA"/>
    <w:rsid w:val="004A300E"/>
    <w:rsid w:val="004A33D4"/>
    <w:rsid w:val="004A349E"/>
    <w:rsid w:val="004A3A26"/>
    <w:rsid w:val="004A450F"/>
    <w:rsid w:val="004A46AA"/>
    <w:rsid w:val="004A4756"/>
    <w:rsid w:val="004A48A9"/>
    <w:rsid w:val="004A5228"/>
    <w:rsid w:val="004A5514"/>
    <w:rsid w:val="004A573F"/>
    <w:rsid w:val="004A58CF"/>
    <w:rsid w:val="004A6570"/>
    <w:rsid w:val="004A6584"/>
    <w:rsid w:val="004A662C"/>
    <w:rsid w:val="004A6832"/>
    <w:rsid w:val="004A6995"/>
    <w:rsid w:val="004A6A61"/>
    <w:rsid w:val="004A6B96"/>
    <w:rsid w:val="004A6C66"/>
    <w:rsid w:val="004A7678"/>
    <w:rsid w:val="004A776B"/>
    <w:rsid w:val="004A7BA2"/>
    <w:rsid w:val="004A7D4E"/>
    <w:rsid w:val="004B0589"/>
    <w:rsid w:val="004B0832"/>
    <w:rsid w:val="004B0985"/>
    <w:rsid w:val="004B1403"/>
    <w:rsid w:val="004B1765"/>
    <w:rsid w:val="004B19F1"/>
    <w:rsid w:val="004B2246"/>
    <w:rsid w:val="004B224E"/>
    <w:rsid w:val="004B2676"/>
    <w:rsid w:val="004B2A37"/>
    <w:rsid w:val="004B2B0E"/>
    <w:rsid w:val="004B2B7A"/>
    <w:rsid w:val="004B3416"/>
    <w:rsid w:val="004B3A35"/>
    <w:rsid w:val="004B3E0E"/>
    <w:rsid w:val="004B45AF"/>
    <w:rsid w:val="004B48B6"/>
    <w:rsid w:val="004B4F00"/>
    <w:rsid w:val="004B4F03"/>
    <w:rsid w:val="004B50C6"/>
    <w:rsid w:val="004B5237"/>
    <w:rsid w:val="004B5809"/>
    <w:rsid w:val="004B5DD3"/>
    <w:rsid w:val="004B5DFE"/>
    <w:rsid w:val="004B5E38"/>
    <w:rsid w:val="004B61AA"/>
    <w:rsid w:val="004B6323"/>
    <w:rsid w:val="004B649D"/>
    <w:rsid w:val="004B694D"/>
    <w:rsid w:val="004B6A0D"/>
    <w:rsid w:val="004B740A"/>
    <w:rsid w:val="004B7A29"/>
    <w:rsid w:val="004B7DE7"/>
    <w:rsid w:val="004C01EA"/>
    <w:rsid w:val="004C0B9A"/>
    <w:rsid w:val="004C0DC0"/>
    <w:rsid w:val="004C0E8D"/>
    <w:rsid w:val="004C119A"/>
    <w:rsid w:val="004C11AC"/>
    <w:rsid w:val="004C1393"/>
    <w:rsid w:val="004C16E6"/>
    <w:rsid w:val="004C1F9E"/>
    <w:rsid w:val="004C2431"/>
    <w:rsid w:val="004C2819"/>
    <w:rsid w:val="004C28A0"/>
    <w:rsid w:val="004C28B0"/>
    <w:rsid w:val="004C28EF"/>
    <w:rsid w:val="004C2C95"/>
    <w:rsid w:val="004C2C96"/>
    <w:rsid w:val="004C2E9E"/>
    <w:rsid w:val="004C389B"/>
    <w:rsid w:val="004C39E2"/>
    <w:rsid w:val="004C4013"/>
    <w:rsid w:val="004C4026"/>
    <w:rsid w:val="004C4222"/>
    <w:rsid w:val="004C44A1"/>
    <w:rsid w:val="004C4651"/>
    <w:rsid w:val="004C4663"/>
    <w:rsid w:val="004C4679"/>
    <w:rsid w:val="004C4BA7"/>
    <w:rsid w:val="004C4D21"/>
    <w:rsid w:val="004C504D"/>
    <w:rsid w:val="004C517B"/>
    <w:rsid w:val="004C5196"/>
    <w:rsid w:val="004C5212"/>
    <w:rsid w:val="004C53D7"/>
    <w:rsid w:val="004C5430"/>
    <w:rsid w:val="004C5ADF"/>
    <w:rsid w:val="004C5C0E"/>
    <w:rsid w:val="004C5E7B"/>
    <w:rsid w:val="004C6678"/>
    <w:rsid w:val="004C667D"/>
    <w:rsid w:val="004C66AA"/>
    <w:rsid w:val="004C66D4"/>
    <w:rsid w:val="004C67C8"/>
    <w:rsid w:val="004C6CE5"/>
    <w:rsid w:val="004C6DF7"/>
    <w:rsid w:val="004C6E7B"/>
    <w:rsid w:val="004C72E4"/>
    <w:rsid w:val="004C76BC"/>
    <w:rsid w:val="004C7EC6"/>
    <w:rsid w:val="004C7F9B"/>
    <w:rsid w:val="004D036A"/>
    <w:rsid w:val="004D04CB"/>
    <w:rsid w:val="004D07DE"/>
    <w:rsid w:val="004D0A02"/>
    <w:rsid w:val="004D1A20"/>
    <w:rsid w:val="004D1CB8"/>
    <w:rsid w:val="004D205B"/>
    <w:rsid w:val="004D21AA"/>
    <w:rsid w:val="004D27C5"/>
    <w:rsid w:val="004D27EC"/>
    <w:rsid w:val="004D2DCA"/>
    <w:rsid w:val="004D2E79"/>
    <w:rsid w:val="004D2EB8"/>
    <w:rsid w:val="004D2F04"/>
    <w:rsid w:val="004D3348"/>
    <w:rsid w:val="004D3A30"/>
    <w:rsid w:val="004D3AF6"/>
    <w:rsid w:val="004D3C5A"/>
    <w:rsid w:val="004D3D6E"/>
    <w:rsid w:val="004D441F"/>
    <w:rsid w:val="004D4497"/>
    <w:rsid w:val="004D4990"/>
    <w:rsid w:val="004D4A8A"/>
    <w:rsid w:val="004D5093"/>
    <w:rsid w:val="004D509B"/>
    <w:rsid w:val="004D5411"/>
    <w:rsid w:val="004D5C8E"/>
    <w:rsid w:val="004D6083"/>
    <w:rsid w:val="004D62D2"/>
    <w:rsid w:val="004D65D6"/>
    <w:rsid w:val="004D66DD"/>
    <w:rsid w:val="004D6EE9"/>
    <w:rsid w:val="004D746B"/>
    <w:rsid w:val="004E0517"/>
    <w:rsid w:val="004E0A4C"/>
    <w:rsid w:val="004E0B97"/>
    <w:rsid w:val="004E11C4"/>
    <w:rsid w:val="004E138D"/>
    <w:rsid w:val="004E138F"/>
    <w:rsid w:val="004E1AC8"/>
    <w:rsid w:val="004E1EFB"/>
    <w:rsid w:val="004E20B1"/>
    <w:rsid w:val="004E2419"/>
    <w:rsid w:val="004E2F9E"/>
    <w:rsid w:val="004E3059"/>
    <w:rsid w:val="004E323A"/>
    <w:rsid w:val="004E3549"/>
    <w:rsid w:val="004E360E"/>
    <w:rsid w:val="004E3E49"/>
    <w:rsid w:val="004E3E89"/>
    <w:rsid w:val="004E4102"/>
    <w:rsid w:val="004E4319"/>
    <w:rsid w:val="004E4457"/>
    <w:rsid w:val="004E4467"/>
    <w:rsid w:val="004E49D0"/>
    <w:rsid w:val="004E4C98"/>
    <w:rsid w:val="004E4DC2"/>
    <w:rsid w:val="004E4F6C"/>
    <w:rsid w:val="004E5259"/>
    <w:rsid w:val="004E5DD0"/>
    <w:rsid w:val="004E5F34"/>
    <w:rsid w:val="004E5F66"/>
    <w:rsid w:val="004E6172"/>
    <w:rsid w:val="004E67AA"/>
    <w:rsid w:val="004E69FA"/>
    <w:rsid w:val="004E6A4E"/>
    <w:rsid w:val="004E728D"/>
    <w:rsid w:val="004E73F9"/>
    <w:rsid w:val="004E74DC"/>
    <w:rsid w:val="004E7DFE"/>
    <w:rsid w:val="004E7E97"/>
    <w:rsid w:val="004E7F2D"/>
    <w:rsid w:val="004F0721"/>
    <w:rsid w:val="004F0773"/>
    <w:rsid w:val="004F0AAE"/>
    <w:rsid w:val="004F0B48"/>
    <w:rsid w:val="004F0E45"/>
    <w:rsid w:val="004F0F44"/>
    <w:rsid w:val="004F12CB"/>
    <w:rsid w:val="004F13C2"/>
    <w:rsid w:val="004F1851"/>
    <w:rsid w:val="004F1E39"/>
    <w:rsid w:val="004F1E7D"/>
    <w:rsid w:val="004F2057"/>
    <w:rsid w:val="004F2704"/>
    <w:rsid w:val="004F2715"/>
    <w:rsid w:val="004F2D6A"/>
    <w:rsid w:val="004F3556"/>
    <w:rsid w:val="004F37E4"/>
    <w:rsid w:val="004F3863"/>
    <w:rsid w:val="004F4363"/>
    <w:rsid w:val="004F45CE"/>
    <w:rsid w:val="004F4768"/>
    <w:rsid w:val="004F4873"/>
    <w:rsid w:val="004F4976"/>
    <w:rsid w:val="004F4B63"/>
    <w:rsid w:val="004F5077"/>
    <w:rsid w:val="004F5665"/>
    <w:rsid w:val="004F5697"/>
    <w:rsid w:val="004F56B4"/>
    <w:rsid w:val="004F5A03"/>
    <w:rsid w:val="004F5C01"/>
    <w:rsid w:val="004F5C51"/>
    <w:rsid w:val="004F5DA7"/>
    <w:rsid w:val="004F5F91"/>
    <w:rsid w:val="004F5F9B"/>
    <w:rsid w:val="004F6797"/>
    <w:rsid w:val="004F67CF"/>
    <w:rsid w:val="004F68E5"/>
    <w:rsid w:val="004F6CA8"/>
    <w:rsid w:val="004F70F7"/>
    <w:rsid w:val="004F76D8"/>
    <w:rsid w:val="00500D51"/>
    <w:rsid w:val="00501094"/>
    <w:rsid w:val="005012D9"/>
    <w:rsid w:val="00502ED5"/>
    <w:rsid w:val="005036DF"/>
    <w:rsid w:val="0050395D"/>
    <w:rsid w:val="00503A8F"/>
    <w:rsid w:val="00504320"/>
    <w:rsid w:val="00504432"/>
    <w:rsid w:val="00504E08"/>
    <w:rsid w:val="00504FB3"/>
    <w:rsid w:val="0050500B"/>
    <w:rsid w:val="00505A35"/>
    <w:rsid w:val="00505AE3"/>
    <w:rsid w:val="00505DD4"/>
    <w:rsid w:val="00505E7C"/>
    <w:rsid w:val="00505F2D"/>
    <w:rsid w:val="005066F3"/>
    <w:rsid w:val="00506F51"/>
    <w:rsid w:val="0050704B"/>
    <w:rsid w:val="005078AF"/>
    <w:rsid w:val="00507AC6"/>
    <w:rsid w:val="00507C2F"/>
    <w:rsid w:val="00507E26"/>
    <w:rsid w:val="00507E63"/>
    <w:rsid w:val="00507FC9"/>
    <w:rsid w:val="00510346"/>
    <w:rsid w:val="00510521"/>
    <w:rsid w:val="00510597"/>
    <w:rsid w:val="00510C28"/>
    <w:rsid w:val="005110DC"/>
    <w:rsid w:val="00511449"/>
    <w:rsid w:val="005114BD"/>
    <w:rsid w:val="00511DD3"/>
    <w:rsid w:val="00512100"/>
    <w:rsid w:val="00512102"/>
    <w:rsid w:val="005126C9"/>
    <w:rsid w:val="00512769"/>
    <w:rsid w:val="00512BD2"/>
    <w:rsid w:val="00512D71"/>
    <w:rsid w:val="00513016"/>
    <w:rsid w:val="0051376B"/>
    <w:rsid w:val="00513802"/>
    <w:rsid w:val="00513ED0"/>
    <w:rsid w:val="00513FD1"/>
    <w:rsid w:val="0051417B"/>
    <w:rsid w:val="0051425B"/>
    <w:rsid w:val="00514406"/>
    <w:rsid w:val="00514417"/>
    <w:rsid w:val="0051466C"/>
    <w:rsid w:val="00514AFB"/>
    <w:rsid w:val="00514E6F"/>
    <w:rsid w:val="00514FEE"/>
    <w:rsid w:val="0051560E"/>
    <w:rsid w:val="00515667"/>
    <w:rsid w:val="00515A29"/>
    <w:rsid w:val="00515BC0"/>
    <w:rsid w:val="005161F2"/>
    <w:rsid w:val="005165A3"/>
    <w:rsid w:val="00516833"/>
    <w:rsid w:val="0051703F"/>
    <w:rsid w:val="00517BAE"/>
    <w:rsid w:val="005202C9"/>
    <w:rsid w:val="005204F6"/>
    <w:rsid w:val="00520A28"/>
    <w:rsid w:val="005213CA"/>
    <w:rsid w:val="0052146E"/>
    <w:rsid w:val="0052175D"/>
    <w:rsid w:val="00521B45"/>
    <w:rsid w:val="00521C83"/>
    <w:rsid w:val="00521F3E"/>
    <w:rsid w:val="0052216C"/>
    <w:rsid w:val="00522235"/>
    <w:rsid w:val="00522598"/>
    <w:rsid w:val="0052268A"/>
    <w:rsid w:val="00522798"/>
    <w:rsid w:val="00522CAE"/>
    <w:rsid w:val="00522DFB"/>
    <w:rsid w:val="00522DFE"/>
    <w:rsid w:val="00523061"/>
    <w:rsid w:val="0052344E"/>
    <w:rsid w:val="005234B5"/>
    <w:rsid w:val="005235E5"/>
    <w:rsid w:val="0052362A"/>
    <w:rsid w:val="00523BDC"/>
    <w:rsid w:val="00524468"/>
    <w:rsid w:val="00524486"/>
    <w:rsid w:val="005244B7"/>
    <w:rsid w:val="00524BD9"/>
    <w:rsid w:val="00524F93"/>
    <w:rsid w:val="005253C3"/>
    <w:rsid w:val="00525660"/>
    <w:rsid w:val="0052588A"/>
    <w:rsid w:val="00525C01"/>
    <w:rsid w:val="00526123"/>
    <w:rsid w:val="005261D3"/>
    <w:rsid w:val="0052627C"/>
    <w:rsid w:val="00526AC0"/>
    <w:rsid w:val="00526F35"/>
    <w:rsid w:val="00527259"/>
    <w:rsid w:val="00527807"/>
    <w:rsid w:val="00527D97"/>
    <w:rsid w:val="005300F3"/>
    <w:rsid w:val="00530802"/>
    <w:rsid w:val="00530BA2"/>
    <w:rsid w:val="00531551"/>
    <w:rsid w:val="00531B53"/>
    <w:rsid w:val="00531B63"/>
    <w:rsid w:val="00531B8C"/>
    <w:rsid w:val="00531E27"/>
    <w:rsid w:val="00532474"/>
    <w:rsid w:val="00532577"/>
    <w:rsid w:val="0053293E"/>
    <w:rsid w:val="0053294C"/>
    <w:rsid w:val="00532B30"/>
    <w:rsid w:val="005330B2"/>
    <w:rsid w:val="0053355F"/>
    <w:rsid w:val="005336E5"/>
    <w:rsid w:val="00533855"/>
    <w:rsid w:val="00533890"/>
    <w:rsid w:val="00533A9B"/>
    <w:rsid w:val="00533FDF"/>
    <w:rsid w:val="005343F1"/>
    <w:rsid w:val="00534697"/>
    <w:rsid w:val="00534965"/>
    <w:rsid w:val="00534D8D"/>
    <w:rsid w:val="00534DA5"/>
    <w:rsid w:val="00535273"/>
    <w:rsid w:val="00535B27"/>
    <w:rsid w:val="00535B4C"/>
    <w:rsid w:val="005364D3"/>
    <w:rsid w:val="00536A48"/>
    <w:rsid w:val="00536B3E"/>
    <w:rsid w:val="0053742F"/>
    <w:rsid w:val="00537D48"/>
    <w:rsid w:val="00540558"/>
    <w:rsid w:val="00540610"/>
    <w:rsid w:val="005407F1"/>
    <w:rsid w:val="00541084"/>
    <w:rsid w:val="00541183"/>
    <w:rsid w:val="005411D0"/>
    <w:rsid w:val="005416BD"/>
    <w:rsid w:val="005419EE"/>
    <w:rsid w:val="00541A96"/>
    <w:rsid w:val="00541D7E"/>
    <w:rsid w:val="0054212D"/>
    <w:rsid w:val="00542637"/>
    <w:rsid w:val="00542DB9"/>
    <w:rsid w:val="005430F9"/>
    <w:rsid w:val="00543362"/>
    <w:rsid w:val="00543537"/>
    <w:rsid w:val="0054361F"/>
    <w:rsid w:val="00543A0D"/>
    <w:rsid w:val="00543D3D"/>
    <w:rsid w:val="00543DCC"/>
    <w:rsid w:val="00543E79"/>
    <w:rsid w:val="00544DFF"/>
    <w:rsid w:val="00544EDD"/>
    <w:rsid w:val="0054522C"/>
    <w:rsid w:val="0054552F"/>
    <w:rsid w:val="0054627B"/>
    <w:rsid w:val="005463B6"/>
    <w:rsid w:val="005465E3"/>
    <w:rsid w:val="00546F6B"/>
    <w:rsid w:val="00547784"/>
    <w:rsid w:val="00547B9C"/>
    <w:rsid w:val="0055039F"/>
    <w:rsid w:val="005508C4"/>
    <w:rsid w:val="00550A8D"/>
    <w:rsid w:val="005512AD"/>
    <w:rsid w:val="005512F0"/>
    <w:rsid w:val="005513A0"/>
    <w:rsid w:val="00551726"/>
    <w:rsid w:val="00551904"/>
    <w:rsid w:val="00551A77"/>
    <w:rsid w:val="00551CF4"/>
    <w:rsid w:val="00551D03"/>
    <w:rsid w:val="00552525"/>
    <w:rsid w:val="00552D40"/>
    <w:rsid w:val="00552F2C"/>
    <w:rsid w:val="00553088"/>
    <w:rsid w:val="005533B7"/>
    <w:rsid w:val="005539C8"/>
    <w:rsid w:val="00553CC4"/>
    <w:rsid w:val="0055430F"/>
    <w:rsid w:val="005544A7"/>
    <w:rsid w:val="005547E3"/>
    <w:rsid w:val="0055481E"/>
    <w:rsid w:val="0055507E"/>
    <w:rsid w:val="005552F3"/>
    <w:rsid w:val="005556CF"/>
    <w:rsid w:val="005558DB"/>
    <w:rsid w:val="00555955"/>
    <w:rsid w:val="005560B4"/>
    <w:rsid w:val="00556806"/>
    <w:rsid w:val="00556A32"/>
    <w:rsid w:val="00556BC5"/>
    <w:rsid w:val="005570F8"/>
    <w:rsid w:val="0055737E"/>
    <w:rsid w:val="005574F1"/>
    <w:rsid w:val="005576C0"/>
    <w:rsid w:val="00560096"/>
    <w:rsid w:val="00560580"/>
    <w:rsid w:val="00560CFE"/>
    <w:rsid w:val="00560FE7"/>
    <w:rsid w:val="00560FEA"/>
    <w:rsid w:val="00561361"/>
    <w:rsid w:val="005613AD"/>
    <w:rsid w:val="00561982"/>
    <w:rsid w:val="00561A47"/>
    <w:rsid w:val="00562352"/>
    <w:rsid w:val="00562418"/>
    <w:rsid w:val="005625BD"/>
    <w:rsid w:val="005626D1"/>
    <w:rsid w:val="0056272B"/>
    <w:rsid w:val="0056287C"/>
    <w:rsid w:val="00562C0F"/>
    <w:rsid w:val="005632F6"/>
    <w:rsid w:val="0056379B"/>
    <w:rsid w:val="00563BDC"/>
    <w:rsid w:val="00563C6E"/>
    <w:rsid w:val="00563CFA"/>
    <w:rsid w:val="00563F5E"/>
    <w:rsid w:val="00564071"/>
    <w:rsid w:val="00564134"/>
    <w:rsid w:val="00564206"/>
    <w:rsid w:val="00564601"/>
    <w:rsid w:val="0056487E"/>
    <w:rsid w:val="005649A7"/>
    <w:rsid w:val="00564BB3"/>
    <w:rsid w:val="00564CEB"/>
    <w:rsid w:val="00564E22"/>
    <w:rsid w:val="0056501D"/>
    <w:rsid w:val="00565904"/>
    <w:rsid w:val="00565A37"/>
    <w:rsid w:val="00565A56"/>
    <w:rsid w:val="00565E0B"/>
    <w:rsid w:val="005660A3"/>
    <w:rsid w:val="0056666D"/>
    <w:rsid w:val="00566AF2"/>
    <w:rsid w:val="00566D02"/>
    <w:rsid w:val="00566D4F"/>
    <w:rsid w:val="0056758A"/>
    <w:rsid w:val="005675C4"/>
    <w:rsid w:val="0056778D"/>
    <w:rsid w:val="00567B51"/>
    <w:rsid w:val="00567FF4"/>
    <w:rsid w:val="005704D4"/>
    <w:rsid w:val="00570718"/>
    <w:rsid w:val="00570ABF"/>
    <w:rsid w:val="00570DC8"/>
    <w:rsid w:val="0057141C"/>
    <w:rsid w:val="00571572"/>
    <w:rsid w:val="00571D71"/>
    <w:rsid w:val="00571D93"/>
    <w:rsid w:val="00571D95"/>
    <w:rsid w:val="00571E35"/>
    <w:rsid w:val="00571F2D"/>
    <w:rsid w:val="0057203A"/>
    <w:rsid w:val="005722BD"/>
    <w:rsid w:val="005724EA"/>
    <w:rsid w:val="0057257D"/>
    <w:rsid w:val="00572593"/>
    <w:rsid w:val="00572621"/>
    <w:rsid w:val="005727AE"/>
    <w:rsid w:val="00572977"/>
    <w:rsid w:val="00572F16"/>
    <w:rsid w:val="00572FA3"/>
    <w:rsid w:val="005731E6"/>
    <w:rsid w:val="00573881"/>
    <w:rsid w:val="0057389C"/>
    <w:rsid w:val="005739DD"/>
    <w:rsid w:val="00573BD6"/>
    <w:rsid w:val="00573EB1"/>
    <w:rsid w:val="005742DC"/>
    <w:rsid w:val="00574A88"/>
    <w:rsid w:val="00574B1A"/>
    <w:rsid w:val="00574BBD"/>
    <w:rsid w:val="00575B63"/>
    <w:rsid w:val="00575D3B"/>
    <w:rsid w:val="00575FC6"/>
    <w:rsid w:val="0057606A"/>
    <w:rsid w:val="00576694"/>
    <w:rsid w:val="00576795"/>
    <w:rsid w:val="00576F6E"/>
    <w:rsid w:val="0057706B"/>
    <w:rsid w:val="00577102"/>
    <w:rsid w:val="00580238"/>
    <w:rsid w:val="005803A7"/>
    <w:rsid w:val="00580FF0"/>
    <w:rsid w:val="00581378"/>
    <w:rsid w:val="00581E9F"/>
    <w:rsid w:val="005826EB"/>
    <w:rsid w:val="00582A16"/>
    <w:rsid w:val="00582AA7"/>
    <w:rsid w:val="00582D04"/>
    <w:rsid w:val="00582E41"/>
    <w:rsid w:val="00583091"/>
    <w:rsid w:val="005833B3"/>
    <w:rsid w:val="0058341A"/>
    <w:rsid w:val="005834C2"/>
    <w:rsid w:val="00583612"/>
    <w:rsid w:val="00583ADE"/>
    <w:rsid w:val="00583AF0"/>
    <w:rsid w:val="00583B33"/>
    <w:rsid w:val="005847EB"/>
    <w:rsid w:val="00584909"/>
    <w:rsid w:val="00584920"/>
    <w:rsid w:val="00584993"/>
    <w:rsid w:val="0058503E"/>
    <w:rsid w:val="005854B3"/>
    <w:rsid w:val="00585A3B"/>
    <w:rsid w:val="00585BCD"/>
    <w:rsid w:val="005866AC"/>
    <w:rsid w:val="005868EB"/>
    <w:rsid w:val="005868FF"/>
    <w:rsid w:val="0058775E"/>
    <w:rsid w:val="00587773"/>
    <w:rsid w:val="00587811"/>
    <w:rsid w:val="0058789B"/>
    <w:rsid w:val="00587972"/>
    <w:rsid w:val="0059072E"/>
    <w:rsid w:val="00590D5C"/>
    <w:rsid w:val="00590D95"/>
    <w:rsid w:val="005913F7"/>
    <w:rsid w:val="005915F6"/>
    <w:rsid w:val="005918A3"/>
    <w:rsid w:val="005919DB"/>
    <w:rsid w:val="00591DE2"/>
    <w:rsid w:val="005921BF"/>
    <w:rsid w:val="0059276A"/>
    <w:rsid w:val="005928D9"/>
    <w:rsid w:val="00592D47"/>
    <w:rsid w:val="00593534"/>
    <w:rsid w:val="0059405C"/>
    <w:rsid w:val="00594678"/>
    <w:rsid w:val="005946AB"/>
    <w:rsid w:val="005946CD"/>
    <w:rsid w:val="00594798"/>
    <w:rsid w:val="00594854"/>
    <w:rsid w:val="00595322"/>
    <w:rsid w:val="0059593C"/>
    <w:rsid w:val="005959AB"/>
    <w:rsid w:val="00595ECB"/>
    <w:rsid w:val="00596255"/>
    <w:rsid w:val="005962B5"/>
    <w:rsid w:val="005962C9"/>
    <w:rsid w:val="005963C9"/>
    <w:rsid w:val="00596524"/>
    <w:rsid w:val="005966E3"/>
    <w:rsid w:val="00597034"/>
    <w:rsid w:val="00597357"/>
    <w:rsid w:val="005974D2"/>
    <w:rsid w:val="005977F2"/>
    <w:rsid w:val="00597E21"/>
    <w:rsid w:val="00597FF5"/>
    <w:rsid w:val="005A0554"/>
    <w:rsid w:val="005A05C1"/>
    <w:rsid w:val="005A0619"/>
    <w:rsid w:val="005A08EA"/>
    <w:rsid w:val="005A0BD2"/>
    <w:rsid w:val="005A0F09"/>
    <w:rsid w:val="005A1541"/>
    <w:rsid w:val="005A15D6"/>
    <w:rsid w:val="005A178C"/>
    <w:rsid w:val="005A1853"/>
    <w:rsid w:val="005A18A9"/>
    <w:rsid w:val="005A190D"/>
    <w:rsid w:val="005A19A6"/>
    <w:rsid w:val="005A19B8"/>
    <w:rsid w:val="005A2397"/>
    <w:rsid w:val="005A325C"/>
    <w:rsid w:val="005A3CEE"/>
    <w:rsid w:val="005A4283"/>
    <w:rsid w:val="005A45BE"/>
    <w:rsid w:val="005A4700"/>
    <w:rsid w:val="005A48B1"/>
    <w:rsid w:val="005A4DF1"/>
    <w:rsid w:val="005A50DE"/>
    <w:rsid w:val="005A50ED"/>
    <w:rsid w:val="005A51C9"/>
    <w:rsid w:val="005A5961"/>
    <w:rsid w:val="005A5E20"/>
    <w:rsid w:val="005A6316"/>
    <w:rsid w:val="005A6854"/>
    <w:rsid w:val="005A785A"/>
    <w:rsid w:val="005A7894"/>
    <w:rsid w:val="005B0285"/>
    <w:rsid w:val="005B06D3"/>
    <w:rsid w:val="005B09FD"/>
    <w:rsid w:val="005B0AC2"/>
    <w:rsid w:val="005B0BDB"/>
    <w:rsid w:val="005B0D5F"/>
    <w:rsid w:val="005B0E7C"/>
    <w:rsid w:val="005B0E80"/>
    <w:rsid w:val="005B140F"/>
    <w:rsid w:val="005B181F"/>
    <w:rsid w:val="005B2417"/>
    <w:rsid w:val="005B25BA"/>
    <w:rsid w:val="005B263F"/>
    <w:rsid w:val="005B2A7D"/>
    <w:rsid w:val="005B2B17"/>
    <w:rsid w:val="005B2D60"/>
    <w:rsid w:val="005B2E42"/>
    <w:rsid w:val="005B2FF4"/>
    <w:rsid w:val="005B3553"/>
    <w:rsid w:val="005B35ED"/>
    <w:rsid w:val="005B3642"/>
    <w:rsid w:val="005B39EE"/>
    <w:rsid w:val="005B3A6F"/>
    <w:rsid w:val="005B3AB3"/>
    <w:rsid w:val="005B3B79"/>
    <w:rsid w:val="005B44A2"/>
    <w:rsid w:val="005B45CB"/>
    <w:rsid w:val="005B4981"/>
    <w:rsid w:val="005B4B01"/>
    <w:rsid w:val="005B4CA1"/>
    <w:rsid w:val="005B4F11"/>
    <w:rsid w:val="005B53C9"/>
    <w:rsid w:val="005B543E"/>
    <w:rsid w:val="005B597F"/>
    <w:rsid w:val="005B5B46"/>
    <w:rsid w:val="005B5C3B"/>
    <w:rsid w:val="005B5D94"/>
    <w:rsid w:val="005B5E48"/>
    <w:rsid w:val="005B5F47"/>
    <w:rsid w:val="005B62A6"/>
    <w:rsid w:val="005B6330"/>
    <w:rsid w:val="005B6A01"/>
    <w:rsid w:val="005B7232"/>
    <w:rsid w:val="005B736B"/>
    <w:rsid w:val="005B7577"/>
    <w:rsid w:val="005B78F1"/>
    <w:rsid w:val="005C013C"/>
    <w:rsid w:val="005C01E6"/>
    <w:rsid w:val="005C0339"/>
    <w:rsid w:val="005C0F7B"/>
    <w:rsid w:val="005C0FA9"/>
    <w:rsid w:val="005C1481"/>
    <w:rsid w:val="005C1620"/>
    <w:rsid w:val="005C1721"/>
    <w:rsid w:val="005C186C"/>
    <w:rsid w:val="005C187F"/>
    <w:rsid w:val="005C18FC"/>
    <w:rsid w:val="005C20E7"/>
    <w:rsid w:val="005C2B78"/>
    <w:rsid w:val="005C2C8F"/>
    <w:rsid w:val="005C2CBE"/>
    <w:rsid w:val="005C3232"/>
    <w:rsid w:val="005C35BD"/>
    <w:rsid w:val="005C36E9"/>
    <w:rsid w:val="005C393D"/>
    <w:rsid w:val="005C3B2C"/>
    <w:rsid w:val="005C3C8F"/>
    <w:rsid w:val="005C40EE"/>
    <w:rsid w:val="005C4126"/>
    <w:rsid w:val="005C4173"/>
    <w:rsid w:val="005C4305"/>
    <w:rsid w:val="005C43C8"/>
    <w:rsid w:val="005C447A"/>
    <w:rsid w:val="005C4591"/>
    <w:rsid w:val="005C498E"/>
    <w:rsid w:val="005C49F6"/>
    <w:rsid w:val="005C4D10"/>
    <w:rsid w:val="005C552C"/>
    <w:rsid w:val="005C56B7"/>
    <w:rsid w:val="005C5766"/>
    <w:rsid w:val="005C59D5"/>
    <w:rsid w:val="005C59DA"/>
    <w:rsid w:val="005C5FB0"/>
    <w:rsid w:val="005C5FB4"/>
    <w:rsid w:val="005C60F2"/>
    <w:rsid w:val="005C64AF"/>
    <w:rsid w:val="005C670A"/>
    <w:rsid w:val="005C70F3"/>
    <w:rsid w:val="005C7B95"/>
    <w:rsid w:val="005C7C48"/>
    <w:rsid w:val="005D094F"/>
    <w:rsid w:val="005D10A7"/>
    <w:rsid w:val="005D17E0"/>
    <w:rsid w:val="005D1A90"/>
    <w:rsid w:val="005D1CBC"/>
    <w:rsid w:val="005D1E95"/>
    <w:rsid w:val="005D1FBA"/>
    <w:rsid w:val="005D2155"/>
    <w:rsid w:val="005D2971"/>
    <w:rsid w:val="005D336E"/>
    <w:rsid w:val="005D345A"/>
    <w:rsid w:val="005D4244"/>
    <w:rsid w:val="005D443D"/>
    <w:rsid w:val="005D48AC"/>
    <w:rsid w:val="005D49B3"/>
    <w:rsid w:val="005D4A0B"/>
    <w:rsid w:val="005D4A1F"/>
    <w:rsid w:val="005D4AFC"/>
    <w:rsid w:val="005D4EA1"/>
    <w:rsid w:val="005D5139"/>
    <w:rsid w:val="005D51AF"/>
    <w:rsid w:val="005D5272"/>
    <w:rsid w:val="005D538D"/>
    <w:rsid w:val="005D53C7"/>
    <w:rsid w:val="005D59A5"/>
    <w:rsid w:val="005D5A4C"/>
    <w:rsid w:val="005D5BD1"/>
    <w:rsid w:val="005D5BE0"/>
    <w:rsid w:val="005D605E"/>
    <w:rsid w:val="005D63C9"/>
    <w:rsid w:val="005D63EB"/>
    <w:rsid w:val="005D65E7"/>
    <w:rsid w:val="005D669B"/>
    <w:rsid w:val="005D69DB"/>
    <w:rsid w:val="005D6C58"/>
    <w:rsid w:val="005D6D70"/>
    <w:rsid w:val="005D6E7C"/>
    <w:rsid w:val="005D7814"/>
    <w:rsid w:val="005D7C42"/>
    <w:rsid w:val="005D7E45"/>
    <w:rsid w:val="005E020F"/>
    <w:rsid w:val="005E040E"/>
    <w:rsid w:val="005E083E"/>
    <w:rsid w:val="005E0CB3"/>
    <w:rsid w:val="005E1548"/>
    <w:rsid w:val="005E1C9F"/>
    <w:rsid w:val="005E2155"/>
    <w:rsid w:val="005E2242"/>
    <w:rsid w:val="005E2BC1"/>
    <w:rsid w:val="005E3204"/>
    <w:rsid w:val="005E3753"/>
    <w:rsid w:val="005E3969"/>
    <w:rsid w:val="005E3C4D"/>
    <w:rsid w:val="005E3D22"/>
    <w:rsid w:val="005E3D56"/>
    <w:rsid w:val="005E4BBD"/>
    <w:rsid w:val="005E4DBD"/>
    <w:rsid w:val="005E4EA8"/>
    <w:rsid w:val="005E5071"/>
    <w:rsid w:val="005E532B"/>
    <w:rsid w:val="005E59D5"/>
    <w:rsid w:val="005E5BAF"/>
    <w:rsid w:val="005E6152"/>
    <w:rsid w:val="005E6405"/>
    <w:rsid w:val="005E6556"/>
    <w:rsid w:val="005E6781"/>
    <w:rsid w:val="005E699F"/>
    <w:rsid w:val="005E6A05"/>
    <w:rsid w:val="005E6FA1"/>
    <w:rsid w:val="005E6FA4"/>
    <w:rsid w:val="005E7110"/>
    <w:rsid w:val="005E74A5"/>
    <w:rsid w:val="005E74B4"/>
    <w:rsid w:val="005E758A"/>
    <w:rsid w:val="005E7C83"/>
    <w:rsid w:val="005F07C5"/>
    <w:rsid w:val="005F1040"/>
    <w:rsid w:val="005F15B0"/>
    <w:rsid w:val="005F169E"/>
    <w:rsid w:val="005F1E1D"/>
    <w:rsid w:val="005F1ED0"/>
    <w:rsid w:val="005F2EAC"/>
    <w:rsid w:val="005F2EBF"/>
    <w:rsid w:val="005F2FEC"/>
    <w:rsid w:val="005F3024"/>
    <w:rsid w:val="005F360D"/>
    <w:rsid w:val="005F393E"/>
    <w:rsid w:val="005F3E66"/>
    <w:rsid w:val="005F464D"/>
    <w:rsid w:val="005F532A"/>
    <w:rsid w:val="005F5C90"/>
    <w:rsid w:val="005F6026"/>
    <w:rsid w:val="005F610E"/>
    <w:rsid w:val="005F62CD"/>
    <w:rsid w:val="005F689F"/>
    <w:rsid w:val="005F6C99"/>
    <w:rsid w:val="005F6F6B"/>
    <w:rsid w:val="005F6FBB"/>
    <w:rsid w:val="005F75E9"/>
    <w:rsid w:val="005F7671"/>
    <w:rsid w:val="00600680"/>
    <w:rsid w:val="00600A08"/>
    <w:rsid w:val="00600C23"/>
    <w:rsid w:val="006015C5"/>
    <w:rsid w:val="00601822"/>
    <w:rsid w:val="00601846"/>
    <w:rsid w:val="00601B4C"/>
    <w:rsid w:val="00601BF2"/>
    <w:rsid w:val="00601C8B"/>
    <w:rsid w:val="00601DA0"/>
    <w:rsid w:val="00602041"/>
    <w:rsid w:val="00602088"/>
    <w:rsid w:val="00602D15"/>
    <w:rsid w:val="00603710"/>
    <w:rsid w:val="00603F1F"/>
    <w:rsid w:val="00603FBE"/>
    <w:rsid w:val="00604122"/>
    <w:rsid w:val="00604565"/>
    <w:rsid w:val="00604A72"/>
    <w:rsid w:val="00604BD7"/>
    <w:rsid w:val="0060500F"/>
    <w:rsid w:val="00605412"/>
    <w:rsid w:val="00605507"/>
    <w:rsid w:val="00605595"/>
    <w:rsid w:val="00605983"/>
    <w:rsid w:val="00606091"/>
    <w:rsid w:val="0060669F"/>
    <w:rsid w:val="00606B62"/>
    <w:rsid w:val="00606F8D"/>
    <w:rsid w:val="00607509"/>
    <w:rsid w:val="006076D4"/>
    <w:rsid w:val="0060779D"/>
    <w:rsid w:val="00607970"/>
    <w:rsid w:val="00607AC7"/>
    <w:rsid w:val="00607B62"/>
    <w:rsid w:val="006104CB"/>
    <w:rsid w:val="0061052E"/>
    <w:rsid w:val="00610750"/>
    <w:rsid w:val="0061171E"/>
    <w:rsid w:val="006117F0"/>
    <w:rsid w:val="00611954"/>
    <w:rsid w:val="00611A5A"/>
    <w:rsid w:val="00611C89"/>
    <w:rsid w:val="00611CC1"/>
    <w:rsid w:val="00611F0B"/>
    <w:rsid w:val="00611F7E"/>
    <w:rsid w:val="00612A68"/>
    <w:rsid w:val="00612BE0"/>
    <w:rsid w:val="00613057"/>
    <w:rsid w:val="00613E8D"/>
    <w:rsid w:val="006147D8"/>
    <w:rsid w:val="00614847"/>
    <w:rsid w:val="00614A8D"/>
    <w:rsid w:val="00614E50"/>
    <w:rsid w:val="006154D8"/>
    <w:rsid w:val="00615559"/>
    <w:rsid w:val="00615E42"/>
    <w:rsid w:val="00616052"/>
    <w:rsid w:val="00616590"/>
    <w:rsid w:val="006169CF"/>
    <w:rsid w:val="00617305"/>
    <w:rsid w:val="00617492"/>
    <w:rsid w:val="006174FC"/>
    <w:rsid w:val="00617BB2"/>
    <w:rsid w:val="006201D5"/>
    <w:rsid w:val="006203F4"/>
    <w:rsid w:val="00621017"/>
    <w:rsid w:val="006211A8"/>
    <w:rsid w:val="006215CC"/>
    <w:rsid w:val="006219D3"/>
    <w:rsid w:val="00621A63"/>
    <w:rsid w:val="00622470"/>
    <w:rsid w:val="0062250D"/>
    <w:rsid w:val="00622573"/>
    <w:rsid w:val="006233E7"/>
    <w:rsid w:val="0062344E"/>
    <w:rsid w:val="00623708"/>
    <w:rsid w:val="00623916"/>
    <w:rsid w:val="00623AA1"/>
    <w:rsid w:val="00623D97"/>
    <w:rsid w:val="00623D9A"/>
    <w:rsid w:val="00623F2E"/>
    <w:rsid w:val="00623F89"/>
    <w:rsid w:val="00624483"/>
    <w:rsid w:val="006245B4"/>
    <w:rsid w:val="006245FE"/>
    <w:rsid w:val="006246D9"/>
    <w:rsid w:val="00624712"/>
    <w:rsid w:val="00624787"/>
    <w:rsid w:val="00625786"/>
    <w:rsid w:val="0062591F"/>
    <w:rsid w:val="00625AEE"/>
    <w:rsid w:val="00625F97"/>
    <w:rsid w:val="00626063"/>
    <w:rsid w:val="006260E7"/>
    <w:rsid w:val="006260EE"/>
    <w:rsid w:val="00626BA7"/>
    <w:rsid w:val="00627103"/>
    <w:rsid w:val="006271BB"/>
    <w:rsid w:val="006278C0"/>
    <w:rsid w:val="00627ACB"/>
    <w:rsid w:val="00627E52"/>
    <w:rsid w:val="0063000E"/>
    <w:rsid w:val="0063048B"/>
    <w:rsid w:val="00630744"/>
    <w:rsid w:val="00630823"/>
    <w:rsid w:val="00630C99"/>
    <w:rsid w:val="00630CCF"/>
    <w:rsid w:val="00630D67"/>
    <w:rsid w:val="00630E24"/>
    <w:rsid w:val="0063166D"/>
    <w:rsid w:val="00631762"/>
    <w:rsid w:val="00631A58"/>
    <w:rsid w:val="00631C17"/>
    <w:rsid w:val="00632134"/>
    <w:rsid w:val="006321A4"/>
    <w:rsid w:val="00632206"/>
    <w:rsid w:val="0063221A"/>
    <w:rsid w:val="006326B1"/>
    <w:rsid w:val="00632AAE"/>
    <w:rsid w:val="00632DBA"/>
    <w:rsid w:val="0063303F"/>
    <w:rsid w:val="0063325E"/>
    <w:rsid w:val="00633449"/>
    <w:rsid w:val="00633577"/>
    <w:rsid w:val="006339C8"/>
    <w:rsid w:val="00633DB5"/>
    <w:rsid w:val="006342EE"/>
    <w:rsid w:val="0063446D"/>
    <w:rsid w:val="00634E02"/>
    <w:rsid w:val="006351A1"/>
    <w:rsid w:val="006353CE"/>
    <w:rsid w:val="0063541F"/>
    <w:rsid w:val="00635936"/>
    <w:rsid w:val="006365BC"/>
    <w:rsid w:val="00636D13"/>
    <w:rsid w:val="00636D2B"/>
    <w:rsid w:val="00636E53"/>
    <w:rsid w:val="00636E83"/>
    <w:rsid w:val="00636F66"/>
    <w:rsid w:val="0063712A"/>
    <w:rsid w:val="00637773"/>
    <w:rsid w:val="006377C3"/>
    <w:rsid w:val="006379EB"/>
    <w:rsid w:val="00637C44"/>
    <w:rsid w:val="00637E7D"/>
    <w:rsid w:val="00640014"/>
    <w:rsid w:val="00640386"/>
    <w:rsid w:val="006403DE"/>
    <w:rsid w:val="00640702"/>
    <w:rsid w:val="00640705"/>
    <w:rsid w:val="006408E5"/>
    <w:rsid w:val="00640AA7"/>
    <w:rsid w:val="00640DE6"/>
    <w:rsid w:val="00640F96"/>
    <w:rsid w:val="00641040"/>
    <w:rsid w:val="00641AB2"/>
    <w:rsid w:val="00641B3B"/>
    <w:rsid w:val="00642094"/>
    <w:rsid w:val="006420FC"/>
    <w:rsid w:val="00642177"/>
    <w:rsid w:val="00642411"/>
    <w:rsid w:val="006425AB"/>
    <w:rsid w:val="006427A6"/>
    <w:rsid w:val="006428A1"/>
    <w:rsid w:val="00642AFC"/>
    <w:rsid w:val="00642B76"/>
    <w:rsid w:val="00642E77"/>
    <w:rsid w:val="00643C20"/>
    <w:rsid w:val="00643DCE"/>
    <w:rsid w:val="00644177"/>
    <w:rsid w:val="00644249"/>
    <w:rsid w:val="0064427D"/>
    <w:rsid w:val="0064427E"/>
    <w:rsid w:val="0064449F"/>
    <w:rsid w:val="0064455B"/>
    <w:rsid w:val="00644748"/>
    <w:rsid w:val="00644C89"/>
    <w:rsid w:val="00645484"/>
    <w:rsid w:val="00645E19"/>
    <w:rsid w:val="00646193"/>
    <w:rsid w:val="00646343"/>
    <w:rsid w:val="0064675D"/>
    <w:rsid w:val="006467B3"/>
    <w:rsid w:val="0064699A"/>
    <w:rsid w:val="00646B0B"/>
    <w:rsid w:val="00646DDA"/>
    <w:rsid w:val="00646E25"/>
    <w:rsid w:val="00646F37"/>
    <w:rsid w:val="00647024"/>
    <w:rsid w:val="00647942"/>
    <w:rsid w:val="00650A19"/>
    <w:rsid w:val="006519D0"/>
    <w:rsid w:val="00651B8D"/>
    <w:rsid w:val="00651EEC"/>
    <w:rsid w:val="006520E6"/>
    <w:rsid w:val="00652365"/>
    <w:rsid w:val="006525E0"/>
    <w:rsid w:val="00652620"/>
    <w:rsid w:val="00652D5E"/>
    <w:rsid w:val="00653450"/>
    <w:rsid w:val="0065369C"/>
    <w:rsid w:val="00653EAD"/>
    <w:rsid w:val="00654048"/>
    <w:rsid w:val="006546C7"/>
    <w:rsid w:val="00654BE3"/>
    <w:rsid w:val="00655381"/>
    <w:rsid w:val="006553B8"/>
    <w:rsid w:val="006553E8"/>
    <w:rsid w:val="006558BD"/>
    <w:rsid w:val="00655C8B"/>
    <w:rsid w:val="0065622F"/>
    <w:rsid w:val="00656503"/>
    <w:rsid w:val="006565C5"/>
    <w:rsid w:val="0065686F"/>
    <w:rsid w:val="006568FE"/>
    <w:rsid w:val="00656B79"/>
    <w:rsid w:val="006572D3"/>
    <w:rsid w:val="006575A4"/>
    <w:rsid w:val="0065774C"/>
    <w:rsid w:val="006577E8"/>
    <w:rsid w:val="00657892"/>
    <w:rsid w:val="00657950"/>
    <w:rsid w:val="006579C8"/>
    <w:rsid w:val="00657E34"/>
    <w:rsid w:val="00657FD5"/>
    <w:rsid w:val="006601C7"/>
    <w:rsid w:val="006602C8"/>
    <w:rsid w:val="0066046B"/>
    <w:rsid w:val="006608E3"/>
    <w:rsid w:val="00660A9A"/>
    <w:rsid w:val="00660B5C"/>
    <w:rsid w:val="00660BBE"/>
    <w:rsid w:val="00660C76"/>
    <w:rsid w:val="00661216"/>
    <w:rsid w:val="00661A06"/>
    <w:rsid w:val="006621B9"/>
    <w:rsid w:val="0066228A"/>
    <w:rsid w:val="00662421"/>
    <w:rsid w:val="00662645"/>
    <w:rsid w:val="006627BD"/>
    <w:rsid w:val="006627D9"/>
    <w:rsid w:val="006628D0"/>
    <w:rsid w:val="00662976"/>
    <w:rsid w:val="00662C9F"/>
    <w:rsid w:val="006633D6"/>
    <w:rsid w:val="0066370B"/>
    <w:rsid w:val="00663935"/>
    <w:rsid w:val="0066398C"/>
    <w:rsid w:val="00664278"/>
    <w:rsid w:val="00664504"/>
    <w:rsid w:val="00664ACC"/>
    <w:rsid w:val="00664CC6"/>
    <w:rsid w:val="00664EC7"/>
    <w:rsid w:val="00665335"/>
    <w:rsid w:val="0066588A"/>
    <w:rsid w:val="00665954"/>
    <w:rsid w:val="00665B61"/>
    <w:rsid w:val="00665BF6"/>
    <w:rsid w:val="00665EB3"/>
    <w:rsid w:val="006662B9"/>
    <w:rsid w:val="006662E9"/>
    <w:rsid w:val="006664BE"/>
    <w:rsid w:val="006664D4"/>
    <w:rsid w:val="006665E1"/>
    <w:rsid w:val="00666776"/>
    <w:rsid w:val="006669AC"/>
    <w:rsid w:val="00666BDB"/>
    <w:rsid w:val="00666C74"/>
    <w:rsid w:val="00667003"/>
    <w:rsid w:val="006675A7"/>
    <w:rsid w:val="006679D8"/>
    <w:rsid w:val="00667A5F"/>
    <w:rsid w:val="00667D84"/>
    <w:rsid w:val="00667D9D"/>
    <w:rsid w:val="00670458"/>
    <w:rsid w:val="006705D9"/>
    <w:rsid w:val="00670817"/>
    <w:rsid w:val="0067118A"/>
    <w:rsid w:val="006714DB"/>
    <w:rsid w:val="006718AA"/>
    <w:rsid w:val="0067191E"/>
    <w:rsid w:val="0067198D"/>
    <w:rsid w:val="00671D4C"/>
    <w:rsid w:val="00671D59"/>
    <w:rsid w:val="00671EEB"/>
    <w:rsid w:val="00671EF9"/>
    <w:rsid w:val="0067205B"/>
    <w:rsid w:val="006720AD"/>
    <w:rsid w:val="006720ED"/>
    <w:rsid w:val="0067285D"/>
    <w:rsid w:val="0067346F"/>
    <w:rsid w:val="00673B53"/>
    <w:rsid w:val="00673C51"/>
    <w:rsid w:val="00673E41"/>
    <w:rsid w:val="00673E6B"/>
    <w:rsid w:val="006743D0"/>
    <w:rsid w:val="00674534"/>
    <w:rsid w:val="0067510A"/>
    <w:rsid w:val="006751DE"/>
    <w:rsid w:val="006753BF"/>
    <w:rsid w:val="00675972"/>
    <w:rsid w:val="00675A05"/>
    <w:rsid w:val="00675C87"/>
    <w:rsid w:val="006763E0"/>
    <w:rsid w:val="00676A4A"/>
    <w:rsid w:val="00676E1E"/>
    <w:rsid w:val="00676E6A"/>
    <w:rsid w:val="00677B60"/>
    <w:rsid w:val="006802F1"/>
    <w:rsid w:val="006806D1"/>
    <w:rsid w:val="00680963"/>
    <w:rsid w:val="00680C87"/>
    <w:rsid w:val="00680CA0"/>
    <w:rsid w:val="00680F66"/>
    <w:rsid w:val="00681479"/>
    <w:rsid w:val="00681D8B"/>
    <w:rsid w:val="00681EE8"/>
    <w:rsid w:val="006821B0"/>
    <w:rsid w:val="006821B1"/>
    <w:rsid w:val="006823E4"/>
    <w:rsid w:val="006832C4"/>
    <w:rsid w:val="006835C9"/>
    <w:rsid w:val="00683654"/>
    <w:rsid w:val="00683658"/>
    <w:rsid w:val="00684379"/>
    <w:rsid w:val="006848CC"/>
    <w:rsid w:val="006848F5"/>
    <w:rsid w:val="00684D5F"/>
    <w:rsid w:val="00684EE7"/>
    <w:rsid w:val="0068500A"/>
    <w:rsid w:val="00685100"/>
    <w:rsid w:val="0068527B"/>
    <w:rsid w:val="00685819"/>
    <w:rsid w:val="006858AB"/>
    <w:rsid w:val="00686468"/>
    <w:rsid w:val="006865FB"/>
    <w:rsid w:val="00687C67"/>
    <w:rsid w:val="006900EF"/>
    <w:rsid w:val="006903C6"/>
    <w:rsid w:val="006907D8"/>
    <w:rsid w:val="00690A3A"/>
    <w:rsid w:val="00690A6B"/>
    <w:rsid w:val="00690EC3"/>
    <w:rsid w:val="00691162"/>
    <w:rsid w:val="006914BA"/>
    <w:rsid w:val="006917BD"/>
    <w:rsid w:val="00691C76"/>
    <w:rsid w:val="0069227F"/>
    <w:rsid w:val="006927A1"/>
    <w:rsid w:val="006927AC"/>
    <w:rsid w:val="00692CC3"/>
    <w:rsid w:val="0069330C"/>
    <w:rsid w:val="0069345B"/>
    <w:rsid w:val="00693588"/>
    <w:rsid w:val="006937A6"/>
    <w:rsid w:val="00693E01"/>
    <w:rsid w:val="00693F51"/>
    <w:rsid w:val="0069409C"/>
    <w:rsid w:val="0069497F"/>
    <w:rsid w:val="00694AB0"/>
    <w:rsid w:val="00694BDE"/>
    <w:rsid w:val="006954BA"/>
    <w:rsid w:val="006955A6"/>
    <w:rsid w:val="006961B6"/>
    <w:rsid w:val="00696D54"/>
    <w:rsid w:val="0069703C"/>
    <w:rsid w:val="0069703E"/>
    <w:rsid w:val="006A0707"/>
    <w:rsid w:val="006A08E6"/>
    <w:rsid w:val="006A0A0B"/>
    <w:rsid w:val="006A0A68"/>
    <w:rsid w:val="006A0B52"/>
    <w:rsid w:val="006A0BBA"/>
    <w:rsid w:val="006A0DC9"/>
    <w:rsid w:val="006A0E6E"/>
    <w:rsid w:val="006A11E2"/>
    <w:rsid w:val="006A1247"/>
    <w:rsid w:val="006A17C8"/>
    <w:rsid w:val="006A2A28"/>
    <w:rsid w:val="006A2EEF"/>
    <w:rsid w:val="006A2F0B"/>
    <w:rsid w:val="006A3438"/>
    <w:rsid w:val="006A36D2"/>
    <w:rsid w:val="006A38BD"/>
    <w:rsid w:val="006A3B94"/>
    <w:rsid w:val="006A4111"/>
    <w:rsid w:val="006A4382"/>
    <w:rsid w:val="006A462E"/>
    <w:rsid w:val="006A47C5"/>
    <w:rsid w:val="006A4D0E"/>
    <w:rsid w:val="006A546D"/>
    <w:rsid w:val="006A593A"/>
    <w:rsid w:val="006A5D08"/>
    <w:rsid w:val="006A61CF"/>
    <w:rsid w:val="006A6332"/>
    <w:rsid w:val="006A678E"/>
    <w:rsid w:val="006A6A87"/>
    <w:rsid w:val="006A708B"/>
    <w:rsid w:val="006A71D9"/>
    <w:rsid w:val="006A7802"/>
    <w:rsid w:val="006A7861"/>
    <w:rsid w:val="006A78F9"/>
    <w:rsid w:val="006A7B22"/>
    <w:rsid w:val="006A7B75"/>
    <w:rsid w:val="006A7C62"/>
    <w:rsid w:val="006A7ED7"/>
    <w:rsid w:val="006A7F85"/>
    <w:rsid w:val="006A7FD9"/>
    <w:rsid w:val="006B00EA"/>
    <w:rsid w:val="006B02C4"/>
    <w:rsid w:val="006B030C"/>
    <w:rsid w:val="006B0442"/>
    <w:rsid w:val="006B04AD"/>
    <w:rsid w:val="006B06A5"/>
    <w:rsid w:val="006B0705"/>
    <w:rsid w:val="006B08A3"/>
    <w:rsid w:val="006B092A"/>
    <w:rsid w:val="006B0CBD"/>
    <w:rsid w:val="006B0D6E"/>
    <w:rsid w:val="006B0F44"/>
    <w:rsid w:val="006B1417"/>
    <w:rsid w:val="006B15EC"/>
    <w:rsid w:val="006B17CB"/>
    <w:rsid w:val="006B1827"/>
    <w:rsid w:val="006B1D23"/>
    <w:rsid w:val="006B1D43"/>
    <w:rsid w:val="006B2052"/>
    <w:rsid w:val="006B23F0"/>
    <w:rsid w:val="006B288B"/>
    <w:rsid w:val="006B3C6A"/>
    <w:rsid w:val="006B4AAD"/>
    <w:rsid w:val="006B4D58"/>
    <w:rsid w:val="006B6487"/>
    <w:rsid w:val="006B6775"/>
    <w:rsid w:val="006B6B01"/>
    <w:rsid w:val="006B6B42"/>
    <w:rsid w:val="006B6EC6"/>
    <w:rsid w:val="006B72EB"/>
    <w:rsid w:val="006B76C6"/>
    <w:rsid w:val="006B7741"/>
    <w:rsid w:val="006B7763"/>
    <w:rsid w:val="006B7A86"/>
    <w:rsid w:val="006B7FA2"/>
    <w:rsid w:val="006C046B"/>
    <w:rsid w:val="006C09FC"/>
    <w:rsid w:val="006C0A23"/>
    <w:rsid w:val="006C0A56"/>
    <w:rsid w:val="006C0C1A"/>
    <w:rsid w:val="006C19C0"/>
    <w:rsid w:val="006C1ABF"/>
    <w:rsid w:val="006C1B0B"/>
    <w:rsid w:val="006C1B43"/>
    <w:rsid w:val="006C1C74"/>
    <w:rsid w:val="006C1C9A"/>
    <w:rsid w:val="006C2274"/>
    <w:rsid w:val="006C22A0"/>
    <w:rsid w:val="006C244A"/>
    <w:rsid w:val="006C267E"/>
    <w:rsid w:val="006C2FB0"/>
    <w:rsid w:val="006C2FE4"/>
    <w:rsid w:val="006C336A"/>
    <w:rsid w:val="006C3480"/>
    <w:rsid w:val="006C3799"/>
    <w:rsid w:val="006C387A"/>
    <w:rsid w:val="006C38EB"/>
    <w:rsid w:val="006C3A74"/>
    <w:rsid w:val="006C42F3"/>
    <w:rsid w:val="006C47EE"/>
    <w:rsid w:val="006C4BAF"/>
    <w:rsid w:val="006C4BCA"/>
    <w:rsid w:val="006C532F"/>
    <w:rsid w:val="006C54F2"/>
    <w:rsid w:val="006C5C92"/>
    <w:rsid w:val="006C5F04"/>
    <w:rsid w:val="006C6330"/>
    <w:rsid w:val="006C6395"/>
    <w:rsid w:val="006C65B4"/>
    <w:rsid w:val="006C678A"/>
    <w:rsid w:val="006C7095"/>
    <w:rsid w:val="006C7142"/>
    <w:rsid w:val="006C7CE4"/>
    <w:rsid w:val="006C7CEA"/>
    <w:rsid w:val="006D013B"/>
    <w:rsid w:val="006D0CE9"/>
    <w:rsid w:val="006D19C2"/>
    <w:rsid w:val="006D1BE6"/>
    <w:rsid w:val="006D1E5F"/>
    <w:rsid w:val="006D26DC"/>
    <w:rsid w:val="006D2BDB"/>
    <w:rsid w:val="006D2E59"/>
    <w:rsid w:val="006D3097"/>
    <w:rsid w:val="006D30BF"/>
    <w:rsid w:val="006D32A3"/>
    <w:rsid w:val="006D3896"/>
    <w:rsid w:val="006D3AB2"/>
    <w:rsid w:val="006D4035"/>
    <w:rsid w:val="006D4741"/>
    <w:rsid w:val="006D478E"/>
    <w:rsid w:val="006D4D2A"/>
    <w:rsid w:val="006D4EB6"/>
    <w:rsid w:val="006D51D0"/>
    <w:rsid w:val="006D539D"/>
    <w:rsid w:val="006D542D"/>
    <w:rsid w:val="006D5480"/>
    <w:rsid w:val="006D5501"/>
    <w:rsid w:val="006D5532"/>
    <w:rsid w:val="006D562A"/>
    <w:rsid w:val="006D5BDB"/>
    <w:rsid w:val="006D6404"/>
    <w:rsid w:val="006D66CE"/>
    <w:rsid w:val="006D67A1"/>
    <w:rsid w:val="006D6896"/>
    <w:rsid w:val="006D68C2"/>
    <w:rsid w:val="006D6904"/>
    <w:rsid w:val="006D6B38"/>
    <w:rsid w:val="006D6C19"/>
    <w:rsid w:val="006D6FD4"/>
    <w:rsid w:val="006D6FDA"/>
    <w:rsid w:val="006D7917"/>
    <w:rsid w:val="006D7984"/>
    <w:rsid w:val="006E018D"/>
    <w:rsid w:val="006E0CBB"/>
    <w:rsid w:val="006E0F8A"/>
    <w:rsid w:val="006E19A9"/>
    <w:rsid w:val="006E2037"/>
    <w:rsid w:val="006E206E"/>
    <w:rsid w:val="006E2527"/>
    <w:rsid w:val="006E26C1"/>
    <w:rsid w:val="006E2705"/>
    <w:rsid w:val="006E2949"/>
    <w:rsid w:val="006E2AF2"/>
    <w:rsid w:val="006E2C00"/>
    <w:rsid w:val="006E2DF3"/>
    <w:rsid w:val="006E34D5"/>
    <w:rsid w:val="006E38A2"/>
    <w:rsid w:val="006E3F37"/>
    <w:rsid w:val="006E480A"/>
    <w:rsid w:val="006E4B34"/>
    <w:rsid w:val="006E577C"/>
    <w:rsid w:val="006E580F"/>
    <w:rsid w:val="006E5C95"/>
    <w:rsid w:val="006E6049"/>
    <w:rsid w:val="006E60D8"/>
    <w:rsid w:val="006E62B2"/>
    <w:rsid w:val="006E63F6"/>
    <w:rsid w:val="006E6434"/>
    <w:rsid w:val="006E6C48"/>
    <w:rsid w:val="006E6D2C"/>
    <w:rsid w:val="006E70CC"/>
    <w:rsid w:val="006E741F"/>
    <w:rsid w:val="006E75D6"/>
    <w:rsid w:val="006E7AEC"/>
    <w:rsid w:val="006E7B4D"/>
    <w:rsid w:val="006E7C61"/>
    <w:rsid w:val="006E7FF6"/>
    <w:rsid w:val="006F020C"/>
    <w:rsid w:val="006F040A"/>
    <w:rsid w:val="006F05B1"/>
    <w:rsid w:val="006F05D0"/>
    <w:rsid w:val="006F092C"/>
    <w:rsid w:val="006F0A20"/>
    <w:rsid w:val="006F0AB2"/>
    <w:rsid w:val="006F0CDD"/>
    <w:rsid w:val="006F19C1"/>
    <w:rsid w:val="006F1E6F"/>
    <w:rsid w:val="006F1F61"/>
    <w:rsid w:val="006F2287"/>
    <w:rsid w:val="006F2615"/>
    <w:rsid w:val="006F2E00"/>
    <w:rsid w:val="006F2F92"/>
    <w:rsid w:val="006F3034"/>
    <w:rsid w:val="006F31D5"/>
    <w:rsid w:val="006F34DC"/>
    <w:rsid w:val="006F370C"/>
    <w:rsid w:val="006F425F"/>
    <w:rsid w:val="006F4571"/>
    <w:rsid w:val="006F4BC3"/>
    <w:rsid w:val="006F53D0"/>
    <w:rsid w:val="006F5750"/>
    <w:rsid w:val="006F61CB"/>
    <w:rsid w:val="006F63C2"/>
    <w:rsid w:val="006F6474"/>
    <w:rsid w:val="006F6513"/>
    <w:rsid w:val="006F6BBD"/>
    <w:rsid w:val="006F7531"/>
    <w:rsid w:val="006F76AC"/>
    <w:rsid w:val="006F7994"/>
    <w:rsid w:val="006F7CB6"/>
    <w:rsid w:val="006F7FDD"/>
    <w:rsid w:val="0070005C"/>
    <w:rsid w:val="0070031B"/>
    <w:rsid w:val="00700732"/>
    <w:rsid w:val="00700D07"/>
    <w:rsid w:val="00700EFA"/>
    <w:rsid w:val="00701084"/>
    <w:rsid w:val="00701342"/>
    <w:rsid w:val="00701CD6"/>
    <w:rsid w:val="007024E6"/>
    <w:rsid w:val="007024FF"/>
    <w:rsid w:val="00702776"/>
    <w:rsid w:val="007028D5"/>
    <w:rsid w:val="00702D60"/>
    <w:rsid w:val="007031A6"/>
    <w:rsid w:val="007037F9"/>
    <w:rsid w:val="00703BF5"/>
    <w:rsid w:val="00703DF9"/>
    <w:rsid w:val="00704575"/>
    <w:rsid w:val="0070493D"/>
    <w:rsid w:val="00704BFD"/>
    <w:rsid w:val="00704E89"/>
    <w:rsid w:val="007050D3"/>
    <w:rsid w:val="007053B0"/>
    <w:rsid w:val="007054AF"/>
    <w:rsid w:val="00705526"/>
    <w:rsid w:val="00705545"/>
    <w:rsid w:val="007055CC"/>
    <w:rsid w:val="0070578B"/>
    <w:rsid w:val="00705B58"/>
    <w:rsid w:val="00706444"/>
    <w:rsid w:val="0070661A"/>
    <w:rsid w:val="00706995"/>
    <w:rsid w:val="007070B0"/>
    <w:rsid w:val="007074CF"/>
    <w:rsid w:val="00707705"/>
    <w:rsid w:val="00707D44"/>
    <w:rsid w:val="00707E66"/>
    <w:rsid w:val="00707EC0"/>
    <w:rsid w:val="00707FAF"/>
    <w:rsid w:val="0071014A"/>
    <w:rsid w:val="0071052D"/>
    <w:rsid w:val="00710D1F"/>
    <w:rsid w:val="00710E26"/>
    <w:rsid w:val="007113E4"/>
    <w:rsid w:val="0071150C"/>
    <w:rsid w:val="007115FB"/>
    <w:rsid w:val="00711B02"/>
    <w:rsid w:val="00711F32"/>
    <w:rsid w:val="00712956"/>
    <w:rsid w:val="00712E23"/>
    <w:rsid w:val="007130C9"/>
    <w:rsid w:val="00713229"/>
    <w:rsid w:val="0071359C"/>
    <w:rsid w:val="00713792"/>
    <w:rsid w:val="00713C9F"/>
    <w:rsid w:val="00714081"/>
    <w:rsid w:val="0071427A"/>
    <w:rsid w:val="00714494"/>
    <w:rsid w:val="00714549"/>
    <w:rsid w:val="0071470B"/>
    <w:rsid w:val="00714783"/>
    <w:rsid w:val="00714B35"/>
    <w:rsid w:val="00714EB0"/>
    <w:rsid w:val="0071523A"/>
    <w:rsid w:val="0071538B"/>
    <w:rsid w:val="00715835"/>
    <w:rsid w:val="00715DB4"/>
    <w:rsid w:val="00715DD6"/>
    <w:rsid w:val="007161E7"/>
    <w:rsid w:val="00716586"/>
    <w:rsid w:val="00716708"/>
    <w:rsid w:val="007167F2"/>
    <w:rsid w:val="007174FE"/>
    <w:rsid w:val="0071776D"/>
    <w:rsid w:val="007179D4"/>
    <w:rsid w:val="00717FFA"/>
    <w:rsid w:val="00720302"/>
    <w:rsid w:val="007205BF"/>
    <w:rsid w:val="007205CA"/>
    <w:rsid w:val="007207CA"/>
    <w:rsid w:val="00720845"/>
    <w:rsid w:val="007208F1"/>
    <w:rsid w:val="00720B72"/>
    <w:rsid w:val="0072187C"/>
    <w:rsid w:val="00721CD0"/>
    <w:rsid w:val="00721F30"/>
    <w:rsid w:val="00722129"/>
    <w:rsid w:val="00722742"/>
    <w:rsid w:val="0072284D"/>
    <w:rsid w:val="00722A14"/>
    <w:rsid w:val="007231CD"/>
    <w:rsid w:val="007236DC"/>
    <w:rsid w:val="0072383C"/>
    <w:rsid w:val="00723856"/>
    <w:rsid w:val="00723ACD"/>
    <w:rsid w:val="00723C37"/>
    <w:rsid w:val="00723ED4"/>
    <w:rsid w:val="00723FC3"/>
    <w:rsid w:val="00724026"/>
    <w:rsid w:val="007248AF"/>
    <w:rsid w:val="00724B5B"/>
    <w:rsid w:val="00724FDD"/>
    <w:rsid w:val="007254DD"/>
    <w:rsid w:val="007255C6"/>
    <w:rsid w:val="0072562D"/>
    <w:rsid w:val="00725984"/>
    <w:rsid w:val="0072598B"/>
    <w:rsid w:val="00725B5B"/>
    <w:rsid w:val="007264D5"/>
    <w:rsid w:val="0072679D"/>
    <w:rsid w:val="00726E32"/>
    <w:rsid w:val="0072730D"/>
    <w:rsid w:val="0072739B"/>
    <w:rsid w:val="007276C0"/>
    <w:rsid w:val="00727985"/>
    <w:rsid w:val="00727AE3"/>
    <w:rsid w:val="00727BAC"/>
    <w:rsid w:val="00727CFA"/>
    <w:rsid w:val="00730288"/>
    <w:rsid w:val="00730B6A"/>
    <w:rsid w:val="0073195B"/>
    <w:rsid w:val="00732064"/>
    <w:rsid w:val="0073209D"/>
    <w:rsid w:val="0073274F"/>
    <w:rsid w:val="00732919"/>
    <w:rsid w:val="0073291E"/>
    <w:rsid w:val="00732DCD"/>
    <w:rsid w:val="0073309F"/>
    <w:rsid w:val="00733140"/>
    <w:rsid w:val="00733147"/>
    <w:rsid w:val="0073342F"/>
    <w:rsid w:val="007337B4"/>
    <w:rsid w:val="007339F3"/>
    <w:rsid w:val="00734329"/>
    <w:rsid w:val="00734A6C"/>
    <w:rsid w:val="00735535"/>
    <w:rsid w:val="00735A70"/>
    <w:rsid w:val="00735AB9"/>
    <w:rsid w:val="00735CDD"/>
    <w:rsid w:val="00736239"/>
    <w:rsid w:val="007365E0"/>
    <w:rsid w:val="007368C8"/>
    <w:rsid w:val="00736CC2"/>
    <w:rsid w:val="007374A8"/>
    <w:rsid w:val="00737780"/>
    <w:rsid w:val="00737925"/>
    <w:rsid w:val="007379D5"/>
    <w:rsid w:val="00737A1A"/>
    <w:rsid w:val="00737DAF"/>
    <w:rsid w:val="007402E3"/>
    <w:rsid w:val="00740548"/>
    <w:rsid w:val="0074056D"/>
    <w:rsid w:val="0074069B"/>
    <w:rsid w:val="007409F1"/>
    <w:rsid w:val="00740CD5"/>
    <w:rsid w:val="00741285"/>
    <w:rsid w:val="00741290"/>
    <w:rsid w:val="0074129F"/>
    <w:rsid w:val="00741437"/>
    <w:rsid w:val="007414F6"/>
    <w:rsid w:val="007418B1"/>
    <w:rsid w:val="00741B65"/>
    <w:rsid w:val="00741C5F"/>
    <w:rsid w:val="00741F2D"/>
    <w:rsid w:val="007423F1"/>
    <w:rsid w:val="007425D3"/>
    <w:rsid w:val="007429BD"/>
    <w:rsid w:val="00743021"/>
    <w:rsid w:val="0074308B"/>
    <w:rsid w:val="007430B2"/>
    <w:rsid w:val="007435BE"/>
    <w:rsid w:val="00743A8A"/>
    <w:rsid w:val="00743D1C"/>
    <w:rsid w:val="00743EC4"/>
    <w:rsid w:val="007440BE"/>
    <w:rsid w:val="0074420F"/>
    <w:rsid w:val="00744329"/>
    <w:rsid w:val="00744684"/>
    <w:rsid w:val="00744738"/>
    <w:rsid w:val="007448E7"/>
    <w:rsid w:val="00745048"/>
    <w:rsid w:val="00745220"/>
    <w:rsid w:val="007455B3"/>
    <w:rsid w:val="0074581D"/>
    <w:rsid w:val="0074582F"/>
    <w:rsid w:val="00745DDF"/>
    <w:rsid w:val="00746F14"/>
    <w:rsid w:val="00746FD8"/>
    <w:rsid w:val="0074711F"/>
    <w:rsid w:val="007474ED"/>
    <w:rsid w:val="00747566"/>
    <w:rsid w:val="007477B2"/>
    <w:rsid w:val="00747EC6"/>
    <w:rsid w:val="00747F0A"/>
    <w:rsid w:val="00750492"/>
    <w:rsid w:val="00750838"/>
    <w:rsid w:val="007508C9"/>
    <w:rsid w:val="00750F17"/>
    <w:rsid w:val="00751831"/>
    <w:rsid w:val="007523D4"/>
    <w:rsid w:val="007525BE"/>
    <w:rsid w:val="00752655"/>
    <w:rsid w:val="00753302"/>
    <w:rsid w:val="007533F4"/>
    <w:rsid w:val="00753573"/>
    <w:rsid w:val="00753759"/>
    <w:rsid w:val="00753763"/>
    <w:rsid w:val="00753B53"/>
    <w:rsid w:val="00753CB5"/>
    <w:rsid w:val="007545AD"/>
    <w:rsid w:val="007546D2"/>
    <w:rsid w:val="00754776"/>
    <w:rsid w:val="00754A40"/>
    <w:rsid w:val="007552CB"/>
    <w:rsid w:val="007555E0"/>
    <w:rsid w:val="00755C2A"/>
    <w:rsid w:val="00755D4B"/>
    <w:rsid w:val="00756079"/>
    <w:rsid w:val="00756725"/>
    <w:rsid w:val="00756C32"/>
    <w:rsid w:val="00756C9A"/>
    <w:rsid w:val="00756E4C"/>
    <w:rsid w:val="00757122"/>
    <w:rsid w:val="007573AE"/>
    <w:rsid w:val="0075746D"/>
    <w:rsid w:val="0075766E"/>
    <w:rsid w:val="007604BB"/>
    <w:rsid w:val="00760B0B"/>
    <w:rsid w:val="00760D70"/>
    <w:rsid w:val="00760F72"/>
    <w:rsid w:val="007616BF"/>
    <w:rsid w:val="00761914"/>
    <w:rsid w:val="00761DA2"/>
    <w:rsid w:val="00761EEB"/>
    <w:rsid w:val="00761FE6"/>
    <w:rsid w:val="0076275F"/>
    <w:rsid w:val="007635F1"/>
    <w:rsid w:val="0076394B"/>
    <w:rsid w:val="00763E24"/>
    <w:rsid w:val="00763ED7"/>
    <w:rsid w:val="00763EE0"/>
    <w:rsid w:val="00764204"/>
    <w:rsid w:val="00764EAF"/>
    <w:rsid w:val="00764F9A"/>
    <w:rsid w:val="00765042"/>
    <w:rsid w:val="00765148"/>
    <w:rsid w:val="0076583B"/>
    <w:rsid w:val="00765A61"/>
    <w:rsid w:val="00765C43"/>
    <w:rsid w:val="00765ECF"/>
    <w:rsid w:val="00766272"/>
    <w:rsid w:val="0076684C"/>
    <w:rsid w:val="00766B98"/>
    <w:rsid w:val="00766BB2"/>
    <w:rsid w:val="00767140"/>
    <w:rsid w:val="00767584"/>
    <w:rsid w:val="007677B0"/>
    <w:rsid w:val="00767897"/>
    <w:rsid w:val="00770305"/>
    <w:rsid w:val="00770A94"/>
    <w:rsid w:val="00770D29"/>
    <w:rsid w:val="00771276"/>
    <w:rsid w:val="00771B54"/>
    <w:rsid w:val="00771D30"/>
    <w:rsid w:val="00772335"/>
    <w:rsid w:val="00772E20"/>
    <w:rsid w:val="00772F6A"/>
    <w:rsid w:val="007732DD"/>
    <w:rsid w:val="00773753"/>
    <w:rsid w:val="007738E9"/>
    <w:rsid w:val="00773B0B"/>
    <w:rsid w:val="00773B8F"/>
    <w:rsid w:val="00773EC3"/>
    <w:rsid w:val="00773EDF"/>
    <w:rsid w:val="007742FB"/>
    <w:rsid w:val="007746A4"/>
    <w:rsid w:val="007757F5"/>
    <w:rsid w:val="00775AD2"/>
    <w:rsid w:val="0077619C"/>
    <w:rsid w:val="007766B2"/>
    <w:rsid w:val="0077687F"/>
    <w:rsid w:val="00776D9F"/>
    <w:rsid w:val="00776E8B"/>
    <w:rsid w:val="007773D2"/>
    <w:rsid w:val="00777488"/>
    <w:rsid w:val="0077754F"/>
    <w:rsid w:val="0077793F"/>
    <w:rsid w:val="007801FA"/>
    <w:rsid w:val="0078023B"/>
    <w:rsid w:val="00780622"/>
    <w:rsid w:val="007809B7"/>
    <w:rsid w:val="00780E96"/>
    <w:rsid w:val="00781015"/>
    <w:rsid w:val="0078142B"/>
    <w:rsid w:val="00781B08"/>
    <w:rsid w:val="00782289"/>
    <w:rsid w:val="00782433"/>
    <w:rsid w:val="00782607"/>
    <w:rsid w:val="00782613"/>
    <w:rsid w:val="00782DA1"/>
    <w:rsid w:val="007830A5"/>
    <w:rsid w:val="0078321B"/>
    <w:rsid w:val="0078321E"/>
    <w:rsid w:val="0078374B"/>
    <w:rsid w:val="00783D7D"/>
    <w:rsid w:val="00784084"/>
    <w:rsid w:val="0078419F"/>
    <w:rsid w:val="0078468A"/>
    <w:rsid w:val="0078497E"/>
    <w:rsid w:val="007849BF"/>
    <w:rsid w:val="00784B1D"/>
    <w:rsid w:val="00785345"/>
    <w:rsid w:val="007853F1"/>
    <w:rsid w:val="00785E2C"/>
    <w:rsid w:val="00785FB7"/>
    <w:rsid w:val="007860AE"/>
    <w:rsid w:val="00786A97"/>
    <w:rsid w:val="00786E37"/>
    <w:rsid w:val="007900A5"/>
    <w:rsid w:val="007902D3"/>
    <w:rsid w:val="00790473"/>
    <w:rsid w:val="007907DD"/>
    <w:rsid w:val="00790A0A"/>
    <w:rsid w:val="00790F2C"/>
    <w:rsid w:val="00791058"/>
    <w:rsid w:val="00791111"/>
    <w:rsid w:val="007912B3"/>
    <w:rsid w:val="007912D6"/>
    <w:rsid w:val="00791362"/>
    <w:rsid w:val="0079168D"/>
    <w:rsid w:val="00791A3B"/>
    <w:rsid w:val="00791D92"/>
    <w:rsid w:val="00791D99"/>
    <w:rsid w:val="00791E03"/>
    <w:rsid w:val="0079230D"/>
    <w:rsid w:val="00792468"/>
    <w:rsid w:val="007927AC"/>
    <w:rsid w:val="0079294B"/>
    <w:rsid w:val="0079387F"/>
    <w:rsid w:val="00793EC2"/>
    <w:rsid w:val="00794211"/>
    <w:rsid w:val="00794607"/>
    <w:rsid w:val="007947AE"/>
    <w:rsid w:val="00794AF4"/>
    <w:rsid w:val="00794F0E"/>
    <w:rsid w:val="00795297"/>
    <w:rsid w:val="00795502"/>
    <w:rsid w:val="00795AFF"/>
    <w:rsid w:val="00795B0F"/>
    <w:rsid w:val="00796105"/>
    <w:rsid w:val="0079625A"/>
    <w:rsid w:val="007968C9"/>
    <w:rsid w:val="00796958"/>
    <w:rsid w:val="00796BA1"/>
    <w:rsid w:val="00796BEE"/>
    <w:rsid w:val="00796F4D"/>
    <w:rsid w:val="00796F5B"/>
    <w:rsid w:val="00797A62"/>
    <w:rsid w:val="007A0037"/>
    <w:rsid w:val="007A03A7"/>
    <w:rsid w:val="007A0453"/>
    <w:rsid w:val="007A066B"/>
    <w:rsid w:val="007A0845"/>
    <w:rsid w:val="007A1015"/>
    <w:rsid w:val="007A10AA"/>
    <w:rsid w:val="007A11DB"/>
    <w:rsid w:val="007A1ED4"/>
    <w:rsid w:val="007A2C59"/>
    <w:rsid w:val="007A2FDE"/>
    <w:rsid w:val="007A3020"/>
    <w:rsid w:val="007A32CC"/>
    <w:rsid w:val="007A3B8A"/>
    <w:rsid w:val="007A43AB"/>
    <w:rsid w:val="007A451B"/>
    <w:rsid w:val="007A49FE"/>
    <w:rsid w:val="007A4B0E"/>
    <w:rsid w:val="007A4E09"/>
    <w:rsid w:val="007A5422"/>
    <w:rsid w:val="007A5677"/>
    <w:rsid w:val="007A5CDB"/>
    <w:rsid w:val="007A6098"/>
    <w:rsid w:val="007A60E9"/>
    <w:rsid w:val="007A6255"/>
    <w:rsid w:val="007A6A03"/>
    <w:rsid w:val="007A73D2"/>
    <w:rsid w:val="007A7413"/>
    <w:rsid w:val="007A7539"/>
    <w:rsid w:val="007A7876"/>
    <w:rsid w:val="007A7C01"/>
    <w:rsid w:val="007A7E61"/>
    <w:rsid w:val="007B02E7"/>
    <w:rsid w:val="007B0BED"/>
    <w:rsid w:val="007B0EF2"/>
    <w:rsid w:val="007B0F89"/>
    <w:rsid w:val="007B0F8F"/>
    <w:rsid w:val="007B1258"/>
    <w:rsid w:val="007B1525"/>
    <w:rsid w:val="007B190E"/>
    <w:rsid w:val="007B1D23"/>
    <w:rsid w:val="007B1EAD"/>
    <w:rsid w:val="007B1EDA"/>
    <w:rsid w:val="007B20CE"/>
    <w:rsid w:val="007B2BB1"/>
    <w:rsid w:val="007B2C67"/>
    <w:rsid w:val="007B3068"/>
    <w:rsid w:val="007B3617"/>
    <w:rsid w:val="007B367F"/>
    <w:rsid w:val="007B3C68"/>
    <w:rsid w:val="007B3C71"/>
    <w:rsid w:val="007B3E3B"/>
    <w:rsid w:val="007B436F"/>
    <w:rsid w:val="007B4406"/>
    <w:rsid w:val="007B480C"/>
    <w:rsid w:val="007B4990"/>
    <w:rsid w:val="007B4F61"/>
    <w:rsid w:val="007B4FC5"/>
    <w:rsid w:val="007B50F5"/>
    <w:rsid w:val="007B5188"/>
    <w:rsid w:val="007B5327"/>
    <w:rsid w:val="007B5AC2"/>
    <w:rsid w:val="007B5BEC"/>
    <w:rsid w:val="007B5FD4"/>
    <w:rsid w:val="007B7879"/>
    <w:rsid w:val="007C010A"/>
    <w:rsid w:val="007C0735"/>
    <w:rsid w:val="007C0A96"/>
    <w:rsid w:val="007C120A"/>
    <w:rsid w:val="007C1462"/>
    <w:rsid w:val="007C1542"/>
    <w:rsid w:val="007C1EAA"/>
    <w:rsid w:val="007C219E"/>
    <w:rsid w:val="007C21ED"/>
    <w:rsid w:val="007C2226"/>
    <w:rsid w:val="007C254A"/>
    <w:rsid w:val="007C2A2E"/>
    <w:rsid w:val="007C2E7B"/>
    <w:rsid w:val="007C30A9"/>
    <w:rsid w:val="007C361A"/>
    <w:rsid w:val="007C400E"/>
    <w:rsid w:val="007C440A"/>
    <w:rsid w:val="007C489E"/>
    <w:rsid w:val="007C48B1"/>
    <w:rsid w:val="007C4C10"/>
    <w:rsid w:val="007C4F87"/>
    <w:rsid w:val="007C59DC"/>
    <w:rsid w:val="007C5CD5"/>
    <w:rsid w:val="007C5CE6"/>
    <w:rsid w:val="007C62F6"/>
    <w:rsid w:val="007C663F"/>
    <w:rsid w:val="007C6D69"/>
    <w:rsid w:val="007C6F67"/>
    <w:rsid w:val="007C7598"/>
    <w:rsid w:val="007C7768"/>
    <w:rsid w:val="007C77C7"/>
    <w:rsid w:val="007C77C8"/>
    <w:rsid w:val="007C7B1F"/>
    <w:rsid w:val="007C7B4B"/>
    <w:rsid w:val="007C7EE0"/>
    <w:rsid w:val="007D0438"/>
    <w:rsid w:val="007D08DB"/>
    <w:rsid w:val="007D11D0"/>
    <w:rsid w:val="007D182E"/>
    <w:rsid w:val="007D1889"/>
    <w:rsid w:val="007D1A71"/>
    <w:rsid w:val="007D1D8D"/>
    <w:rsid w:val="007D1EAF"/>
    <w:rsid w:val="007D1EF5"/>
    <w:rsid w:val="007D21E2"/>
    <w:rsid w:val="007D2429"/>
    <w:rsid w:val="007D279A"/>
    <w:rsid w:val="007D28ED"/>
    <w:rsid w:val="007D2AD5"/>
    <w:rsid w:val="007D2BDE"/>
    <w:rsid w:val="007D2BF6"/>
    <w:rsid w:val="007D3118"/>
    <w:rsid w:val="007D3221"/>
    <w:rsid w:val="007D36A1"/>
    <w:rsid w:val="007D3D3D"/>
    <w:rsid w:val="007D4262"/>
    <w:rsid w:val="007D4476"/>
    <w:rsid w:val="007D449C"/>
    <w:rsid w:val="007D4517"/>
    <w:rsid w:val="007D47E4"/>
    <w:rsid w:val="007D49D1"/>
    <w:rsid w:val="007D4A2A"/>
    <w:rsid w:val="007D4F77"/>
    <w:rsid w:val="007D5097"/>
    <w:rsid w:val="007D50C0"/>
    <w:rsid w:val="007D5369"/>
    <w:rsid w:val="007D54B8"/>
    <w:rsid w:val="007D5835"/>
    <w:rsid w:val="007D5DF3"/>
    <w:rsid w:val="007D616A"/>
    <w:rsid w:val="007D6232"/>
    <w:rsid w:val="007D630F"/>
    <w:rsid w:val="007D67A8"/>
    <w:rsid w:val="007D6881"/>
    <w:rsid w:val="007D6BC7"/>
    <w:rsid w:val="007D6DC2"/>
    <w:rsid w:val="007D7621"/>
    <w:rsid w:val="007D7D88"/>
    <w:rsid w:val="007D7F8E"/>
    <w:rsid w:val="007E002A"/>
    <w:rsid w:val="007E0631"/>
    <w:rsid w:val="007E0B35"/>
    <w:rsid w:val="007E0DD9"/>
    <w:rsid w:val="007E1063"/>
    <w:rsid w:val="007E1123"/>
    <w:rsid w:val="007E1578"/>
    <w:rsid w:val="007E16F9"/>
    <w:rsid w:val="007E17BE"/>
    <w:rsid w:val="007E18E5"/>
    <w:rsid w:val="007E1BC6"/>
    <w:rsid w:val="007E23CB"/>
    <w:rsid w:val="007E2D13"/>
    <w:rsid w:val="007E354D"/>
    <w:rsid w:val="007E3897"/>
    <w:rsid w:val="007E3AB4"/>
    <w:rsid w:val="007E3E66"/>
    <w:rsid w:val="007E42CF"/>
    <w:rsid w:val="007E4816"/>
    <w:rsid w:val="007E4862"/>
    <w:rsid w:val="007E4A9E"/>
    <w:rsid w:val="007E50F7"/>
    <w:rsid w:val="007E5277"/>
    <w:rsid w:val="007E52EF"/>
    <w:rsid w:val="007E63F9"/>
    <w:rsid w:val="007E65E4"/>
    <w:rsid w:val="007E6ABB"/>
    <w:rsid w:val="007E76AD"/>
    <w:rsid w:val="007E77E6"/>
    <w:rsid w:val="007E7A40"/>
    <w:rsid w:val="007E7BB2"/>
    <w:rsid w:val="007F0053"/>
    <w:rsid w:val="007F0657"/>
    <w:rsid w:val="007F0B78"/>
    <w:rsid w:val="007F12A6"/>
    <w:rsid w:val="007F13A3"/>
    <w:rsid w:val="007F1781"/>
    <w:rsid w:val="007F185A"/>
    <w:rsid w:val="007F1867"/>
    <w:rsid w:val="007F186B"/>
    <w:rsid w:val="007F19F2"/>
    <w:rsid w:val="007F1F56"/>
    <w:rsid w:val="007F21CC"/>
    <w:rsid w:val="007F25B7"/>
    <w:rsid w:val="007F2B04"/>
    <w:rsid w:val="007F2B63"/>
    <w:rsid w:val="007F2CA6"/>
    <w:rsid w:val="007F30BC"/>
    <w:rsid w:val="007F38DD"/>
    <w:rsid w:val="007F38EF"/>
    <w:rsid w:val="007F3A17"/>
    <w:rsid w:val="007F3BC0"/>
    <w:rsid w:val="007F4423"/>
    <w:rsid w:val="007F50C7"/>
    <w:rsid w:val="007F5145"/>
    <w:rsid w:val="007F55B1"/>
    <w:rsid w:val="007F55D7"/>
    <w:rsid w:val="007F581F"/>
    <w:rsid w:val="007F59FF"/>
    <w:rsid w:val="007F5A58"/>
    <w:rsid w:val="007F5E8A"/>
    <w:rsid w:val="007F5EBA"/>
    <w:rsid w:val="007F607B"/>
    <w:rsid w:val="007F64CF"/>
    <w:rsid w:val="007F67CD"/>
    <w:rsid w:val="007F67E8"/>
    <w:rsid w:val="007F699C"/>
    <w:rsid w:val="007F6A53"/>
    <w:rsid w:val="007F6EB8"/>
    <w:rsid w:val="007F72BF"/>
    <w:rsid w:val="007F73D2"/>
    <w:rsid w:val="007F7749"/>
    <w:rsid w:val="007F79CE"/>
    <w:rsid w:val="007F7A8E"/>
    <w:rsid w:val="00800851"/>
    <w:rsid w:val="008008FF"/>
    <w:rsid w:val="00800B93"/>
    <w:rsid w:val="00800CD9"/>
    <w:rsid w:val="00801C44"/>
    <w:rsid w:val="00803529"/>
    <w:rsid w:val="0080383E"/>
    <w:rsid w:val="00803D30"/>
    <w:rsid w:val="00803D42"/>
    <w:rsid w:val="00803D7C"/>
    <w:rsid w:val="00803DD8"/>
    <w:rsid w:val="00803F73"/>
    <w:rsid w:val="0080421B"/>
    <w:rsid w:val="008042EA"/>
    <w:rsid w:val="008048C5"/>
    <w:rsid w:val="00804C4E"/>
    <w:rsid w:val="00805143"/>
    <w:rsid w:val="00805395"/>
    <w:rsid w:val="00805691"/>
    <w:rsid w:val="00805781"/>
    <w:rsid w:val="0080586D"/>
    <w:rsid w:val="00805FA6"/>
    <w:rsid w:val="00806161"/>
    <w:rsid w:val="00806175"/>
    <w:rsid w:val="00806239"/>
    <w:rsid w:val="008065C2"/>
    <w:rsid w:val="00806AE5"/>
    <w:rsid w:val="00807234"/>
    <w:rsid w:val="0080761E"/>
    <w:rsid w:val="0080775A"/>
    <w:rsid w:val="00807AB2"/>
    <w:rsid w:val="00810AE9"/>
    <w:rsid w:val="00810C41"/>
    <w:rsid w:val="0081137F"/>
    <w:rsid w:val="008115F4"/>
    <w:rsid w:val="00811909"/>
    <w:rsid w:val="00811F62"/>
    <w:rsid w:val="00811F82"/>
    <w:rsid w:val="00812323"/>
    <w:rsid w:val="008128EB"/>
    <w:rsid w:val="00812C08"/>
    <w:rsid w:val="00812F3B"/>
    <w:rsid w:val="008130F3"/>
    <w:rsid w:val="008134F9"/>
    <w:rsid w:val="00813BF1"/>
    <w:rsid w:val="00814562"/>
    <w:rsid w:val="00814AC3"/>
    <w:rsid w:val="00814AF6"/>
    <w:rsid w:val="00814FF2"/>
    <w:rsid w:val="008153AB"/>
    <w:rsid w:val="00815B47"/>
    <w:rsid w:val="00815BC8"/>
    <w:rsid w:val="0081607B"/>
    <w:rsid w:val="00816382"/>
    <w:rsid w:val="00816686"/>
    <w:rsid w:val="008166E1"/>
    <w:rsid w:val="00816A37"/>
    <w:rsid w:val="00816A48"/>
    <w:rsid w:val="00816A7B"/>
    <w:rsid w:val="00816CFD"/>
    <w:rsid w:val="00816D10"/>
    <w:rsid w:val="00816D40"/>
    <w:rsid w:val="00817198"/>
    <w:rsid w:val="008175B3"/>
    <w:rsid w:val="008176BB"/>
    <w:rsid w:val="008177A8"/>
    <w:rsid w:val="00817CB0"/>
    <w:rsid w:val="00817CBD"/>
    <w:rsid w:val="00817EDC"/>
    <w:rsid w:val="00820234"/>
    <w:rsid w:val="008207B1"/>
    <w:rsid w:val="008207D7"/>
    <w:rsid w:val="00820B08"/>
    <w:rsid w:val="00820D50"/>
    <w:rsid w:val="008213BD"/>
    <w:rsid w:val="008222BA"/>
    <w:rsid w:val="008224CA"/>
    <w:rsid w:val="00822BFC"/>
    <w:rsid w:val="00823567"/>
    <w:rsid w:val="00823A4C"/>
    <w:rsid w:val="00823A8C"/>
    <w:rsid w:val="00823B08"/>
    <w:rsid w:val="00823FCA"/>
    <w:rsid w:val="00824489"/>
    <w:rsid w:val="00824A4A"/>
    <w:rsid w:val="00824B51"/>
    <w:rsid w:val="00824D5D"/>
    <w:rsid w:val="00824EDB"/>
    <w:rsid w:val="008252A5"/>
    <w:rsid w:val="0082537E"/>
    <w:rsid w:val="00825551"/>
    <w:rsid w:val="00825BE0"/>
    <w:rsid w:val="00825F13"/>
    <w:rsid w:val="00826160"/>
    <w:rsid w:val="00826213"/>
    <w:rsid w:val="00826415"/>
    <w:rsid w:val="008268BC"/>
    <w:rsid w:val="00826D63"/>
    <w:rsid w:val="00826E8B"/>
    <w:rsid w:val="008270A6"/>
    <w:rsid w:val="00827486"/>
    <w:rsid w:val="008279DC"/>
    <w:rsid w:val="00827C39"/>
    <w:rsid w:val="00827C58"/>
    <w:rsid w:val="00830637"/>
    <w:rsid w:val="00830DC0"/>
    <w:rsid w:val="00830EF1"/>
    <w:rsid w:val="008312E2"/>
    <w:rsid w:val="00831450"/>
    <w:rsid w:val="008315FC"/>
    <w:rsid w:val="00831DE8"/>
    <w:rsid w:val="00832071"/>
    <w:rsid w:val="00832154"/>
    <w:rsid w:val="00832B57"/>
    <w:rsid w:val="008330DC"/>
    <w:rsid w:val="008331BA"/>
    <w:rsid w:val="008332A6"/>
    <w:rsid w:val="008333D7"/>
    <w:rsid w:val="00833CCC"/>
    <w:rsid w:val="00833D44"/>
    <w:rsid w:val="00833DF6"/>
    <w:rsid w:val="00833E4C"/>
    <w:rsid w:val="00833E56"/>
    <w:rsid w:val="0083402B"/>
    <w:rsid w:val="008347E9"/>
    <w:rsid w:val="008350E9"/>
    <w:rsid w:val="008351AF"/>
    <w:rsid w:val="008351DD"/>
    <w:rsid w:val="00835974"/>
    <w:rsid w:val="00836121"/>
    <w:rsid w:val="00836634"/>
    <w:rsid w:val="008366E1"/>
    <w:rsid w:val="00836A18"/>
    <w:rsid w:val="00836BDA"/>
    <w:rsid w:val="00837215"/>
    <w:rsid w:val="0083729B"/>
    <w:rsid w:val="00837375"/>
    <w:rsid w:val="00837531"/>
    <w:rsid w:val="00837871"/>
    <w:rsid w:val="008401FB"/>
    <w:rsid w:val="008408DF"/>
    <w:rsid w:val="00840E12"/>
    <w:rsid w:val="00840FA9"/>
    <w:rsid w:val="008411CE"/>
    <w:rsid w:val="0084137F"/>
    <w:rsid w:val="00841478"/>
    <w:rsid w:val="0084150A"/>
    <w:rsid w:val="00841F3C"/>
    <w:rsid w:val="0084240C"/>
    <w:rsid w:val="00842604"/>
    <w:rsid w:val="008428BB"/>
    <w:rsid w:val="00842CAB"/>
    <w:rsid w:val="00843270"/>
    <w:rsid w:val="00843404"/>
    <w:rsid w:val="00843586"/>
    <w:rsid w:val="008435BC"/>
    <w:rsid w:val="008438D6"/>
    <w:rsid w:val="00844060"/>
    <w:rsid w:val="0084408A"/>
    <w:rsid w:val="00844227"/>
    <w:rsid w:val="0084430E"/>
    <w:rsid w:val="0084462B"/>
    <w:rsid w:val="0084469B"/>
    <w:rsid w:val="008448C0"/>
    <w:rsid w:val="00844BA5"/>
    <w:rsid w:val="00844DD1"/>
    <w:rsid w:val="00844E0A"/>
    <w:rsid w:val="008451AA"/>
    <w:rsid w:val="00845633"/>
    <w:rsid w:val="00845F61"/>
    <w:rsid w:val="00846682"/>
    <w:rsid w:val="00846C77"/>
    <w:rsid w:val="0084743C"/>
    <w:rsid w:val="008476FF"/>
    <w:rsid w:val="00847749"/>
    <w:rsid w:val="0084777F"/>
    <w:rsid w:val="00847A83"/>
    <w:rsid w:val="00847E4B"/>
    <w:rsid w:val="00847EBE"/>
    <w:rsid w:val="008504B4"/>
    <w:rsid w:val="00850AC4"/>
    <w:rsid w:val="00850C6E"/>
    <w:rsid w:val="0085104F"/>
    <w:rsid w:val="008514A2"/>
    <w:rsid w:val="00851504"/>
    <w:rsid w:val="008515F3"/>
    <w:rsid w:val="00851624"/>
    <w:rsid w:val="008516A0"/>
    <w:rsid w:val="00851796"/>
    <w:rsid w:val="00851992"/>
    <w:rsid w:val="00851B32"/>
    <w:rsid w:val="00851D05"/>
    <w:rsid w:val="00852667"/>
    <w:rsid w:val="0085268D"/>
    <w:rsid w:val="00852A7F"/>
    <w:rsid w:val="00852FCD"/>
    <w:rsid w:val="00853272"/>
    <w:rsid w:val="0085346C"/>
    <w:rsid w:val="0085351F"/>
    <w:rsid w:val="0085380D"/>
    <w:rsid w:val="00853C15"/>
    <w:rsid w:val="00853D94"/>
    <w:rsid w:val="00854458"/>
    <w:rsid w:val="008547CD"/>
    <w:rsid w:val="008552B5"/>
    <w:rsid w:val="00855A4B"/>
    <w:rsid w:val="00855AF5"/>
    <w:rsid w:val="00855CB2"/>
    <w:rsid w:val="008560A5"/>
    <w:rsid w:val="00856340"/>
    <w:rsid w:val="008564DB"/>
    <w:rsid w:val="00856605"/>
    <w:rsid w:val="00856BF5"/>
    <w:rsid w:val="00856DBB"/>
    <w:rsid w:val="008577A0"/>
    <w:rsid w:val="008578EC"/>
    <w:rsid w:val="00857DB4"/>
    <w:rsid w:val="00857EE8"/>
    <w:rsid w:val="00860122"/>
    <w:rsid w:val="0086032F"/>
    <w:rsid w:val="00860656"/>
    <w:rsid w:val="008611AA"/>
    <w:rsid w:val="0086132D"/>
    <w:rsid w:val="00861E29"/>
    <w:rsid w:val="00862003"/>
    <w:rsid w:val="00862705"/>
    <w:rsid w:val="008628FA"/>
    <w:rsid w:val="00862C79"/>
    <w:rsid w:val="00862FE6"/>
    <w:rsid w:val="00863928"/>
    <w:rsid w:val="00864449"/>
    <w:rsid w:val="008647D6"/>
    <w:rsid w:val="00864FAC"/>
    <w:rsid w:val="00865276"/>
    <w:rsid w:val="00865B32"/>
    <w:rsid w:val="00865F1C"/>
    <w:rsid w:val="00866190"/>
    <w:rsid w:val="008661F9"/>
    <w:rsid w:val="008665AB"/>
    <w:rsid w:val="008669E7"/>
    <w:rsid w:val="00866D45"/>
    <w:rsid w:val="00866F1F"/>
    <w:rsid w:val="008677C6"/>
    <w:rsid w:val="00867BC2"/>
    <w:rsid w:val="00867E67"/>
    <w:rsid w:val="00870520"/>
    <w:rsid w:val="008709C2"/>
    <w:rsid w:val="00870EB4"/>
    <w:rsid w:val="00871102"/>
    <w:rsid w:val="008718BC"/>
    <w:rsid w:val="00871B00"/>
    <w:rsid w:val="00871E78"/>
    <w:rsid w:val="008727EA"/>
    <w:rsid w:val="0087280E"/>
    <w:rsid w:val="00872BBD"/>
    <w:rsid w:val="0087328B"/>
    <w:rsid w:val="008734B7"/>
    <w:rsid w:val="00873AB5"/>
    <w:rsid w:val="008740B4"/>
    <w:rsid w:val="0087447F"/>
    <w:rsid w:val="00874FDD"/>
    <w:rsid w:val="0087528D"/>
    <w:rsid w:val="00875319"/>
    <w:rsid w:val="0087564F"/>
    <w:rsid w:val="00875851"/>
    <w:rsid w:val="00875C4E"/>
    <w:rsid w:val="00875CDE"/>
    <w:rsid w:val="00876F25"/>
    <w:rsid w:val="008777E4"/>
    <w:rsid w:val="008778E5"/>
    <w:rsid w:val="00877AC2"/>
    <w:rsid w:val="00880242"/>
    <w:rsid w:val="008802D8"/>
    <w:rsid w:val="0088054A"/>
    <w:rsid w:val="00880DC8"/>
    <w:rsid w:val="00880F62"/>
    <w:rsid w:val="008817BA"/>
    <w:rsid w:val="0088190C"/>
    <w:rsid w:val="00881A12"/>
    <w:rsid w:val="00881D44"/>
    <w:rsid w:val="00881F25"/>
    <w:rsid w:val="00881FEA"/>
    <w:rsid w:val="00882AAC"/>
    <w:rsid w:val="00882F0D"/>
    <w:rsid w:val="008831CD"/>
    <w:rsid w:val="00883523"/>
    <w:rsid w:val="00883F78"/>
    <w:rsid w:val="00884BC7"/>
    <w:rsid w:val="00884E93"/>
    <w:rsid w:val="00884F47"/>
    <w:rsid w:val="00884FE8"/>
    <w:rsid w:val="00885010"/>
    <w:rsid w:val="00885231"/>
    <w:rsid w:val="00885366"/>
    <w:rsid w:val="00885627"/>
    <w:rsid w:val="0088568E"/>
    <w:rsid w:val="00885B6B"/>
    <w:rsid w:val="00885D42"/>
    <w:rsid w:val="008863E9"/>
    <w:rsid w:val="008866C1"/>
    <w:rsid w:val="00886C9E"/>
    <w:rsid w:val="00887419"/>
    <w:rsid w:val="00887B59"/>
    <w:rsid w:val="00890426"/>
    <w:rsid w:val="0089059D"/>
    <w:rsid w:val="00890B9E"/>
    <w:rsid w:val="00890CCF"/>
    <w:rsid w:val="008916F0"/>
    <w:rsid w:val="00891BB1"/>
    <w:rsid w:val="00891CFA"/>
    <w:rsid w:val="00891E88"/>
    <w:rsid w:val="0089226F"/>
    <w:rsid w:val="0089228F"/>
    <w:rsid w:val="0089234B"/>
    <w:rsid w:val="00892B7A"/>
    <w:rsid w:val="00892C54"/>
    <w:rsid w:val="00892FC8"/>
    <w:rsid w:val="008936B8"/>
    <w:rsid w:val="0089383D"/>
    <w:rsid w:val="0089395F"/>
    <w:rsid w:val="00893C9E"/>
    <w:rsid w:val="00893EFB"/>
    <w:rsid w:val="008946D4"/>
    <w:rsid w:val="00895C36"/>
    <w:rsid w:val="008960DC"/>
    <w:rsid w:val="00896AAA"/>
    <w:rsid w:val="00896D34"/>
    <w:rsid w:val="00897153"/>
    <w:rsid w:val="0089770B"/>
    <w:rsid w:val="00897A45"/>
    <w:rsid w:val="00897A69"/>
    <w:rsid w:val="008A0100"/>
    <w:rsid w:val="008A0466"/>
    <w:rsid w:val="008A0503"/>
    <w:rsid w:val="008A0738"/>
    <w:rsid w:val="008A0D03"/>
    <w:rsid w:val="008A0EED"/>
    <w:rsid w:val="008A12A7"/>
    <w:rsid w:val="008A17D7"/>
    <w:rsid w:val="008A1DF5"/>
    <w:rsid w:val="008A2015"/>
    <w:rsid w:val="008A2948"/>
    <w:rsid w:val="008A2C16"/>
    <w:rsid w:val="008A2C5A"/>
    <w:rsid w:val="008A2D8D"/>
    <w:rsid w:val="008A3178"/>
    <w:rsid w:val="008A350B"/>
    <w:rsid w:val="008A35AE"/>
    <w:rsid w:val="008A39EE"/>
    <w:rsid w:val="008A43B9"/>
    <w:rsid w:val="008A4C1C"/>
    <w:rsid w:val="008A4FE0"/>
    <w:rsid w:val="008A5061"/>
    <w:rsid w:val="008A52E4"/>
    <w:rsid w:val="008A531E"/>
    <w:rsid w:val="008A5426"/>
    <w:rsid w:val="008A54CD"/>
    <w:rsid w:val="008A59E4"/>
    <w:rsid w:val="008A5A11"/>
    <w:rsid w:val="008A633E"/>
    <w:rsid w:val="008A63DD"/>
    <w:rsid w:val="008A64AD"/>
    <w:rsid w:val="008A7147"/>
    <w:rsid w:val="008A7ABE"/>
    <w:rsid w:val="008A7B95"/>
    <w:rsid w:val="008B003B"/>
    <w:rsid w:val="008B005F"/>
    <w:rsid w:val="008B0418"/>
    <w:rsid w:val="008B053A"/>
    <w:rsid w:val="008B0728"/>
    <w:rsid w:val="008B0733"/>
    <w:rsid w:val="008B09F8"/>
    <w:rsid w:val="008B0B0B"/>
    <w:rsid w:val="008B0D0D"/>
    <w:rsid w:val="008B1686"/>
    <w:rsid w:val="008B18B8"/>
    <w:rsid w:val="008B1BC5"/>
    <w:rsid w:val="008B1D37"/>
    <w:rsid w:val="008B1EE9"/>
    <w:rsid w:val="008B23CD"/>
    <w:rsid w:val="008B2D4B"/>
    <w:rsid w:val="008B3D94"/>
    <w:rsid w:val="008B3FA9"/>
    <w:rsid w:val="008B40B4"/>
    <w:rsid w:val="008B487A"/>
    <w:rsid w:val="008B4E24"/>
    <w:rsid w:val="008B4F3E"/>
    <w:rsid w:val="008B550E"/>
    <w:rsid w:val="008B55D9"/>
    <w:rsid w:val="008B587A"/>
    <w:rsid w:val="008B5D0B"/>
    <w:rsid w:val="008B5EDC"/>
    <w:rsid w:val="008B69C1"/>
    <w:rsid w:val="008B6DBC"/>
    <w:rsid w:val="008B6EF7"/>
    <w:rsid w:val="008B7A6D"/>
    <w:rsid w:val="008B7CE4"/>
    <w:rsid w:val="008B7D72"/>
    <w:rsid w:val="008C021E"/>
    <w:rsid w:val="008C05FD"/>
    <w:rsid w:val="008C06C7"/>
    <w:rsid w:val="008C07B5"/>
    <w:rsid w:val="008C10E8"/>
    <w:rsid w:val="008C1469"/>
    <w:rsid w:val="008C14F0"/>
    <w:rsid w:val="008C15A2"/>
    <w:rsid w:val="008C1745"/>
    <w:rsid w:val="008C1998"/>
    <w:rsid w:val="008C1A5C"/>
    <w:rsid w:val="008C1AE5"/>
    <w:rsid w:val="008C1E48"/>
    <w:rsid w:val="008C1F9F"/>
    <w:rsid w:val="008C2A4F"/>
    <w:rsid w:val="008C3605"/>
    <w:rsid w:val="008C432A"/>
    <w:rsid w:val="008C4387"/>
    <w:rsid w:val="008C47A2"/>
    <w:rsid w:val="008C47E8"/>
    <w:rsid w:val="008C4849"/>
    <w:rsid w:val="008C4948"/>
    <w:rsid w:val="008C499B"/>
    <w:rsid w:val="008C4A50"/>
    <w:rsid w:val="008C4A95"/>
    <w:rsid w:val="008C4B41"/>
    <w:rsid w:val="008C5155"/>
    <w:rsid w:val="008C53DD"/>
    <w:rsid w:val="008C53E7"/>
    <w:rsid w:val="008C5752"/>
    <w:rsid w:val="008C57A5"/>
    <w:rsid w:val="008C58CE"/>
    <w:rsid w:val="008C59CC"/>
    <w:rsid w:val="008C6029"/>
    <w:rsid w:val="008C622A"/>
    <w:rsid w:val="008C69FB"/>
    <w:rsid w:val="008C6AFA"/>
    <w:rsid w:val="008C6BE8"/>
    <w:rsid w:val="008C6D91"/>
    <w:rsid w:val="008C6DF9"/>
    <w:rsid w:val="008C74C3"/>
    <w:rsid w:val="008C7648"/>
    <w:rsid w:val="008C7C7B"/>
    <w:rsid w:val="008D0501"/>
    <w:rsid w:val="008D054A"/>
    <w:rsid w:val="008D0C17"/>
    <w:rsid w:val="008D0E5A"/>
    <w:rsid w:val="008D0F4B"/>
    <w:rsid w:val="008D107C"/>
    <w:rsid w:val="008D12C3"/>
    <w:rsid w:val="008D19F5"/>
    <w:rsid w:val="008D1F72"/>
    <w:rsid w:val="008D1FBA"/>
    <w:rsid w:val="008D22B9"/>
    <w:rsid w:val="008D2587"/>
    <w:rsid w:val="008D26F0"/>
    <w:rsid w:val="008D2FAF"/>
    <w:rsid w:val="008D3276"/>
    <w:rsid w:val="008D3544"/>
    <w:rsid w:val="008D3F28"/>
    <w:rsid w:val="008D3F7A"/>
    <w:rsid w:val="008D4104"/>
    <w:rsid w:val="008D4435"/>
    <w:rsid w:val="008D5C98"/>
    <w:rsid w:val="008D5E13"/>
    <w:rsid w:val="008D68D2"/>
    <w:rsid w:val="008D6982"/>
    <w:rsid w:val="008D6D1B"/>
    <w:rsid w:val="008D71E5"/>
    <w:rsid w:val="008D75DC"/>
    <w:rsid w:val="008D777C"/>
    <w:rsid w:val="008D77DF"/>
    <w:rsid w:val="008D7854"/>
    <w:rsid w:val="008D7AA1"/>
    <w:rsid w:val="008D7D93"/>
    <w:rsid w:val="008E010A"/>
    <w:rsid w:val="008E053A"/>
    <w:rsid w:val="008E065E"/>
    <w:rsid w:val="008E083D"/>
    <w:rsid w:val="008E0890"/>
    <w:rsid w:val="008E0ED8"/>
    <w:rsid w:val="008E10F3"/>
    <w:rsid w:val="008E16E7"/>
    <w:rsid w:val="008E1A2A"/>
    <w:rsid w:val="008E1C7F"/>
    <w:rsid w:val="008E2533"/>
    <w:rsid w:val="008E268B"/>
    <w:rsid w:val="008E2856"/>
    <w:rsid w:val="008E2BBE"/>
    <w:rsid w:val="008E3154"/>
    <w:rsid w:val="008E3B9F"/>
    <w:rsid w:val="008E43E0"/>
    <w:rsid w:val="008E483F"/>
    <w:rsid w:val="008E4DE8"/>
    <w:rsid w:val="008E4E94"/>
    <w:rsid w:val="008E53D3"/>
    <w:rsid w:val="008E55AB"/>
    <w:rsid w:val="008E55DE"/>
    <w:rsid w:val="008E577F"/>
    <w:rsid w:val="008E59B7"/>
    <w:rsid w:val="008E5FC1"/>
    <w:rsid w:val="008E6068"/>
    <w:rsid w:val="008E6336"/>
    <w:rsid w:val="008E679B"/>
    <w:rsid w:val="008E67AE"/>
    <w:rsid w:val="008E6977"/>
    <w:rsid w:val="008E6AA3"/>
    <w:rsid w:val="008E6C90"/>
    <w:rsid w:val="008E6DA2"/>
    <w:rsid w:val="008E7152"/>
    <w:rsid w:val="008E73AC"/>
    <w:rsid w:val="008E740D"/>
    <w:rsid w:val="008E7528"/>
    <w:rsid w:val="008E79AA"/>
    <w:rsid w:val="008E7B45"/>
    <w:rsid w:val="008E7E3E"/>
    <w:rsid w:val="008F06D0"/>
    <w:rsid w:val="008F07B2"/>
    <w:rsid w:val="008F09E3"/>
    <w:rsid w:val="008F0BAC"/>
    <w:rsid w:val="008F0CAA"/>
    <w:rsid w:val="008F0D75"/>
    <w:rsid w:val="008F0EE2"/>
    <w:rsid w:val="008F1259"/>
    <w:rsid w:val="008F1F88"/>
    <w:rsid w:val="008F21C0"/>
    <w:rsid w:val="008F2310"/>
    <w:rsid w:val="008F262F"/>
    <w:rsid w:val="008F2DAC"/>
    <w:rsid w:val="008F2EB7"/>
    <w:rsid w:val="008F377D"/>
    <w:rsid w:val="008F3B66"/>
    <w:rsid w:val="008F3D08"/>
    <w:rsid w:val="008F3D28"/>
    <w:rsid w:val="008F4058"/>
    <w:rsid w:val="008F44AE"/>
    <w:rsid w:val="008F4C33"/>
    <w:rsid w:val="008F57B2"/>
    <w:rsid w:val="008F5B7F"/>
    <w:rsid w:val="008F609E"/>
    <w:rsid w:val="008F6265"/>
    <w:rsid w:val="008F6397"/>
    <w:rsid w:val="008F73A9"/>
    <w:rsid w:val="008F7823"/>
    <w:rsid w:val="008F7BFB"/>
    <w:rsid w:val="008F7C13"/>
    <w:rsid w:val="008F7CD7"/>
    <w:rsid w:val="008F7E67"/>
    <w:rsid w:val="009005D9"/>
    <w:rsid w:val="00900AC8"/>
    <w:rsid w:val="00900CA4"/>
    <w:rsid w:val="00900E2F"/>
    <w:rsid w:val="009019F9"/>
    <w:rsid w:val="00901D56"/>
    <w:rsid w:val="00901EA6"/>
    <w:rsid w:val="00901F12"/>
    <w:rsid w:val="009020F9"/>
    <w:rsid w:val="009022E4"/>
    <w:rsid w:val="00902426"/>
    <w:rsid w:val="00902951"/>
    <w:rsid w:val="009031E6"/>
    <w:rsid w:val="0090351B"/>
    <w:rsid w:val="00903607"/>
    <w:rsid w:val="0090372F"/>
    <w:rsid w:val="009039FF"/>
    <w:rsid w:val="00903B28"/>
    <w:rsid w:val="00903B2D"/>
    <w:rsid w:val="00903CBF"/>
    <w:rsid w:val="009043D4"/>
    <w:rsid w:val="00904A6E"/>
    <w:rsid w:val="00905AD7"/>
    <w:rsid w:val="00905CC5"/>
    <w:rsid w:val="00906659"/>
    <w:rsid w:val="009068CC"/>
    <w:rsid w:val="00906CCD"/>
    <w:rsid w:val="00906E13"/>
    <w:rsid w:val="009073DF"/>
    <w:rsid w:val="009074B0"/>
    <w:rsid w:val="00907639"/>
    <w:rsid w:val="00907692"/>
    <w:rsid w:val="00907759"/>
    <w:rsid w:val="009077CD"/>
    <w:rsid w:val="00907CB7"/>
    <w:rsid w:val="009102D9"/>
    <w:rsid w:val="00910432"/>
    <w:rsid w:val="009105CF"/>
    <w:rsid w:val="009106F4"/>
    <w:rsid w:val="00910825"/>
    <w:rsid w:val="009108F7"/>
    <w:rsid w:val="00910A11"/>
    <w:rsid w:val="00910CDA"/>
    <w:rsid w:val="00911276"/>
    <w:rsid w:val="009113B5"/>
    <w:rsid w:val="00911571"/>
    <w:rsid w:val="00911602"/>
    <w:rsid w:val="00911A9A"/>
    <w:rsid w:val="00911DD7"/>
    <w:rsid w:val="00911EA5"/>
    <w:rsid w:val="009123D3"/>
    <w:rsid w:val="009126FB"/>
    <w:rsid w:val="009127FC"/>
    <w:rsid w:val="00912A6A"/>
    <w:rsid w:val="00912C3B"/>
    <w:rsid w:val="00912DD8"/>
    <w:rsid w:val="00912E38"/>
    <w:rsid w:val="009134A9"/>
    <w:rsid w:val="00913E67"/>
    <w:rsid w:val="00913EDA"/>
    <w:rsid w:val="009141BF"/>
    <w:rsid w:val="009148DA"/>
    <w:rsid w:val="00914DD7"/>
    <w:rsid w:val="00914F39"/>
    <w:rsid w:val="00914F5C"/>
    <w:rsid w:val="0091534D"/>
    <w:rsid w:val="00915552"/>
    <w:rsid w:val="00915E03"/>
    <w:rsid w:val="0091615C"/>
    <w:rsid w:val="009161E3"/>
    <w:rsid w:val="00916385"/>
    <w:rsid w:val="0091664D"/>
    <w:rsid w:val="00916835"/>
    <w:rsid w:val="00916856"/>
    <w:rsid w:val="00916C9A"/>
    <w:rsid w:val="00916DDD"/>
    <w:rsid w:val="009172A1"/>
    <w:rsid w:val="0091764F"/>
    <w:rsid w:val="00917902"/>
    <w:rsid w:val="00917C82"/>
    <w:rsid w:val="00917E7B"/>
    <w:rsid w:val="00920118"/>
    <w:rsid w:val="00920172"/>
    <w:rsid w:val="00920281"/>
    <w:rsid w:val="00920430"/>
    <w:rsid w:val="00920E2D"/>
    <w:rsid w:val="00920F58"/>
    <w:rsid w:val="009213E4"/>
    <w:rsid w:val="00921450"/>
    <w:rsid w:val="009217C1"/>
    <w:rsid w:val="0092183D"/>
    <w:rsid w:val="00921AB1"/>
    <w:rsid w:val="00921D3D"/>
    <w:rsid w:val="009220B5"/>
    <w:rsid w:val="00922490"/>
    <w:rsid w:val="00922761"/>
    <w:rsid w:val="00922A92"/>
    <w:rsid w:val="009237C3"/>
    <w:rsid w:val="009238B5"/>
    <w:rsid w:val="0092397F"/>
    <w:rsid w:val="00923BB4"/>
    <w:rsid w:val="00923E88"/>
    <w:rsid w:val="00923EC8"/>
    <w:rsid w:val="00924678"/>
    <w:rsid w:val="00924B7F"/>
    <w:rsid w:val="0092505A"/>
    <w:rsid w:val="0092521C"/>
    <w:rsid w:val="00925423"/>
    <w:rsid w:val="00925517"/>
    <w:rsid w:val="0092578A"/>
    <w:rsid w:val="00925844"/>
    <w:rsid w:val="00925BCB"/>
    <w:rsid w:val="00926023"/>
    <w:rsid w:val="009262F2"/>
    <w:rsid w:val="0092651A"/>
    <w:rsid w:val="009267D5"/>
    <w:rsid w:val="009268DC"/>
    <w:rsid w:val="00926D37"/>
    <w:rsid w:val="00927839"/>
    <w:rsid w:val="00927D9A"/>
    <w:rsid w:val="009300B0"/>
    <w:rsid w:val="009308C4"/>
    <w:rsid w:val="0093092B"/>
    <w:rsid w:val="00930FD6"/>
    <w:rsid w:val="009314B0"/>
    <w:rsid w:val="00931A4E"/>
    <w:rsid w:val="00931C6F"/>
    <w:rsid w:val="00931F70"/>
    <w:rsid w:val="0093222A"/>
    <w:rsid w:val="00932544"/>
    <w:rsid w:val="00932C51"/>
    <w:rsid w:val="00932CE5"/>
    <w:rsid w:val="00932FA8"/>
    <w:rsid w:val="009330C6"/>
    <w:rsid w:val="009332F7"/>
    <w:rsid w:val="00933D90"/>
    <w:rsid w:val="009342D9"/>
    <w:rsid w:val="009344BF"/>
    <w:rsid w:val="00934D7D"/>
    <w:rsid w:val="00934FB6"/>
    <w:rsid w:val="009355A6"/>
    <w:rsid w:val="009357E4"/>
    <w:rsid w:val="00935DA8"/>
    <w:rsid w:val="00935E49"/>
    <w:rsid w:val="00936038"/>
    <w:rsid w:val="0093606E"/>
    <w:rsid w:val="0093647F"/>
    <w:rsid w:val="009366A4"/>
    <w:rsid w:val="0093677F"/>
    <w:rsid w:val="00936BD2"/>
    <w:rsid w:val="00936C6B"/>
    <w:rsid w:val="00936F58"/>
    <w:rsid w:val="00937058"/>
    <w:rsid w:val="00937517"/>
    <w:rsid w:val="009377B7"/>
    <w:rsid w:val="00940079"/>
    <w:rsid w:val="009400D7"/>
    <w:rsid w:val="00940160"/>
    <w:rsid w:val="00940626"/>
    <w:rsid w:val="00940D7A"/>
    <w:rsid w:val="00940D86"/>
    <w:rsid w:val="0094151C"/>
    <w:rsid w:val="00941601"/>
    <w:rsid w:val="009417C7"/>
    <w:rsid w:val="00941D92"/>
    <w:rsid w:val="0094209C"/>
    <w:rsid w:val="009422B5"/>
    <w:rsid w:val="00942505"/>
    <w:rsid w:val="00942AD7"/>
    <w:rsid w:val="00942DFF"/>
    <w:rsid w:val="009434C9"/>
    <w:rsid w:val="00943A9E"/>
    <w:rsid w:val="00943B98"/>
    <w:rsid w:val="00943FBA"/>
    <w:rsid w:val="00944124"/>
    <w:rsid w:val="00944673"/>
    <w:rsid w:val="00944964"/>
    <w:rsid w:val="00944B94"/>
    <w:rsid w:val="00944C12"/>
    <w:rsid w:val="00944F78"/>
    <w:rsid w:val="00944FE8"/>
    <w:rsid w:val="009451EA"/>
    <w:rsid w:val="009454EE"/>
    <w:rsid w:val="0094587F"/>
    <w:rsid w:val="00945967"/>
    <w:rsid w:val="00945C90"/>
    <w:rsid w:val="00946873"/>
    <w:rsid w:val="00946F5B"/>
    <w:rsid w:val="0094702A"/>
    <w:rsid w:val="0094714D"/>
    <w:rsid w:val="009504AF"/>
    <w:rsid w:val="00950CE4"/>
    <w:rsid w:val="00951187"/>
    <w:rsid w:val="00951474"/>
    <w:rsid w:val="009514E4"/>
    <w:rsid w:val="00951921"/>
    <w:rsid w:val="009519EF"/>
    <w:rsid w:val="009522C8"/>
    <w:rsid w:val="009529D0"/>
    <w:rsid w:val="00952DD4"/>
    <w:rsid w:val="00952FE7"/>
    <w:rsid w:val="009531BC"/>
    <w:rsid w:val="00953530"/>
    <w:rsid w:val="00953838"/>
    <w:rsid w:val="009538F3"/>
    <w:rsid w:val="009541B0"/>
    <w:rsid w:val="009544D2"/>
    <w:rsid w:val="00954860"/>
    <w:rsid w:val="00954B42"/>
    <w:rsid w:val="00954DF5"/>
    <w:rsid w:val="00954ED5"/>
    <w:rsid w:val="00955134"/>
    <w:rsid w:val="00955661"/>
    <w:rsid w:val="009559C4"/>
    <w:rsid w:val="00955AAE"/>
    <w:rsid w:val="00955FBD"/>
    <w:rsid w:val="0095616C"/>
    <w:rsid w:val="00956E02"/>
    <w:rsid w:val="009574D7"/>
    <w:rsid w:val="00957672"/>
    <w:rsid w:val="0095775F"/>
    <w:rsid w:val="00957A37"/>
    <w:rsid w:val="00957A41"/>
    <w:rsid w:val="00957A91"/>
    <w:rsid w:val="00957D3C"/>
    <w:rsid w:val="00957F96"/>
    <w:rsid w:val="009601E9"/>
    <w:rsid w:val="009602EB"/>
    <w:rsid w:val="009604ED"/>
    <w:rsid w:val="0096067A"/>
    <w:rsid w:val="00960AEE"/>
    <w:rsid w:val="009610E9"/>
    <w:rsid w:val="00961315"/>
    <w:rsid w:val="0096184F"/>
    <w:rsid w:val="009619B9"/>
    <w:rsid w:val="00961E28"/>
    <w:rsid w:val="00962710"/>
    <w:rsid w:val="00962839"/>
    <w:rsid w:val="00962853"/>
    <w:rsid w:val="00963049"/>
    <w:rsid w:val="00963199"/>
    <w:rsid w:val="00963A10"/>
    <w:rsid w:val="00963AB5"/>
    <w:rsid w:val="00963B54"/>
    <w:rsid w:val="00963D04"/>
    <w:rsid w:val="0096405E"/>
    <w:rsid w:val="0096427F"/>
    <w:rsid w:val="009642AB"/>
    <w:rsid w:val="00964970"/>
    <w:rsid w:val="00964A84"/>
    <w:rsid w:val="00964AB4"/>
    <w:rsid w:val="00964CC1"/>
    <w:rsid w:val="00964E46"/>
    <w:rsid w:val="009651A6"/>
    <w:rsid w:val="00965293"/>
    <w:rsid w:val="00965BAB"/>
    <w:rsid w:val="0096605B"/>
    <w:rsid w:val="0096614D"/>
    <w:rsid w:val="00966210"/>
    <w:rsid w:val="009664C7"/>
    <w:rsid w:val="0096684F"/>
    <w:rsid w:val="00966A29"/>
    <w:rsid w:val="00966B47"/>
    <w:rsid w:val="00966E31"/>
    <w:rsid w:val="009670A4"/>
    <w:rsid w:val="00967418"/>
    <w:rsid w:val="0096788E"/>
    <w:rsid w:val="00967CB4"/>
    <w:rsid w:val="00967EE0"/>
    <w:rsid w:val="00967FF9"/>
    <w:rsid w:val="009700DA"/>
    <w:rsid w:val="009704C4"/>
    <w:rsid w:val="0097075D"/>
    <w:rsid w:val="009707CF"/>
    <w:rsid w:val="00970913"/>
    <w:rsid w:val="00970BC8"/>
    <w:rsid w:val="00970FE1"/>
    <w:rsid w:val="009712CD"/>
    <w:rsid w:val="00971F91"/>
    <w:rsid w:val="0097256D"/>
    <w:rsid w:val="009727F2"/>
    <w:rsid w:val="0097293B"/>
    <w:rsid w:val="00972CFD"/>
    <w:rsid w:val="00972E24"/>
    <w:rsid w:val="00973650"/>
    <w:rsid w:val="00973734"/>
    <w:rsid w:val="00973E9C"/>
    <w:rsid w:val="0097438F"/>
    <w:rsid w:val="0097542B"/>
    <w:rsid w:val="00975C62"/>
    <w:rsid w:val="0097623D"/>
    <w:rsid w:val="00976848"/>
    <w:rsid w:val="00977268"/>
    <w:rsid w:val="00977687"/>
    <w:rsid w:val="009777FA"/>
    <w:rsid w:val="009779CD"/>
    <w:rsid w:val="009800C3"/>
    <w:rsid w:val="00980287"/>
    <w:rsid w:val="00980C9F"/>
    <w:rsid w:val="00981386"/>
    <w:rsid w:val="009816D9"/>
    <w:rsid w:val="009817C9"/>
    <w:rsid w:val="00981AC2"/>
    <w:rsid w:val="00981C3F"/>
    <w:rsid w:val="00981DFD"/>
    <w:rsid w:val="00981EE3"/>
    <w:rsid w:val="00981F4B"/>
    <w:rsid w:val="00981FA5"/>
    <w:rsid w:val="0098205E"/>
    <w:rsid w:val="00982513"/>
    <w:rsid w:val="00982693"/>
    <w:rsid w:val="0098283E"/>
    <w:rsid w:val="0098295E"/>
    <w:rsid w:val="00982BA2"/>
    <w:rsid w:val="00982F77"/>
    <w:rsid w:val="00983369"/>
    <w:rsid w:val="009833FF"/>
    <w:rsid w:val="00983551"/>
    <w:rsid w:val="009840D4"/>
    <w:rsid w:val="009843FE"/>
    <w:rsid w:val="00984463"/>
    <w:rsid w:val="00984E34"/>
    <w:rsid w:val="00984F7E"/>
    <w:rsid w:val="00985307"/>
    <w:rsid w:val="00985647"/>
    <w:rsid w:val="009856CA"/>
    <w:rsid w:val="00985AEE"/>
    <w:rsid w:val="00985CE9"/>
    <w:rsid w:val="00985DF5"/>
    <w:rsid w:val="009864F6"/>
    <w:rsid w:val="00986690"/>
    <w:rsid w:val="00986A01"/>
    <w:rsid w:val="00987218"/>
    <w:rsid w:val="0098745F"/>
    <w:rsid w:val="00987C30"/>
    <w:rsid w:val="00987E03"/>
    <w:rsid w:val="00990315"/>
    <w:rsid w:val="009904A0"/>
    <w:rsid w:val="00990999"/>
    <w:rsid w:val="009909D9"/>
    <w:rsid w:val="00990F9F"/>
    <w:rsid w:val="00991265"/>
    <w:rsid w:val="009916CC"/>
    <w:rsid w:val="00991895"/>
    <w:rsid w:val="009918D6"/>
    <w:rsid w:val="00991C48"/>
    <w:rsid w:val="00991EB2"/>
    <w:rsid w:val="00991FFA"/>
    <w:rsid w:val="009925CC"/>
    <w:rsid w:val="00992762"/>
    <w:rsid w:val="009928E8"/>
    <w:rsid w:val="00992D0E"/>
    <w:rsid w:val="0099310C"/>
    <w:rsid w:val="00993427"/>
    <w:rsid w:val="00993C33"/>
    <w:rsid w:val="00993CBE"/>
    <w:rsid w:val="00993D12"/>
    <w:rsid w:val="00993EC2"/>
    <w:rsid w:val="00993FC2"/>
    <w:rsid w:val="00994546"/>
    <w:rsid w:val="009945BD"/>
    <w:rsid w:val="009952C6"/>
    <w:rsid w:val="009957AA"/>
    <w:rsid w:val="00995B28"/>
    <w:rsid w:val="009963A9"/>
    <w:rsid w:val="009964B2"/>
    <w:rsid w:val="00996586"/>
    <w:rsid w:val="00996A16"/>
    <w:rsid w:val="00996AA4"/>
    <w:rsid w:val="00996BC0"/>
    <w:rsid w:val="00996DB7"/>
    <w:rsid w:val="0099719E"/>
    <w:rsid w:val="009971C7"/>
    <w:rsid w:val="009972FC"/>
    <w:rsid w:val="009974B9"/>
    <w:rsid w:val="009979FD"/>
    <w:rsid w:val="00997B0C"/>
    <w:rsid w:val="009A008E"/>
    <w:rsid w:val="009A042A"/>
    <w:rsid w:val="009A0698"/>
    <w:rsid w:val="009A0EA5"/>
    <w:rsid w:val="009A108F"/>
    <w:rsid w:val="009A1152"/>
    <w:rsid w:val="009A14B3"/>
    <w:rsid w:val="009A17D3"/>
    <w:rsid w:val="009A197C"/>
    <w:rsid w:val="009A1AFB"/>
    <w:rsid w:val="009A1EA9"/>
    <w:rsid w:val="009A1F6F"/>
    <w:rsid w:val="009A2B59"/>
    <w:rsid w:val="009A2BB4"/>
    <w:rsid w:val="009A2BEB"/>
    <w:rsid w:val="009A2E6D"/>
    <w:rsid w:val="009A3114"/>
    <w:rsid w:val="009A347C"/>
    <w:rsid w:val="009A38EB"/>
    <w:rsid w:val="009A3C20"/>
    <w:rsid w:val="009A3CE0"/>
    <w:rsid w:val="009A4441"/>
    <w:rsid w:val="009A5555"/>
    <w:rsid w:val="009A5DB1"/>
    <w:rsid w:val="009A6831"/>
    <w:rsid w:val="009A6B67"/>
    <w:rsid w:val="009A6CA0"/>
    <w:rsid w:val="009A72BD"/>
    <w:rsid w:val="009A75F5"/>
    <w:rsid w:val="009A776D"/>
    <w:rsid w:val="009A7F5E"/>
    <w:rsid w:val="009A7F6F"/>
    <w:rsid w:val="009B0063"/>
    <w:rsid w:val="009B03B9"/>
    <w:rsid w:val="009B04F5"/>
    <w:rsid w:val="009B052A"/>
    <w:rsid w:val="009B0A4F"/>
    <w:rsid w:val="009B1642"/>
    <w:rsid w:val="009B1CF2"/>
    <w:rsid w:val="009B2310"/>
    <w:rsid w:val="009B2A73"/>
    <w:rsid w:val="009B2AB1"/>
    <w:rsid w:val="009B2DD5"/>
    <w:rsid w:val="009B2EE7"/>
    <w:rsid w:val="009B30F1"/>
    <w:rsid w:val="009B3602"/>
    <w:rsid w:val="009B384F"/>
    <w:rsid w:val="009B3954"/>
    <w:rsid w:val="009B39E4"/>
    <w:rsid w:val="009B3AD3"/>
    <w:rsid w:val="009B3AFA"/>
    <w:rsid w:val="009B3B45"/>
    <w:rsid w:val="009B3CFE"/>
    <w:rsid w:val="009B3EF9"/>
    <w:rsid w:val="009B4177"/>
    <w:rsid w:val="009B41C9"/>
    <w:rsid w:val="009B41CF"/>
    <w:rsid w:val="009B492D"/>
    <w:rsid w:val="009B4C1A"/>
    <w:rsid w:val="009B4D11"/>
    <w:rsid w:val="009B5411"/>
    <w:rsid w:val="009B5AF6"/>
    <w:rsid w:val="009B5BB1"/>
    <w:rsid w:val="009B5BCB"/>
    <w:rsid w:val="009B5E10"/>
    <w:rsid w:val="009B608D"/>
    <w:rsid w:val="009B668D"/>
    <w:rsid w:val="009B66AA"/>
    <w:rsid w:val="009B6909"/>
    <w:rsid w:val="009B6F58"/>
    <w:rsid w:val="009B6F64"/>
    <w:rsid w:val="009B70E0"/>
    <w:rsid w:val="009B75A7"/>
    <w:rsid w:val="009B7C2B"/>
    <w:rsid w:val="009B7EF2"/>
    <w:rsid w:val="009B7F01"/>
    <w:rsid w:val="009C011F"/>
    <w:rsid w:val="009C042F"/>
    <w:rsid w:val="009C0C45"/>
    <w:rsid w:val="009C0D29"/>
    <w:rsid w:val="009C16CB"/>
    <w:rsid w:val="009C16FE"/>
    <w:rsid w:val="009C204E"/>
    <w:rsid w:val="009C217F"/>
    <w:rsid w:val="009C260A"/>
    <w:rsid w:val="009C2919"/>
    <w:rsid w:val="009C303F"/>
    <w:rsid w:val="009C30D3"/>
    <w:rsid w:val="009C3197"/>
    <w:rsid w:val="009C35EB"/>
    <w:rsid w:val="009C370A"/>
    <w:rsid w:val="009C3A35"/>
    <w:rsid w:val="009C3D83"/>
    <w:rsid w:val="009C3E0D"/>
    <w:rsid w:val="009C439D"/>
    <w:rsid w:val="009C4CFB"/>
    <w:rsid w:val="009C4DC7"/>
    <w:rsid w:val="009C4E2B"/>
    <w:rsid w:val="009C7319"/>
    <w:rsid w:val="009C745E"/>
    <w:rsid w:val="009C74A8"/>
    <w:rsid w:val="009C759D"/>
    <w:rsid w:val="009C78D4"/>
    <w:rsid w:val="009D0B2A"/>
    <w:rsid w:val="009D0FDC"/>
    <w:rsid w:val="009D13B9"/>
    <w:rsid w:val="009D147C"/>
    <w:rsid w:val="009D1673"/>
    <w:rsid w:val="009D16CB"/>
    <w:rsid w:val="009D1C59"/>
    <w:rsid w:val="009D1F21"/>
    <w:rsid w:val="009D2784"/>
    <w:rsid w:val="009D3192"/>
    <w:rsid w:val="009D3324"/>
    <w:rsid w:val="009D339D"/>
    <w:rsid w:val="009D35F0"/>
    <w:rsid w:val="009D3AD0"/>
    <w:rsid w:val="009D3B17"/>
    <w:rsid w:val="009D4177"/>
    <w:rsid w:val="009D45BB"/>
    <w:rsid w:val="009D4715"/>
    <w:rsid w:val="009D492B"/>
    <w:rsid w:val="009D4B0F"/>
    <w:rsid w:val="009D4BF7"/>
    <w:rsid w:val="009D4F4D"/>
    <w:rsid w:val="009D509A"/>
    <w:rsid w:val="009D521C"/>
    <w:rsid w:val="009D540E"/>
    <w:rsid w:val="009D543C"/>
    <w:rsid w:val="009D5524"/>
    <w:rsid w:val="009D562D"/>
    <w:rsid w:val="009D5637"/>
    <w:rsid w:val="009D5732"/>
    <w:rsid w:val="009D5940"/>
    <w:rsid w:val="009D61D6"/>
    <w:rsid w:val="009D64EF"/>
    <w:rsid w:val="009D6B55"/>
    <w:rsid w:val="009D78C3"/>
    <w:rsid w:val="009D796C"/>
    <w:rsid w:val="009D7DE1"/>
    <w:rsid w:val="009D7FD5"/>
    <w:rsid w:val="009E0204"/>
    <w:rsid w:val="009E03BE"/>
    <w:rsid w:val="009E0518"/>
    <w:rsid w:val="009E0EA6"/>
    <w:rsid w:val="009E11AD"/>
    <w:rsid w:val="009E131B"/>
    <w:rsid w:val="009E1357"/>
    <w:rsid w:val="009E1404"/>
    <w:rsid w:val="009E15FA"/>
    <w:rsid w:val="009E1707"/>
    <w:rsid w:val="009E1822"/>
    <w:rsid w:val="009E18D2"/>
    <w:rsid w:val="009E1A91"/>
    <w:rsid w:val="009E226F"/>
    <w:rsid w:val="009E245E"/>
    <w:rsid w:val="009E274C"/>
    <w:rsid w:val="009E2AC3"/>
    <w:rsid w:val="009E2CD9"/>
    <w:rsid w:val="009E2E78"/>
    <w:rsid w:val="009E38CE"/>
    <w:rsid w:val="009E3CED"/>
    <w:rsid w:val="009E3D50"/>
    <w:rsid w:val="009E3E2F"/>
    <w:rsid w:val="009E3EA8"/>
    <w:rsid w:val="009E43FD"/>
    <w:rsid w:val="009E451B"/>
    <w:rsid w:val="009E47E8"/>
    <w:rsid w:val="009E4913"/>
    <w:rsid w:val="009E49C4"/>
    <w:rsid w:val="009E4BEE"/>
    <w:rsid w:val="009E4C5C"/>
    <w:rsid w:val="009E4D0D"/>
    <w:rsid w:val="009E4EDA"/>
    <w:rsid w:val="009E5369"/>
    <w:rsid w:val="009E55D9"/>
    <w:rsid w:val="009E5B98"/>
    <w:rsid w:val="009E5C70"/>
    <w:rsid w:val="009E5EA8"/>
    <w:rsid w:val="009E5F82"/>
    <w:rsid w:val="009E621C"/>
    <w:rsid w:val="009E63D0"/>
    <w:rsid w:val="009E69C7"/>
    <w:rsid w:val="009F0183"/>
    <w:rsid w:val="009F0214"/>
    <w:rsid w:val="009F026D"/>
    <w:rsid w:val="009F0E02"/>
    <w:rsid w:val="009F107E"/>
    <w:rsid w:val="009F1752"/>
    <w:rsid w:val="009F17FD"/>
    <w:rsid w:val="009F1AC0"/>
    <w:rsid w:val="009F1BF6"/>
    <w:rsid w:val="009F1C6F"/>
    <w:rsid w:val="009F1F69"/>
    <w:rsid w:val="009F20E1"/>
    <w:rsid w:val="009F2613"/>
    <w:rsid w:val="009F270A"/>
    <w:rsid w:val="009F2C6D"/>
    <w:rsid w:val="009F31F7"/>
    <w:rsid w:val="009F3539"/>
    <w:rsid w:val="009F3551"/>
    <w:rsid w:val="009F3851"/>
    <w:rsid w:val="009F3EAB"/>
    <w:rsid w:val="009F3FE0"/>
    <w:rsid w:val="009F442E"/>
    <w:rsid w:val="009F4DAF"/>
    <w:rsid w:val="009F50D8"/>
    <w:rsid w:val="009F5110"/>
    <w:rsid w:val="009F542A"/>
    <w:rsid w:val="009F54A7"/>
    <w:rsid w:val="009F5641"/>
    <w:rsid w:val="009F5BB7"/>
    <w:rsid w:val="009F6293"/>
    <w:rsid w:val="009F652B"/>
    <w:rsid w:val="009F6E6A"/>
    <w:rsid w:val="009F720E"/>
    <w:rsid w:val="009F76E2"/>
    <w:rsid w:val="009F7758"/>
    <w:rsid w:val="009F782D"/>
    <w:rsid w:val="009F7ACD"/>
    <w:rsid w:val="009F7B1E"/>
    <w:rsid w:val="009F7F31"/>
    <w:rsid w:val="00A00714"/>
    <w:rsid w:val="00A00AFF"/>
    <w:rsid w:val="00A0134C"/>
    <w:rsid w:val="00A015B5"/>
    <w:rsid w:val="00A0184D"/>
    <w:rsid w:val="00A01A42"/>
    <w:rsid w:val="00A01C33"/>
    <w:rsid w:val="00A020FB"/>
    <w:rsid w:val="00A02113"/>
    <w:rsid w:val="00A02476"/>
    <w:rsid w:val="00A025E1"/>
    <w:rsid w:val="00A03CC0"/>
    <w:rsid w:val="00A046D7"/>
    <w:rsid w:val="00A046E1"/>
    <w:rsid w:val="00A04990"/>
    <w:rsid w:val="00A04E5D"/>
    <w:rsid w:val="00A04F9D"/>
    <w:rsid w:val="00A05616"/>
    <w:rsid w:val="00A05811"/>
    <w:rsid w:val="00A05882"/>
    <w:rsid w:val="00A05D23"/>
    <w:rsid w:val="00A05F9E"/>
    <w:rsid w:val="00A066C3"/>
    <w:rsid w:val="00A0698F"/>
    <w:rsid w:val="00A06C92"/>
    <w:rsid w:val="00A07239"/>
    <w:rsid w:val="00A075FA"/>
    <w:rsid w:val="00A07E61"/>
    <w:rsid w:val="00A07EF6"/>
    <w:rsid w:val="00A105EB"/>
    <w:rsid w:val="00A109D7"/>
    <w:rsid w:val="00A10EEF"/>
    <w:rsid w:val="00A11C1B"/>
    <w:rsid w:val="00A11DF1"/>
    <w:rsid w:val="00A11ED2"/>
    <w:rsid w:val="00A11EF3"/>
    <w:rsid w:val="00A11FCD"/>
    <w:rsid w:val="00A12194"/>
    <w:rsid w:val="00A121D1"/>
    <w:rsid w:val="00A126ED"/>
    <w:rsid w:val="00A12B89"/>
    <w:rsid w:val="00A130AA"/>
    <w:rsid w:val="00A131F4"/>
    <w:rsid w:val="00A13517"/>
    <w:rsid w:val="00A13774"/>
    <w:rsid w:val="00A13CB1"/>
    <w:rsid w:val="00A13EE9"/>
    <w:rsid w:val="00A13FDC"/>
    <w:rsid w:val="00A14266"/>
    <w:rsid w:val="00A148A7"/>
    <w:rsid w:val="00A14BBE"/>
    <w:rsid w:val="00A14BDB"/>
    <w:rsid w:val="00A14CD6"/>
    <w:rsid w:val="00A14D8C"/>
    <w:rsid w:val="00A1511F"/>
    <w:rsid w:val="00A152B0"/>
    <w:rsid w:val="00A15311"/>
    <w:rsid w:val="00A15A4B"/>
    <w:rsid w:val="00A15D57"/>
    <w:rsid w:val="00A163BB"/>
    <w:rsid w:val="00A16481"/>
    <w:rsid w:val="00A164F8"/>
    <w:rsid w:val="00A1732E"/>
    <w:rsid w:val="00A175F7"/>
    <w:rsid w:val="00A1775F"/>
    <w:rsid w:val="00A17C6F"/>
    <w:rsid w:val="00A17F5C"/>
    <w:rsid w:val="00A20053"/>
    <w:rsid w:val="00A2047E"/>
    <w:rsid w:val="00A204FF"/>
    <w:rsid w:val="00A2137C"/>
    <w:rsid w:val="00A21573"/>
    <w:rsid w:val="00A21580"/>
    <w:rsid w:val="00A21EE5"/>
    <w:rsid w:val="00A21F36"/>
    <w:rsid w:val="00A22067"/>
    <w:rsid w:val="00A2217C"/>
    <w:rsid w:val="00A222CA"/>
    <w:rsid w:val="00A228E0"/>
    <w:rsid w:val="00A22CA0"/>
    <w:rsid w:val="00A22CCF"/>
    <w:rsid w:val="00A22F78"/>
    <w:rsid w:val="00A22FFD"/>
    <w:rsid w:val="00A2335A"/>
    <w:rsid w:val="00A23921"/>
    <w:rsid w:val="00A23CA4"/>
    <w:rsid w:val="00A23F5B"/>
    <w:rsid w:val="00A240D3"/>
    <w:rsid w:val="00A240E7"/>
    <w:rsid w:val="00A24489"/>
    <w:rsid w:val="00A24FB3"/>
    <w:rsid w:val="00A259C8"/>
    <w:rsid w:val="00A259EB"/>
    <w:rsid w:val="00A25E93"/>
    <w:rsid w:val="00A25FA8"/>
    <w:rsid w:val="00A2616B"/>
    <w:rsid w:val="00A26299"/>
    <w:rsid w:val="00A2665D"/>
    <w:rsid w:val="00A26815"/>
    <w:rsid w:val="00A26CC0"/>
    <w:rsid w:val="00A2720C"/>
    <w:rsid w:val="00A27257"/>
    <w:rsid w:val="00A275DF"/>
    <w:rsid w:val="00A27763"/>
    <w:rsid w:val="00A30BD0"/>
    <w:rsid w:val="00A30C3C"/>
    <w:rsid w:val="00A30DD3"/>
    <w:rsid w:val="00A310C9"/>
    <w:rsid w:val="00A31253"/>
    <w:rsid w:val="00A3127E"/>
    <w:rsid w:val="00A317C1"/>
    <w:rsid w:val="00A318DA"/>
    <w:rsid w:val="00A320CF"/>
    <w:rsid w:val="00A321CC"/>
    <w:rsid w:val="00A32858"/>
    <w:rsid w:val="00A32DCE"/>
    <w:rsid w:val="00A33AB3"/>
    <w:rsid w:val="00A33C87"/>
    <w:rsid w:val="00A33EBC"/>
    <w:rsid w:val="00A3401B"/>
    <w:rsid w:val="00A3438B"/>
    <w:rsid w:val="00A34931"/>
    <w:rsid w:val="00A3496D"/>
    <w:rsid w:val="00A34FC0"/>
    <w:rsid w:val="00A35295"/>
    <w:rsid w:val="00A3581C"/>
    <w:rsid w:val="00A35AB5"/>
    <w:rsid w:val="00A35C46"/>
    <w:rsid w:val="00A3607B"/>
    <w:rsid w:val="00A3617A"/>
    <w:rsid w:val="00A36525"/>
    <w:rsid w:val="00A36526"/>
    <w:rsid w:val="00A36575"/>
    <w:rsid w:val="00A3670E"/>
    <w:rsid w:val="00A36775"/>
    <w:rsid w:val="00A3677D"/>
    <w:rsid w:val="00A368A5"/>
    <w:rsid w:val="00A369C1"/>
    <w:rsid w:val="00A3718A"/>
    <w:rsid w:val="00A37358"/>
    <w:rsid w:val="00A37381"/>
    <w:rsid w:val="00A3762A"/>
    <w:rsid w:val="00A37A28"/>
    <w:rsid w:val="00A37BD8"/>
    <w:rsid w:val="00A37EB3"/>
    <w:rsid w:val="00A40542"/>
    <w:rsid w:val="00A40D56"/>
    <w:rsid w:val="00A40DBD"/>
    <w:rsid w:val="00A40DFC"/>
    <w:rsid w:val="00A40FAD"/>
    <w:rsid w:val="00A41BCD"/>
    <w:rsid w:val="00A41E13"/>
    <w:rsid w:val="00A426E9"/>
    <w:rsid w:val="00A439DC"/>
    <w:rsid w:val="00A43D58"/>
    <w:rsid w:val="00A44333"/>
    <w:rsid w:val="00A44353"/>
    <w:rsid w:val="00A44729"/>
    <w:rsid w:val="00A447AD"/>
    <w:rsid w:val="00A45661"/>
    <w:rsid w:val="00A457BF"/>
    <w:rsid w:val="00A4594A"/>
    <w:rsid w:val="00A45C52"/>
    <w:rsid w:val="00A45D53"/>
    <w:rsid w:val="00A45EB2"/>
    <w:rsid w:val="00A46246"/>
    <w:rsid w:val="00A4681B"/>
    <w:rsid w:val="00A46D46"/>
    <w:rsid w:val="00A47296"/>
    <w:rsid w:val="00A4791B"/>
    <w:rsid w:val="00A503D6"/>
    <w:rsid w:val="00A5089C"/>
    <w:rsid w:val="00A50B40"/>
    <w:rsid w:val="00A5126A"/>
    <w:rsid w:val="00A51294"/>
    <w:rsid w:val="00A515BD"/>
    <w:rsid w:val="00A518EE"/>
    <w:rsid w:val="00A52732"/>
    <w:rsid w:val="00A52B87"/>
    <w:rsid w:val="00A53102"/>
    <w:rsid w:val="00A5363C"/>
    <w:rsid w:val="00A53709"/>
    <w:rsid w:val="00A539CF"/>
    <w:rsid w:val="00A53B33"/>
    <w:rsid w:val="00A53D6E"/>
    <w:rsid w:val="00A544A1"/>
    <w:rsid w:val="00A54A9D"/>
    <w:rsid w:val="00A54B8F"/>
    <w:rsid w:val="00A54DC5"/>
    <w:rsid w:val="00A553C4"/>
    <w:rsid w:val="00A55D3C"/>
    <w:rsid w:val="00A56187"/>
    <w:rsid w:val="00A5665A"/>
    <w:rsid w:val="00A567F7"/>
    <w:rsid w:val="00A56BFE"/>
    <w:rsid w:val="00A6066B"/>
    <w:rsid w:val="00A607FF"/>
    <w:rsid w:val="00A608AA"/>
    <w:rsid w:val="00A60AF8"/>
    <w:rsid w:val="00A60E85"/>
    <w:rsid w:val="00A60F73"/>
    <w:rsid w:val="00A612AF"/>
    <w:rsid w:val="00A61501"/>
    <w:rsid w:val="00A61808"/>
    <w:rsid w:val="00A61863"/>
    <w:rsid w:val="00A62108"/>
    <w:rsid w:val="00A621E8"/>
    <w:rsid w:val="00A624E9"/>
    <w:rsid w:val="00A62757"/>
    <w:rsid w:val="00A62C74"/>
    <w:rsid w:val="00A630E7"/>
    <w:rsid w:val="00A63229"/>
    <w:rsid w:val="00A638C7"/>
    <w:rsid w:val="00A639E5"/>
    <w:rsid w:val="00A63D84"/>
    <w:rsid w:val="00A64227"/>
    <w:rsid w:val="00A64821"/>
    <w:rsid w:val="00A64896"/>
    <w:rsid w:val="00A64ADE"/>
    <w:rsid w:val="00A65029"/>
    <w:rsid w:val="00A65239"/>
    <w:rsid w:val="00A652D4"/>
    <w:rsid w:val="00A65615"/>
    <w:rsid w:val="00A65A37"/>
    <w:rsid w:val="00A65C30"/>
    <w:rsid w:val="00A65CA7"/>
    <w:rsid w:val="00A66126"/>
    <w:rsid w:val="00A66368"/>
    <w:rsid w:val="00A664CB"/>
    <w:rsid w:val="00A66770"/>
    <w:rsid w:val="00A66A2E"/>
    <w:rsid w:val="00A66F93"/>
    <w:rsid w:val="00A67952"/>
    <w:rsid w:val="00A6798E"/>
    <w:rsid w:val="00A67C1E"/>
    <w:rsid w:val="00A706FB"/>
    <w:rsid w:val="00A71320"/>
    <w:rsid w:val="00A71676"/>
    <w:rsid w:val="00A71A37"/>
    <w:rsid w:val="00A71F02"/>
    <w:rsid w:val="00A724FF"/>
    <w:rsid w:val="00A72D8F"/>
    <w:rsid w:val="00A72E0F"/>
    <w:rsid w:val="00A72EC5"/>
    <w:rsid w:val="00A72FBC"/>
    <w:rsid w:val="00A7301E"/>
    <w:rsid w:val="00A73370"/>
    <w:rsid w:val="00A7380E"/>
    <w:rsid w:val="00A739F3"/>
    <w:rsid w:val="00A73A5A"/>
    <w:rsid w:val="00A73A69"/>
    <w:rsid w:val="00A74512"/>
    <w:rsid w:val="00A74853"/>
    <w:rsid w:val="00A74A0F"/>
    <w:rsid w:val="00A7518F"/>
    <w:rsid w:val="00A751DE"/>
    <w:rsid w:val="00A75260"/>
    <w:rsid w:val="00A756C6"/>
    <w:rsid w:val="00A7578F"/>
    <w:rsid w:val="00A759A7"/>
    <w:rsid w:val="00A75BA5"/>
    <w:rsid w:val="00A75F9D"/>
    <w:rsid w:val="00A7601E"/>
    <w:rsid w:val="00A764AA"/>
    <w:rsid w:val="00A76732"/>
    <w:rsid w:val="00A76977"/>
    <w:rsid w:val="00A76D1C"/>
    <w:rsid w:val="00A77270"/>
    <w:rsid w:val="00A77476"/>
    <w:rsid w:val="00A776E0"/>
    <w:rsid w:val="00A777B4"/>
    <w:rsid w:val="00A77F44"/>
    <w:rsid w:val="00A80216"/>
    <w:rsid w:val="00A802A1"/>
    <w:rsid w:val="00A803C8"/>
    <w:rsid w:val="00A80688"/>
    <w:rsid w:val="00A809B0"/>
    <w:rsid w:val="00A80B17"/>
    <w:rsid w:val="00A80BAE"/>
    <w:rsid w:val="00A80DE5"/>
    <w:rsid w:val="00A81184"/>
    <w:rsid w:val="00A81A84"/>
    <w:rsid w:val="00A81CE7"/>
    <w:rsid w:val="00A81D2F"/>
    <w:rsid w:val="00A81EA4"/>
    <w:rsid w:val="00A81F59"/>
    <w:rsid w:val="00A8228E"/>
    <w:rsid w:val="00A822B4"/>
    <w:rsid w:val="00A8253A"/>
    <w:rsid w:val="00A82A16"/>
    <w:rsid w:val="00A82A53"/>
    <w:rsid w:val="00A83002"/>
    <w:rsid w:val="00A8325F"/>
    <w:rsid w:val="00A84156"/>
    <w:rsid w:val="00A84169"/>
    <w:rsid w:val="00A84607"/>
    <w:rsid w:val="00A84B49"/>
    <w:rsid w:val="00A84C74"/>
    <w:rsid w:val="00A84CAC"/>
    <w:rsid w:val="00A84D48"/>
    <w:rsid w:val="00A84E5F"/>
    <w:rsid w:val="00A84E91"/>
    <w:rsid w:val="00A84F93"/>
    <w:rsid w:val="00A8529B"/>
    <w:rsid w:val="00A85BC4"/>
    <w:rsid w:val="00A86210"/>
    <w:rsid w:val="00A86DE5"/>
    <w:rsid w:val="00A874F4"/>
    <w:rsid w:val="00A877D2"/>
    <w:rsid w:val="00A87982"/>
    <w:rsid w:val="00A87BDC"/>
    <w:rsid w:val="00A87C87"/>
    <w:rsid w:val="00A87CD0"/>
    <w:rsid w:val="00A87D2F"/>
    <w:rsid w:val="00A87E30"/>
    <w:rsid w:val="00A90008"/>
    <w:rsid w:val="00A9009A"/>
    <w:rsid w:val="00A90933"/>
    <w:rsid w:val="00A90CF5"/>
    <w:rsid w:val="00A91119"/>
    <w:rsid w:val="00A911A1"/>
    <w:rsid w:val="00A911AD"/>
    <w:rsid w:val="00A9143C"/>
    <w:rsid w:val="00A915A8"/>
    <w:rsid w:val="00A915D8"/>
    <w:rsid w:val="00A915FA"/>
    <w:rsid w:val="00A91E10"/>
    <w:rsid w:val="00A92470"/>
    <w:rsid w:val="00A927CF"/>
    <w:rsid w:val="00A92AD1"/>
    <w:rsid w:val="00A92DB1"/>
    <w:rsid w:val="00A92DEB"/>
    <w:rsid w:val="00A94054"/>
    <w:rsid w:val="00A946BC"/>
    <w:rsid w:val="00A948E2"/>
    <w:rsid w:val="00A9498F"/>
    <w:rsid w:val="00A94AB1"/>
    <w:rsid w:val="00A952AE"/>
    <w:rsid w:val="00A9551E"/>
    <w:rsid w:val="00A956CE"/>
    <w:rsid w:val="00A9575F"/>
    <w:rsid w:val="00A95D08"/>
    <w:rsid w:val="00A95D98"/>
    <w:rsid w:val="00A9612A"/>
    <w:rsid w:val="00A961BC"/>
    <w:rsid w:val="00A962F1"/>
    <w:rsid w:val="00A96B2A"/>
    <w:rsid w:val="00A96CF6"/>
    <w:rsid w:val="00A97457"/>
    <w:rsid w:val="00A97793"/>
    <w:rsid w:val="00A978D7"/>
    <w:rsid w:val="00AA0167"/>
    <w:rsid w:val="00AA0852"/>
    <w:rsid w:val="00AA086B"/>
    <w:rsid w:val="00AA09EA"/>
    <w:rsid w:val="00AA0A59"/>
    <w:rsid w:val="00AA0CA6"/>
    <w:rsid w:val="00AA0E18"/>
    <w:rsid w:val="00AA16F3"/>
    <w:rsid w:val="00AA1C21"/>
    <w:rsid w:val="00AA1F30"/>
    <w:rsid w:val="00AA1FF3"/>
    <w:rsid w:val="00AA2095"/>
    <w:rsid w:val="00AA2380"/>
    <w:rsid w:val="00AA2B25"/>
    <w:rsid w:val="00AA2C3F"/>
    <w:rsid w:val="00AA2E12"/>
    <w:rsid w:val="00AA3122"/>
    <w:rsid w:val="00AA351D"/>
    <w:rsid w:val="00AA36F1"/>
    <w:rsid w:val="00AA3C92"/>
    <w:rsid w:val="00AA41E9"/>
    <w:rsid w:val="00AA472F"/>
    <w:rsid w:val="00AA4A6D"/>
    <w:rsid w:val="00AA4B8B"/>
    <w:rsid w:val="00AA4BB7"/>
    <w:rsid w:val="00AA4D15"/>
    <w:rsid w:val="00AA573B"/>
    <w:rsid w:val="00AA57A4"/>
    <w:rsid w:val="00AA581E"/>
    <w:rsid w:val="00AA5E2F"/>
    <w:rsid w:val="00AA614E"/>
    <w:rsid w:val="00AA6355"/>
    <w:rsid w:val="00AA6656"/>
    <w:rsid w:val="00AA6CB5"/>
    <w:rsid w:val="00AA6D0F"/>
    <w:rsid w:val="00AA707D"/>
    <w:rsid w:val="00AA7295"/>
    <w:rsid w:val="00AA7434"/>
    <w:rsid w:val="00AA76EA"/>
    <w:rsid w:val="00AA78ED"/>
    <w:rsid w:val="00AA7BDB"/>
    <w:rsid w:val="00AB0428"/>
    <w:rsid w:val="00AB0BAB"/>
    <w:rsid w:val="00AB0E1A"/>
    <w:rsid w:val="00AB0F22"/>
    <w:rsid w:val="00AB1221"/>
    <w:rsid w:val="00AB205A"/>
    <w:rsid w:val="00AB22CA"/>
    <w:rsid w:val="00AB24C8"/>
    <w:rsid w:val="00AB309C"/>
    <w:rsid w:val="00AB3140"/>
    <w:rsid w:val="00AB32FF"/>
    <w:rsid w:val="00AB33F4"/>
    <w:rsid w:val="00AB352A"/>
    <w:rsid w:val="00AB39A4"/>
    <w:rsid w:val="00AB3C3C"/>
    <w:rsid w:val="00AB4501"/>
    <w:rsid w:val="00AB453E"/>
    <w:rsid w:val="00AB49D2"/>
    <w:rsid w:val="00AB4FC7"/>
    <w:rsid w:val="00AB595C"/>
    <w:rsid w:val="00AB5BE5"/>
    <w:rsid w:val="00AB5F38"/>
    <w:rsid w:val="00AB615E"/>
    <w:rsid w:val="00AB61E6"/>
    <w:rsid w:val="00AB6345"/>
    <w:rsid w:val="00AB65FF"/>
    <w:rsid w:val="00AB66D7"/>
    <w:rsid w:val="00AB694B"/>
    <w:rsid w:val="00AB6A39"/>
    <w:rsid w:val="00AB6C0A"/>
    <w:rsid w:val="00AB709D"/>
    <w:rsid w:val="00AB718E"/>
    <w:rsid w:val="00AB7630"/>
    <w:rsid w:val="00AB76ED"/>
    <w:rsid w:val="00AB7A49"/>
    <w:rsid w:val="00AB7D31"/>
    <w:rsid w:val="00AB7E3C"/>
    <w:rsid w:val="00AC0127"/>
    <w:rsid w:val="00AC031E"/>
    <w:rsid w:val="00AC0396"/>
    <w:rsid w:val="00AC04A6"/>
    <w:rsid w:val="00AC0501"/>
    <w:rsid w:val="00AC0CA2"/>
    <w:rsid w:val="00AC0CD0"/>
    <w:rsid w:val="00AC0F31"/>
    <w:rsid w:val="00AC0F53"/>
    <w:rsid w:val="00AC1282"/>
    <w:rsid w:val="00AC18B4"/>
    <w:rsid w:val="00AC1C6D"/>
    <w:rsid w:val="00AC1FC3"/>
    <w:rsid w:val="00AC209E"/>
    <w:rsid w:val="00AC255E"/>
    <w:rsid w:val="00AC2DB6"/>
    <w:rsid w:val="00AC3423"/>
    <w:rsid w:val="00AC37FE"/>
    <w:rsid w:val="00AC3BE1"/>
    <w:rsid w:val="00AC3E09"/>
    <w:rsid w:val="00AC3E2F"/>
    <w:rsid w:val="00AC4B75"/>
    <w:rsid w:val="00AC4C90"/>
    <w:rsid w:val="00AC505E"/>
    <w:rsid w:val="00AC5195"/>
    <w:rsid w:val="00AC574F"/>
    <w:rsid w:val="00AC5C4E"/>
    <w:rsid w:val="00AC5CC3"/>
    <w:rsid w:val="00AC5F07"/>
    <w:rsid w:val="00AC6698"/>
    <w:rsid w:val="00AC6E12"/>
    <w:rsid w:val="00AC6E4C"/>
    <w:rsid w:val="00AC6E94"/>
    <w:rsid w:val="00AC780C"/>
    <w:rsid w:val="00AC7C97"/>
    <w:rsid w:val="00AD01D5"/>
    <w:rsid w:val="00AD091E"/>
    <w:rsid w:val="00AD0B48"/>
    <w:rsid w:val="00AD10C5"/>
    <w:rsid w:val="00AD152C"/>
    <w:rsid w:val="00AD1741"/>
    <w:rsid w:val="00AD1DA4"/>
    <w:rsid w:val="00AD1F3F"/>
    <w:rsid w:val="00AD2385"/>
    <w:rsid w:val="00AD298A"/>
    <w:rsid w:val="00AD29DD"/>
    <w:rsid w:val="00AD2EB7"/>
    <w:rsid w:val="00AD2EF3"/>
    <w:rsid w:val="00AD3453"/>
    <w:rsid w:val="00AD3751"/>
    <w:rsid w:val="00AD3903"/>
    <w:rsid w:val="00AD3A34"/>
    <w:rsid w:val="00AD3A3F"/>
    <w:rsid w:val="00AD3C22"/>
    <w:rsid w:val="00AD4052"/>
    <w:rsid w:val="00AD425F"/>
    <w:rsid w:val="00AD4388"/>
    <w:rsid w:val="00AD4523"/>
    <w:rsid w:val="00AD4574"/>
    <w:rsid w:val="00AD45AD"/>
    <w:rsid w:val="00AD4934"/>
    <w:rsid w:val="00AD4DA3"/>
    <w:rsid w:val="00AD521C"/>
    <w:rsid w:val="00AD5237"/>
    <w:rsid w:val="00AD55F8"/>
    <w:rsid w:val="00AD589D"/>
    <w:rsid w:val="00AD5CE5"/>
    <w:rsid w:val="00AD5D9F"/>
    <w:rsid w:val="00AD66DD"/>
    <w:rsid w:val="00AD7280"/>
    <w:rsid w:val="00AD7826"/>
    <w:rsid w:val="00AD7DC6"/>
    <w:rsid w:val="00AE0433"/>
    <w:rsid w:val="00AE0487"/>
    <w:rsid w:val="00AE05CD"/>
    <w:rsid w:val="00AE08FF"/>
    <w:rsid w:val="00AE0AC5"/>
    <w:rsid w:val="00AE0D3F"/>
    <w:rsid w:val="00AE1806"/>
    <w:rsid w:val="00AE1AA8"/>
    <w:rsid w:val="00AE1C8A"/>
    <w:rsid w:val="00AE1DA3"/>
    <w:rsid w:val="00AE1E6D"/>
    <w:rsid w:val="00AE1FCA"/>
    <w:rsid w:val="00AE2899"/>
    <w:rsid w:val="00AE2B70"/>
    <w:rsid w:val="00AE2D4E"/>
    <w:rsid w:val="00AE2E2A"/>
    <w:rsid w:val="00AE31A6"/>
    <w:rsid w:val="00AE34D3"/>
    <w:rsid w:val="00AE350E"/>
    <w:rsid w:val="00AE3551"/>
    <w:rsid w:val="00AE3A72"/>
    <w:rsid w:val="00AE3C97"/>
    <w:rsid w:val="00AE3F79"/>
    <w:rsid w:val="00AE3FED"/>
    <w:rsid w:val="00AE4093"/>
    <w:rsid w:val="00AE423A"/>
    <w:rsid w:val="00AE429C"/>
    <w:rsid w:val="00AE42D9"/>
    <w:rsid w:val="00AE4590"/>
    <w:rsid w:val="00AE4716"/>
    <w:rsid w:val="00AE4AD9"/>
    <w:rsid w:val="00AE4B16"/>
    <w:rsid w:val="00AE4B19"/>
    <w:rsid w:val="00AE55C5"/>
    <w:rsid w:val="00AE5855"/>
    <w:rsid w:val="00AE5A06"/>
    <w:rsid w:val="00AE5B4B"/>
    <w:rsid w:val="00AE60AA"/>
    <w:rsid w:val="00AE69A3"/>
    <w:rsid w:val="00AE7301"/>
    <w:rsid w:val="00AE74CD"/>
    <w:rsid w:val="00AE7678"/>
    <w:rsid w:val="00AE7888"/>
    <w:rsid w:val="00AE79A0"/>
    <w:rsid w:val="00AE7B65"/>
    <w:rsid w:val="00AE7DA3"/>
    <w:rsid w:val="00AE7E95"/>
    <w:rsid w:val="00AF0005"/>
    <w:rsid w:val="00AF0025"/>
    <w:rsid w:val="00AF020C"/>
    <w:rsid w:val="00AF05F2"/>
    <w:rsid w:val="00AF09A2"/>
    <w:rsid w:val="00AF0A42"/>
    <w:rsid w:val="00AF0BB1"/>
    <w:rsid w:val="00AF10DE"/>
    <w:rsid w:val="00AF11C2"/>
    <w:rsid w:val="00AF15AE"/>
    <w:rsid w:val="00AF168D"/>
    <w:rsid w:val="00AF185C"/>
    <w:rsid w:val="00AF1920"/>
    <w:rsid w:val="00AF19AB"/>
    <w:rsid w:val="00AF1ABE"/>
    <w:rsid w:val="00AF2372"/>
    <w:rsid w:val="00AF256F"/>
    <w:rsid w:val="00AF2890"/>
    <w:rsid w:val="00AF2B5D"/>
    <w:rsid w:val="00AF35CB"/>
    <w:rsid w:val="00AF37CC"/>
    <w:rsid w:val="00AF38E6"/>
    <w:rsid w:val="00AF3934"/>
    <w:rsid w:val="00AF3A38"/>
    <w:rsid w:val="00AF3AF1"/>
    <w:rsid w:val="00AF3C50"/>
    <w:rsid w:val="00AF3C82"/>
    <w:rsid w:val="00AF4373"/>
    <w:rsid w:val="00AF4BCB"/>
    <w:rsid w:val="00AF4FEA"/>
    <w:rsid w:val="00AF540F"/>
    <w:rsid w:val="00AF56D4"/>
    <w:rsid w:val="00AF6860"/>
    <w:rsid w:val="00AF6E3A"/>
    <w:rsid w:val="00AF71C0"/>
    <w:rsid w:val="00AF7EE0"/>
    <w:rsid w:val="00B0032C"/>
    <w:rsid w:val="00B00617"/>
    <w:rsid w:val="00B00B01"/>
    <w:rsid w:val="00B0123F"/>
    <w:rsid w:val="00B012DC"/>
    <w:rsid w:val="00B01962"/>
    <w:rsid w:val="00B01E09"/>
    <w:rsid w:val="00B02594"/>
    <w:rsid w:val="00B025F0"/>
    <w:rsid w:val="00B03000"/>
    <w:rsid w:val="00B03225"/>
    <w:rsid w:val="00B0337A"/>
    <w:rsid w:val="00B03C28"/>
    <w:rsid w:val="00B03E9B"/>
    <w:rsid w:val="00B03F65"/>
    <w:rsid w:val="00B04971"/>
    <w:rsid w:val="00B04C12"/>
    <w:rsid w:val="00B04E2E"/>
    <w:rsid w:val="00B04FE5"/>
    <w:rsid w:val="00B052CD"/>
    <w:rsid w:val="00B05623"/>
    <w:rsid w:val="00B05944"/>
    <w:rsid w:val="00B05A56"/>
    <w:rsid w:val="00B05B2D"/>
    <w:rsid w:val="00B05CF7"/>
    <w:rsid w:val="00B05D53"/>
    <w:rsid w:val="00B065ED"/>
    <w:rsid w:val="00B072CC"/>
    <w:rsid w:val="00B0764F"/>
    <w:rsid w:val="00B076BF"/>
    <w:rsid w:val="00B0772E"/>
    <w:rsid w:val="00B07866"/>
    <w:rsid w:val="00B07933"/>
    <w:rsid w:val="00B07A6C"/>
    <w:rsid w:val="00B07B82"/>
    <w:rsid w:val="00B07CCE"/>
    <w:rsid w:val="00B10516"/>
    <w:rsid w:val="00B105BE"/>
    <w:rsid w:val="00B10CAD"/>
    <w:rsid w:val="00B10E49"/>
    <w:rsid w:val="00B111FB"/>
    <w:rsid w:val="00B11267"/>
    <w:rsid w:val="00B11554"/>
    <w:rsid w:val="00B117DC"/>
    <w:rsid w:val="00B11B60"/>
    <w:rsid w:val="00B11D36"/>
    <w:rsid w:val="00B11DA5"/>
    <w:rsid w:val="00B11E7B"/>
    <w:rsid w:val="00B11E90"/>
    <w:rsid w:val="00B11FA4"/>
    <w:rsid w:val="00B1202A"/>
    <w:rsid w:val="00B1239D"/>
    <w:rsid w:val="00B12905"/>
    <w:rsid w:val="00B132CB"/>
    <w:rsid w:val="00B13362"/>
    <w:rsid w:val="00B13652"/>
    <w:rsid w:val="00B136E3"/>
    <w:rsid w:val="00B136E9"/>
    <w:rsid w:val="00B13A89"/>
    <w:rsid w:val="00B13AE0"/>
    <w:rsid w:val="00B13B6D"/>
    <w:rsid w:val="00B13CB5"/>
    <w:rsid w:val="00B141B1"/>
    <w:rsid w:val="00B1424E"/>
    <w:rsid w:val="00B142A3"/>
    <w:rsid w:val="00B14750"/>
    <w:rsid w:val="00B14DAF"/>
    <w:rsid w:val="00B14EF1"/>
    <w:rsid w:val="00B14F19"/>
    <w:rsid w:val="00B15375"/>
    <w:rsid w:val="00B15596"/>
    <w:rsid w:val="00B157A5"/>
    <w:rsid w:val="00B15BA5"/>
    <w:rsid w:val="00B15CFD"/>
    <w:rsid w:val="00B16110"/>
    <w:rsid w:val="00B16366"/>
    <w:rsid w:val="00B16599"/>
    <w:rsid w:val="00B17114"/>
    <w:rsid w:val="00B1737E"/>
    <w:rsid w:val="00B173B6"/>
    <w:rsid w:val="00B176EE"/>
    <w:rsid w:val="00B179A0"/>
    <w:rsid w:val="00B202F4"/>
    <w:rsid w:val="00B203AE"/>
    <w:rsid w:val="00B20A36"/>
    <w:rsid w:val="00B21456"/>
    <w:rsid w:val="00B21686"/>
    <w:rsid w:val="00B216CE"/>
    <w:rsid w:val="00B21A93"/>
    <w:rsid w:val="00B22505"/>
    <w:rsid w:val="00B22880"/>
    <w:rsid w:val="00B22D63"/>
    <w:rsid w:val="00B22FAB"/>
    <w:rsid w:val="00B2319C"/>
    <w:rsid w:val="00B2337E"/>
    <w:rsid w:val="00B2362E"/>
    <w:rsid w:val="00B2391F"/>
    <w:rsid w:val="00B23E57"/>
    <w:rsid w:val="00B2430A"/>
    <w:rsid w:val="00B24688"/>
    <w:rsid w:val="00B2482A"/>
    <w:rsid w:val="00B24856"/>
    <w:rsid w:val="00B24E5F"/>
    <w:rsid w:val="00B25009"/>
    <w:rsid w:val="00B2502B"/>
    <w:rsid w:val="00B25400"/>
    <w:rsid w:val="00B256E5"/>
    <w:rsid w:val="00B257AF"/>
    <w:rsid w:val="00B25C5F"/>
    <w:rsid w:val="00B25D86"/>
    <w:rsid w:val="00B25E7E"/>
    <w:rsid w:val="00B260C0"/>
    <w:rsid w:val="00B26253"/>
    <w:rsid w:val="00B26278"/>
    <w:rsid w:val="00B26426"/>
    <w:rsid w:val="00B26A94"/>
    <w:rsid w:val="00B26CD2"/>
    <w:rsid w:val="00B26D05"/>
    <w:rsid w:val="00B26F7E"/>
    <w:rsid w:val="00B2737B"/>
    <w:rsid w:val="00B273B5"/>
    <w:rsid w:val="00B27425"/>
    <w:rsid w:val="00B2786F"/>
    <w:rsid w:val="00B27E0B"/>
    <w:rsid w:val="00B27EBF"/>
    <w:rsid w:val="00B30759"/>
    <w:rsid w:val="00B308D8"/>
    <w:rsid w:val="00B30A17"/>
    <w:rsid w:val="00B30D72"/>
    <w:rsid w:val="00B3103F"/>
    <w:rsid w:val="00B31069"/>
    <w:rsid w:val="00B310B0"/>
    <w:rsid w:val="00B31358"/>
    <w:rsid w:val="00B3148A"/>
    <w:rsid w:val="00B3178B"/>
    <w:rsid w:val="00B31EB0"/>
    <w:rsid w:val="00B321C1"/>
    <w:rsid w:val="00B32415"/>
    <w:rsid w:val="00B32EC5"/>
    <w:rsid w:val="00B33749"/>
    <w:rsid w:val="00B33839"/>
    <w:rsid w:val="00B33A4F"/>
    <w:rsid w:val="00B33EF9"/>
    <w:rsid w:val="00B343D3"/>
    <w:rsid w:val="00B3444E"/>
    <w:rsid w:val="00B34C45"/>
    <w:rsid w:val="00B34C4A"/>
    <w:rsid w:val="00B351EF"/>
    <w:rsid w:val="00B35BAF"/>
    <w:rsid w:val="00B36019"/>
    <w:rsid w:val="00B36628"/>
    <w:rsid w:val="00B3671C"/>
    <w:rsid w:val="00B36B15"/>
    <w:rsid w:val="00B36D0F"/>
    <w:rsid w:val="00B37556"/>
    <w:rsid w:val="00B37CE4"/>
    <w:rsid w:val="00B37E7E"/>
    <w:rsid w:val="00B403C0"/>
    <w:rsid w:val="00B404DF"/>
    <w:rsid w:val="00B4079C"/>
    <w:rsid w:val="00B41C08"/>
    <w:rsid w:val="00B41DDC"/>
    <w:rsid w:val="00B428CC"/>
    <w:rsid w:val="00B42EFE"/>
    <w:rsid w:val="00B4403A"/>
    <w:rsid w:val="00B44105"/>
    <w:rsid w:val="00B444B7"/>
    <w:rsid w:val="00B44853"/>
    <w:rsid w:val="00B4521E"/>
    <w:rsid w:val="00B45494"/>
    <w:rsid w:val="00B45BF6"/>
    <w:rsid w:val="00B46002"/>
    <w:rsid w:val="00B46145"/>
    <w:rsid w:val="00B46771"/>
    <w:rsid w:val="00B467E9"/>
    <w:rsid w:val="00B46BC9"/>
    <w:rsid w:val="00B47080"/>
    <w:rsid w:val="00B47095"/>
    <w:rsid w:val="00B47273"/>
    <w:rsid w:val="00B4767F"/>
    <w:rsid w:val="00B477CA"/>
    <w:rsid w:val="00B47DAA"/>
    <w:rsid w:val="00B47F17"/>
    <w:rsid w:val="00B5004E"/>
    <w:rsid w:val="00B5013B"/>
    <w:rsid w:val="00B5022B"/>
    <w:rsid w:val="00B5033D"/>
    <w:rsid w:val="00B50524"/>
    <w:rsid w:val="00B506FF"/>
    <w:rsid w:val="00B5094E"/>
    <w:rsid w:val="00B50A5E"/>
    <w:rsid w:val="00B50E85"/>
    <w:rsid w:val="00B51068"/>
    <w:rsid w:val="00B514C9"/>
    <w:rsid w:val="00B5171E"/>
    <w:rsid w:val="00B51865"/>
    <w:rsid w:val="00B5212B"/>
    <w:rsid w:val="00B52ABE"/>
    <w:rsid w:val="00B52CEA"/>
    <w:rsid w:val="00B52E3A"/>
    <w:rsid w:val="00B530A3"/>
    <w:rsid w:val="00B53A76"/>
    <w:rsid w:val="00B53D0D"/>
    <w:rsid w:val="00B547AB"/>
    <w:rsid w:val="00B54A68"/>
    <w:rsid w:val="00B56186"/>
    <w:rsid w:val="00B56190"/>
    <w:rsid w:val="00B56221"/>
    <w:rsid w:val="00B56253"/>
    <w:rsid w:val="00B563FA"/>
    <w:rsid w:val="00B56732"/>
    <w:rsid w:val="00B567F0"/>
    <w:rsid w:val="00B56BB4"/>
    <w:rsid w:val="00B56D27"/>
    <w:rsid w:val="00B57066"/>
    <w:rsid w:val="00B5772D"/>
    <w:rsid w:val="00B57928"/>
    <w:rsid w:val="00B57B51"/>
    <w:rsid w:val="00B57DD6"/>
    <w:rsid w:val="00B57E77"/>
    <w:rsid w:val="00B57ED1"/>
    <w:rsid w:val="00B608FC"/>
    <w:rsid w:val="00B60CCC"/>
    <w:rsid w:val="00B612F5"/>
    <w:rsid w:val="00B6152F"/>
    <w:rsid w:val="00B616FC"/>
    <w:rsid w:val="00B6181C"/>
    <w:rsid w:val="00B61DAE"/>
    <w:rsid w:val="00B62387"/>
    <w:rsid w:val="00B62421"/>
    <w:rsid w:val="00B628EF"/>
    <w:rsid w:val="00B62DD0"/>
    <w:rsid w:val="00B62DDC"/>
    <w:rsid w:val="00B630B0"/>
    <w:rsid w:val="00B6310B"/>
    <w:rsid w:val="00B63195"/>
    <w:rsid w:val="00B631CC"/>
    <w:rsid w:val="00B632BE"/>
    <w:rsid w:val="00B638E9"/>
    <w:rsid w:val="00B639A3"/>
    <w:rsid w:val="00B63A3E"/>
    <w:rsid w:val="00B63BA0"/>
    <w:rsid w:val="00B64066"/>
    <w:rsid w:val="00B64181"/>
    <w:rsid w:val="00B6430C"/>
    <w:rsid w:val="00B64AC2"/>
    <w:rsid w:val="00B64B01"/>
    <w:rsid w:val="00B64DC7"/>
    <w:rsid w:val="00B64ED0"/>
    <w:rsid w:val="00B65291"/>
    <w:rsid w:val="00B657BC"/>
    <w:rsid w:val="00B658A4"/>
    <w:rsid w:val="00B65A5B"/>
    <w:rsid w:val="00B65D93"/>
    <w:rsid w:val="00B660CA"/>
    <w:rsid w:val="00B66430"/>
    <w:rsid w:val="00B66BF2"/>
    <w:rsid w:val="00B66CDC"/>
    <w:rsid w:val="00B67946"/>
    <w:rsid w:val="00B67987"/>
    <w:rsid w:val="00B67DEA"/>
    <w:rsid w:val="00B67F96"/>
    <w:rsid w:val="00B705E2"/>
    <w:rsid w:val="00B7088F"/>
    <w:rsid w:val="00B70CDF"/>
    <w:rsid w:val="00B70DD1"/>
    <w:rsid w:val="00B71497"/>
    <w:rsid w:val="00B718EE"/>
    <w:rsid w:val="00B72101"/>
    <w:rsid w:val="00B72177"/>
    <w:rsid w:val="00B72292"/>
    <w:rsid w:val="00B724E6"/>
    <w:rsid w:val="00B728ED"/>
    <w:rsid w:val="00B72A7C"/>
    <w:rsid w:val="00B72BCC"/>
    <w:rsid w:val="00B72F93"/>
    <w:rsid w:val="00B7355B"/>
    <w:rsid w:val="00B73A94"/>
    <w:rsid w:val="00B73B7C"/>
    <w:rsid w:val="00B73B7E"/>
    <w:rsid w:val="00B73CFB"/>
    <w:rsid w:val="00B74114"/>
    <w:rsid w:val="00B74AD0"/>
    <w:rsid w:val="00B74E29"/>
    <w:rsid w:val="00B751C1"/>
    <w:rsid w:val="00B751DE"/>
    <w:rsid w:val="00B75242"/>
    <w:rsid w:val="00B754CF"/>
    <w:rsid w:val="00B7599A"/>
    <w:rsid w:val="00B75CBC"/>
    <w:rsid w:val="00B75D45"/>
    <w:rsid w:val="00B75D81"/>
    <w:rsid w:val="00B75E28"/>
    <w:rsid w:val="00B75F07"/>
    <w:rsid w:val="00B763F6"/>
    <w:rsid w:val="00B7665A"/>
    <w:rsid w:val="00B76751"/>
    <w:rsid w:val="00B76794"/>
    <w:rsid w:val="00B76816"/>
    <w:rsid w:val="00B776BF"/>
    <w:rsid w:val="00B77B3D"/>
    <w:rsid w:val="00B77DDB"/>
    <w:rsid w:val="00B77F54"/>
    <w:rsid w:val="00B80006"/>
    <w:rsid w:val="00B80435"/>
    <w:rsid w:val="00B808D1"/>
    <w:rsid w:val="00B80CF0"/>
    <w:rsid w:val="00B8158B"/>
    <w:rsid w:val="00B816FE"/>
    <w:rsid w:val="00B81987"/>
    <w:rsid w:val="00B81ACB"/>
    <w:rsid w:val="00B81B5B"/>
    <w:rsid w:val="00B81BB0"/>
    <w:rsid w:val="00B820C7"/>
    <w:rsid w:val="00B821C1"/>
    <w:rsid w:val="00B8251B"/>
    <w:rsid w:val="00B82649"/>
    <w:rsid w:val="00B8281F"/>
    <w:rsid w:val="00B82B82"/>
    <w:rsid w:val="00B82EDF"/>
    <w:rsid w:val="00B837D1"/>
    <w:rsid w:val="00B83832"/>
    <w:rsid w:val="00B8389D"/>
    <w:rsid w:val="00B83E6A"/>
    <w:rsid w:val="00B8437B"/>
    <w:rsid w:val="00B845C7"/>
    <w:rsid w:val="00B84C16"/>
    <w:rsid w:val="00B84D43"/>
    <w:rsid w:val="00B85E66"/>
    <w:rsid w:val="00B85EB6"/>
    <w:rsid w:val="00B86036"/>
    <w:rsid w:val="00B8627B"/>
    <w:rsid w:val="00B86463"/>
    <w:rsid w:val="00B86B2D"/>
    <w:rsid w:val="00B86BB4"/>
    <w:rsid w:val="00B86BE7"/>
    <w:rsid w:val="00B86C4E"/>
    <w:rsid w:val="00B86CC6"/>
    <w:rsid w:val="00B87CCD"/>
    <w:rsid w:val="00B900B8"/>
    <w:rsid w:val="00B9014F"/>
    <w:rsid w:val="00B90738"/>
    <w:rsid w:val="00B9103C"/>
    <w:rsid w:val="00B91576"/>
    <w:rsid w:val="00B915D8"/>
    <w:rsid w:val="00B918FC"/>
    <w:rsid w:val="00B919A7"/>
    <w:rsid w:val="00B91A92"/>
    <w:rsid w:val="00B91AED"/>
    <w:rsid w:val="00B92C9F"/>
    <w:rsid w:val="00B92E66"/>
    <w:rsid w:val="00B93225"/>
    <w:rsid w:val="00B932F5"/>
    <w:rsid w:val="00B93810"/>
    <w:rsid w:val="00B94233"/>
    <w:rsid w:val="00B94270"/>
    <w:rsid w:val="00B948B1"/>
    <w:rsid w:val="00B94B0F"/>
    <w:rsid w:val="00B94C5B"/>
    <w:rsid w:val="00B94DF0"/>
    <w:rsid w:val="00B94FCD"/>
    <w:rsid w:val="00B95494"/>
    <w:rsid w:val="00B956F5"/>
    <w:rsid w:val="00B9605A"/>
    <w:rsid w:val="00B96425"/>
    <w:rsid w:val="00B96518"/>
    <w:rsid w:val="00B96719"/>
    <w:rsid w:val="00B967DE"/>
    <w:rsid w:val="00B96D5D"/>
    <w:rsid w:val="00B96D5E"/>
    <w:rsid w:val="00B97D8E"/>
    <w:rsid w:val="00BA0215"/>
    <w:rsid w:val="00BA05D5"/>
    <w:rsid w:val="00BA09D7"/>
    <w:rsid w:val="00BA0AFC"/>
    <w:rsid w:val="00BA0BC1"/>
    <w:rsid w:val="00BA136A"/>
    <w:rsid w:val="00BA1452"/>
    <w:rsid w:val="00BA15C4"/>
    <w:rsid w:val="00BA1A77"/>
    <w:rsid w:val="00BA1BC7"/>
    <w:rsid w:val="00BA1CB2"/>
    <w:rsid w:val="00BA1D74"/>
    <w:rsid w:val="00BA1DF6"/>
    <w:rsid w:val="00BA2272"/>
    <w:rsid w:val="00BA25D4"/>
    <w:rsid w:val="00BA26BA"/>
    <w:rsid w:val="00BA2765"/>
    <w:rsid w:val="00BA28DA"/>
    <w:rsid w:val="00BA28E7"/>
    <w:rsid w:val="00BA2C44"/>
    <w:rsid w:val="00BA4034"/>
    <w:rsid w:val="00BA40D2"/>
    <w:rsid w:val="00BA410D"/>
    <w:rsid w:val="00BA456D"/>
    <w:rsid w:val="00BA4729"/>
    <w:rsid w:val="00BA4828"/>
    <w:rsid w:val="00BA4C23"/>
    <w:rsid w:val="00BA4CE2"/>
    <w:rsid w:val="00BA4E6F"/>
    <w:rsid w:val="00BA55BB"/>
    <w:rsid w:val="00BA5750"/>
    <w:rsid w:val="00BA621A"/>
    <w:rsid w:val="00BA63F7"/>
    <w:rsid w:val="00BA6409"/>
    <w:rsid w:val="00BA6688"/>
    <w:rsid w:val="00BA69CE"/>
    <w:rsid w:val="00BA75CB"/>
    <w:rsid w:val="00BA7C5C"/>
    <w:rsid w:val="00BB0023"/>
    <w:rsid w:val="00BB01B7"/>
    <w:rsid w:val="00BB0373"/>
    <w:rsid w:val="00BB0378"/>
    <w:rsid w:val="00BB0713"/>
    <w:rsid w:val="00BB077F"/>
    <w:rsid w:val="00BB09C0"/>
    <w:rsid w:val="00BB0DC7"/>
    <w:rsid w:val="00BB1B19"/>
    <w:rsid w:val="00BB1BC5"/>
    <w:rsid w:val="00BB1CA9"/>
    <w:rsid w:val="00BB1DF7"/>
    <w:rsid w:val="00BB239A"/>
    <w:rsid w:val="00BB29A8"/>
    <w:rsid w:val="00BB2CA2"/>
    <w:rsid w:val="00BB2E77"/>
    <w:rsid w:val="00BB2EE8"/>
    <w:rsid w:val="00BB30B9"/>
    <w:rsid w:val="00BB30D1"/>
    <w:rsid w:val="00BB31E8"/>
    <w:rsid w:val="00BB39D6"/>
    <w:rsid w:val="00BB3EF1"/>
    <w:rsid w:val="00BB44AC"/>
    <w:rsid w:val="00BB4CDF"/>
    <w:rsid w:val="00BB51F3"/>
    <w:rsid w:val="00BB5309"/>
    <w:rsid w:val="00BB56FC"/>
    <w:rsid w:val="00BB598E"/>
    <w:rsid w:val="00BB5B1B"/>
    <w:rsid w:val="00BB5BF5"/>
    <w:rsid w:val="00BB5FEA"/>
    <w:rsid w:val="00BB60E7"/>
    <w:rsid w:val="00BB6976"/>
    <w:rsid w:val="00BB73F1"/>
    <w:rsid w:val="00BB7928"/>
    <w:rsid w:val="00BB7C9C"/>
    <w:rsid w:val="00BC0097"/>
    <w:rsid w:val="00BC00A5"/>
    <w:rsid w:val="00BC0464"/>
    <w:rsid w:val="00BC098B"/>
    <w:rsid w:val="00BC0D13"/>
    <w:rsid w:val="00BC13ED"/>
    <w:rsid w:val="00BC18D5"/>
    <w:rsid w:val="00BC1E84"/>
    <w:rsid w:val="00BC1F66"/>
    <w:rsid w:val="00BC22D9"/>
    <w:rsid w:val="00BC2380"/>
    <w:rsid w:val="00BC23CB"/>
    <w:rsid w:val="00BC244A"/>
    <w:rsid w:val="00BC253D"/>
    <w:rsid w:val="00BC2976"/>
    <w:rsid w:val="00BC2FFE"/>
    <w:rsid w:val="00BC31A1"/>
    <w:rsid w:val="00BC3600"/>
    <w:rsid w:val="00BC3794"/>
    <w:rsid w:val="00BC37A0"/>
    <w:rsid w:val="00BC3F12"/>
    <w:rsid w:val="00BC4D4B"/>
    <w:rsid w:val="00BC50C5"/>
    <w:rsid w:val="00BC5143"/>
    <w:rsid w:val="00BC542D"/>
    <w:rsid w:val="00BC5479"/>
    <w:rsid w:val="00BC5959"/>
    <w:rsid w:val="00BC6028"/>
    <w:rsid w:val="00BC618B"/>
    <w:rsid w:val="00BC66CE"/>
    <w:rsid w:val="00BC6B1B"/>
    <w:rsid w:val="00BC6C7B"/>
    <w:rsid w:val="00BC6E8D"/>
    <w:rsid w:val="00BC7256"/>
    <w:rsid w:val="00BC7624"/>
    <w:rsid w:val="00BC7C0D"/>
    <w:rsid w:val="00BC7FC5"/>
    <w:rsid w:val="00BD00D3"/>
    <w:rsid w:val="00BD033B"/>
    <w:rsid w:val="00BD05FE"/>
    <w:rsid w:val="00BD063A"/>
    <w:rsid w:val="00BD0D83"/>
    <w:rsid w:val="00BD1417"/>
    <w:rsid w:val="00BD17BA"/>
    <w:rsid w:val="00BD187D"/>
    <w:rsid w:val="00BD22CA"/>
    <w:rsid w:val="00BD291F"/>
    <w:rsid w:val="00BD292A"/>
    <w:rsid w:val="00BD2BE1"/>
    <w:rsid w:val="00BD2C57"/>
    <w:rsid w:val="00BD2FD8"/>
    <w:rsid w:val="00BD30D7"/>
    <w:rsid w:val="00BD3219"/>
    <w:rsid w:val="00BD38D0"/>
    <w:rsid w:val="00BD3BD7"/>
    <w:rsid w:val="00BD414A"/>
    <w:rsid w:val="00BD4AC0"/>
    <w:rsid w:val="00BD4B96"/>
    <w:rsid w:val="00BD4CA7"/>
    <w:rsid w:val="00BD4CEA"/>
    <w:rsid w:val="00BD4F9C"/>
    <w:rsid w:val="00BD5159"/>
    <w:rsid w:val="00BD52B6"/>
    <w:rsid w:val="00BD540A"/>
    <w:rsid w:val="00BD541C"/>
    <w:rsid w:val="00BD564B"/>
    <w:rsid w:val="00BD5CC4"/>
    <w:rsid w:val="00BD5D05"/>
    <w:rsid w:val="00BD5E67"/>
    <w:rsid w:val="00BD5F2F"/>
    <w:rsid w:val="00BD610E"/>
    <w:rsid w:val="00BD6628"/>
    <w:rsid w:val="00BD696E"/>
    <w:rsid w:val="00BD6C80"/>
    <w:rsid w:val="00BD6C83"/>
    <w:rsid w:val="00BD6F30"/>
    <w:rsid w:val="00BD7BFD"/>
    <w:rsid w:val="00BD7D29"/>
    <w:rsid w:val="00BD7DF5"/>
    <w:rsid w:val="00BE00C9"/>
    <w:rsid w:val="00BE0801"/>
    <w:rsid w:val="00BE0BBE"/>
    <w:rsid w:val="00BE12BF"/>
    <w:rsid w:val="00BE14C1"/>
    <w:rsid w:val="00BE1639"/>
    <w:rsid w:val="00BE1680"/>
    <w:rsid w:val="00BE1950"/>
    <w:rsid w:val="00BE19F9"/>
    <w:rsid w:val="00BE1D64"/>
    <w:rsid w:val="00BE2160"/>
    <w:rsid w:val="00BE264B"/>
    <w:rsid w:val="00BE2973"/>
    <w:rsid w:val="00BE2C92"/>
    <w:rsid w:val="00BE2FB2"/>
    <w:rsid w:val="00BE33B2"/>
    <w:rsid w:val="00BE34E1"/>
    <w:rsid w:val="00BE4273"/>
    <w:rsid w:val="00BE4452"/>
    <w:rsid w:val="00BE47EA"/>
    <w:rsid w:val="00BE480D"/>
    <w:rsid w:val="00BE4B43"/>
    <w:rsid w:val="00BE4D8E"/>
    <w:rsid w:val="00BE4DCC"/>
    <w:rsid w:val="00BE5287"/>
    <w:rsid w:val="00BE52FC"/>
    <w:rsid w:val="00BE542E"/>
    <w:rsid w:val="00BE5893"/>
    <w:rsid w:val="00BE5A72"/>
    <w:rsid w:val="00BE62F6"/>
    <w:rsid w:val="00BE69BE"/>
    <w:rsid w:val="00BE6C1C"/>
    <w:rsid w:val="00BE6E3A"/>
    <w:rsid w:val="00BE6F81"/>
    <w:rsid w:val="00BE70E9"/>
    <w:rsid w:val="00BE7550"/>
    <w:rsid w:val="00BE7779"/>
    <w:rsid w:val="00BE7F03"/>
    <w:rsid w:val="00BE7FC4"/>
    <w:rsid w:val="00BF03B2"/>
    <w:rsid w:val="00BF0497"/>
    <w:rsid w:val="00BF0722"/>
    <w:rsid w:val="00BF0A6F"/>
    <w:rsid w:val="00BF123D"/>
    <w:rsid w:val="00BF1575"/>
    <w:rsid w:val="00BF1807"/>
    <w:rsid w:val="00BF18CF"/>
    <w:rsid w:val="00BF1CD2"/>
    <w:rsid w:val="00BF21E7"/>
    <w:rsid w:val="00BF22B2"/>
    <w:rsid w:val="00BF2369"/>
    <w:rsid w:val="00BF2551"/>
    <w:rsid w:val="00BF25D9"/>
    <w:rsid w:val="00BF2812"/>
    <w:rsid w:val="00BF3741"/>
    <w:rsid w:val="00BF3AF9"/>
    <w:rsid w:val="00BF40C9"/>
    <w:rsid w:val="00BF443F"/>
    <w:rsid w:val="00BF465A"/>
    <w:rsid w:val="00BF533E"/>
    <w:rsid w:val="00BF5591"/>
    <w:rsid w:val="00BF55F0"/>
    <w:rsid w:val="00BF5701"/>
    <w:rsid w:val="00BF5813"/>
    <w:rsid w:val="00BF58D6"/>
    <w:rsid w:val="00BF5FCA"/>
    <w:rsid w:val="00BF65D1"/>
    <w:rsid w:val="00BF68BD"/>
    <w:rsid w:val="00BF695C"/>
    <w:rsid w:val="00BF69A8"/>
    <w:rsid w:val="00BF6A28"/>
    <w:rsid w:val="00BF6AFA"/>
    <w:rsid w:val="00BF6F05"/>
    <w:rsid w:val="00BF74BD"/>
    <w:rsid w:val="00BF79D6"/>
    <w:rsid w:val="00C0039B"/>
    <w:rsid w:val="00C00CB4"/>
    <w:rsid w:val="00C01182"/>
    <w:rsid w:val="00C017EE"/>
    <w:rsid w:val="00C01834"/>
    <w:rsid w:val="00C02A11"/>
    <w:rsid w:val="00C02A2D"/>
    <w:rsid w:val="00C02EC2"/>
    <w:rsid w:val="00C03372"/>
    <w:rsid w:val="00C0341E"/>
    <w:rsid w:val="00C036B4"/>
    <w:rsid w:val="00C03873"/>
    <w:rsid w:val="00C03F44"/>
    <w:rsid w:val="00C04311"/>
    <w:rsid w:val="00C043E4"/>
    <w:rsid w:val="00C045DA"/>
    <w:rsid w:val="00C04893"/>
    <w:rsid w:val="00C04EFC"/>
    <w:rsid w:val="00C052B1"/>
    <w:rsid w:val="00C0542B"/>
    <w:rsid w:val="00C059EB"/>
    <w:rsid w:val="00C05A26"/>
    <w:rsid w:val="00C05DE0"/>
    <w:rsid w:val="00C05E24"/>
    <w:rsid w:val="00C05F18"/>
    <w:rsid w:val="00C061B5"/>
    <w:rsid w:val="00C069E1"/>
    <w:rsid w:val="00C06AEB"/>
    <w:rsid w:val="00C06CA7"/>
    <w:rsid w:val="00C06D33"/>
    <w:rsid w:val="00C06D7E"/>
    <w:rsid w:val="00C06E2A"/>
    <w:rsid w:val="00C06EE0"/>
    <w:rsid w:val="00C071B1"/>
    <w:rsid w:val="00C0748E"/>
    <w:rsid w:val="00C07814"/>
    <w:rsid w:val="00C07817"/>
    <w:rsid w:val="00C0791D"/>
    <w:rsid w:val="00C07936"/>
    <w:rsid w:val="00C07B0C"/>
    <w:rsid w:val="00C07CEF"/>
    <w:rsid w:val="00C07FD6"/>
    <w:rsid w:val="00C1079E"/>
    <w:rsid w:val="00C10FC5"/>
    <w:rsid w:val="00C112BB"/>
    <w:rsid w:val="00C1187B"/>
    <w:rsid w:val="00C118FA"/>
    <w:rsid w:val="00C11DBE"/>
    <w:rsid w:val="00C11E1A"/>
    <w:rsid w:val="00C1212D"/>
    <w:rsid w:val="00C1222D"/>
    <w:rsid w:val="00C124D1"/>
    <w:rsid w:val="00C129B5"/>
    <w:rsid w:val="00C12DDF"/>
    <w:rsid w:val="00C12ED7"/>
    <w:rsid w:val="00C134B9"/>
    <w:rsid w:val="00C13634"/>
    <w:rsid w:val="00C13A6C"/>
    <w:rsid w:val="00C13CCB"/>
    <w:rsid w:val="00C13DBE"/>
    <w:rsid w:val="00C141A7"/>
    <w:rsid w:val="00C14662"/>
    <w:rsid w:val="00C146FA"/>
    <w:rsid w:val="00C14760"/>
    <w:rsid w:val="00C147DB"/>
    <w:rsid w:val="00C148E5"/>
    <w:rsid w:val="00C14974"/>
    <w:rsid w:val="00C14BEF"/>
    <w:rsid w:val="00C14D34"/>
    <w:rsid w:val="00C152D1"/>
    <w:rsid w:val="00C1594F"/>
    <w:rsid w:val="00C15CA5"/>
    <w:rsid w:val="00C15D3D"/>
    <w:rsid w:val="00C17386"/>
    <w:rsid w:val="00C1791A"/>
    <w:rsid w:val="00C209D5"/>
    <w:rsid w:val="00C2102A"/>
    <w:rsid w:val="00C21233"/>
    <w:rsid w:val="00C2152A"/>
    <w:rsid w:val="00C21D47"/>
    <w:rsid w:val="00C228A6"/>
    <w:rsid w:val="00C228E6"/>
    <w:rsid w:val="00C229D0"/>
    <w:rsid w:val="00C230A8"/>
    <w:rsid w:val="00C23387"/>
    <w:rsid w:val="00C23BB8"/>
    <w:rsid w:val="00C2448D"/>
    <w:rsid w:val="00C246BA"/>
    <w:rsid w:val="00C24937"/>
    <w:rsid w:val="00C24AE3"/>
    <w:rsid w:val="00C24FCB"/>
    <w:rsid w:val="00C2510A"/>
    <w:rsid w:val="00C25400"/>
    <w:rsid w:val="00C25999"/>
    <w:rsid w:val="00C25E2B"/>
    <w:rsid w:val="00C25ECA"/>
    <w:rsid w:val="00C2674B"/>
    <w:rsid w:val="00C268A2"/>
    <w:rsid w:val="00C26AB1"/>
    <w:rsid w:val="00C27411"/>
    <w:rsid w:val="00C27815"/>
    <w:rsid w:val="00C27902"/>
    <w:rsid w:val="00C3051F"/>
    <w:rsid w:val="00C305B1"/>
    <w:rsid w:val="00C305F1"/>
    <w:rsid w:val="00C310AA"/>
    <w:rsid w:val="00C31255"/>
    <w:rsid w:val="00C31EFC"/>
    <w:rsid w:val="00C3201C"/>
    <w:rsid w:val="00C32039"/>
    <w:rsid w:val="00C323F1"/>
    <w:rsid w:val="00C3255B"/>
    <w:rsid w:val="00C32735"/>
    <w:rsid w:val="00C32BDE"/>
    <w:rsid w:val="00C32E4F"/>
    <w:rsid w:val="00C33946"/>
    <w:rsid w:val="00C33B0E"/>
    <w:rsid w:val="00C33F63"/>
    <w:rsid w:val="00C34047"/>
    <w:rsid w:val="00C342CA"/>
    <w:rsid w:val="00C344B3"/>
    <w:rsid w:val="00C3455A"/>
    <w:rsid w:val="00C34625"/>
    <w:rsid w:val="00C34636"/>
    <w:rsid w:val="00C34C1F"/>
    <w:rsid w:val="00C34C69"/>
    <w:rsid w:val="00C34C6C"/>
    <w:rsid w:val="00C351A2"/>
    <w:rsid w:val="00C352FC"/>
    <w:rsid w:val="00C357A8"/>
    <w:rsid w:val="00C35B41"/>
    <w:rsid w:val="00C36668"/>
    <w:rsid w:val="00C366E9"/>
    <w:rsid w:val="00C36B34"/>
    <w:rsid w:val="00C36BEA"/>
    <w:rsid w:val="00C37FBF"/>
    <w:rsid w:val="00C4009B"/>
    <w:rsid w:val="00C402ED"/>
    <w:rsid w:val="00C40672"/>
    <w:rsid w:val="00C40B23"/>
    <w:rsid w:val="00C4107E"/>
    <w:rsid w:val="00C410AD"/>
    <w:rsid w:val="00C41404"/>
    <w:rsid w:val="00C4148A"/>
    <w:rsid w:val="00C415C2"/>
    <w:rsid w:val="00C41766"/>
    <w:rsid w:val="00C428E5"/>
    <w:rsid w:val="00C4350C"/>
    <w:rsid w:val="00C43759"/>
    <w:rsid w:val="00C43AF3"/>
    <w:rsid w:val="00C43E98"/>
    <w:rsid w:val="00C43F15"/>
    <w:rsid w:val="00C443C0"/>
    <w:rsid w:val="00C44531"/>
    <w:rsid w:val="00C45593"/>
    <w:rsid w:val="00C45619"/>
    <w:rsid w:val="00C45E50"/>
    <w:rsid w:val="00C45FE3"/>
    <w:rsid w:val="00C461A1"/>
    <w:rsid w:val="00C4634E"/>
    <w:rsid w:val="00C465E1"/>
    <w:rsid w:val="00C46926"/>
    <w:rsid w:val="00C46AED"/>
    <w:rsid w:val="00C46B00"/>
    <w:rsid w:val="00C46E4C"/>
    <w:rsid w:val="00C46EDB"/>
    <w:rsid w:val="00C473E1"/>
    <w:rsid w:val="00C50527"/>
    <w:rsid w:val="00C50EA0"/>
    <w:rsid w:val="00C50EA8"/>
    <w:rsid w:val="00C50F31"/>
    <w:rsid w:val="00C50F7C"/>
    <w:rsid w:val="00C51062"/>
    <w:rsid w:val="00C5177D"/>
    <w:rsid w:val="00C51852"/>
    <w:rsid w:val="00C5186D"/>
    <w:rsid w:val="00C51CBA"/>
    <w:rsid w:val="00C5202A"/>
    <w:rsid w:val="00C522EC"/>
    <w:rsid w:val="00C527A5"/>
    <w:rsid w:val="00C5283A"/>
    <w:rsid w:val="00C52B21"/>
    <w:rsid w:val="00C531B3"/>
    <w:rsid w:val="00C53605"/>
    <w:rsid w:val="00C53D5F"/>
    <w:rsid w:val="00C53E0B"/>
    <w:rsid w:val="00C54538"/>
    <w:rsid w:val="00C54678"/>
    <w:rsid w:val="00C54742"/>
    <w:rsid w:val="00C54CD8"/>
    <w:rsid w:val="00C5528D"/>
    <w:rsid w:val="00C55A8B"/>
    <w:rsid w:val="00C55C14"/>
    <w:rsid w:val="00C561A1"/>
    <w:rsid w:val="00C564D1"/>
    <w:rsid w:val="00C57336"/>
    <w:rsid w:val="00C5762C"/>
    <w:rsid w:val="00C6048B"/>
    <w:rsid w:val="00C60773"/>
    <w:rsid w:val="00C61650"/>
    <w:rsid w:val="00C61809"/>
    <w:rsid w:val="00C619AB"/>
    <w:rsid w:val="00C619EE"/>
    <w:rsid w:val="00C61CC9"/>
    <w:rsid w:val="00C61D63"/>
    <w:rsid w:val="00C622D7"/>
    <w:rsid w:val="00C62585"/>
    <w:rsid w:val="00C6261D"/>
    <w:rsid w:val="00C628B7"/>
    <w:rsid w:val="00C62E8F"/>
    <w:rsid w:val="00C634A2"/>
    <w:rsid w:val="00C6366B"/>
    <w:rsid w:val="00C63CDD"/>
    <w:rsid w:val="00C6406E"/>
    <w:rsid w:val="00C649C9"/>
    <w:rsid w:val="00C64BA4"/>
    <w:rsid w:val="00C650FE"/>
    <w:rsid w:val="00C6522E"/>
    <w:rsid w:val="00C652E9"/>
    <w:rsid w:val="00C655CD"/>
    <w:rsid w:val="00C65763"/>
    <w:rsid w:val="00C657DB"/>
    <w:rsid w:val="00C657F6"/>
    <w:rsid w:val="00C65C18"/>
    <w:rsid w:val="00C66A9B"/>
    <w:rsid w:val="00C66E28"/>
    <w:rsid w:val="00C67149"/>
    <w:rsid w:val="00C6764D"/>
    <w:rsid w:val="00C67826"/>
    <w:rsid w:val="00C67868"/>
    <w:rsid w:val="00C678BF"/>
    <w:rsid w:val="00C67A59"/>
    <w:rsid w:val="00C67B37"/>
    <w:rsid w:val="00C67D36"/>
    <w:rsid w:val="00C702C1"/>
    <w:rsid w:val="00C705F9"/>
    <w:rsid w:val="00C7062F"/>
    <w:rsid w:val="00C7072D"/>
    <w:rsid w:val="00C707D1"/>
    <w:rsid w:val="00C70F77"/>
    <w:rsid w:val="00C71243"/>
    <w:rsid w:val="00C71B30"/>
    <w:rsid w:val="00C71DA4"/>
    <w:rsid w:val="00C7266A"/>
    <w:rsid w:val="00C72A0E"/>
    <w:rsid w:val="00C738B5"/>
    <w:rsid w:val="00C73995"/>
    <w:rsid w:val="00C73B89"/>
    <w:rsid w:val="00C73CD4"/>
    <w:rsid w:val="00C743AA"/>
    <w:rsid w:val="00C747D2"/>
    <w:rsid w:val="00C74B40"/>
    <w:rsid w:val="00C74B8D"/>
    <w:rsid w:val="00C75470"/>
    <w:rsid w:val="00C75536"/>
    <w:rsid w:val="00C756A5"/>
    <w:rsid w:val="00C75973"/>
    <w:rsid w:val="00C75C7B"/>
    <w:rsid w:val="00C75E12"/>
    <w:rsid w:val="00C75EFC"/>
    <w:rsid w:val="00C7606D"/>
    <w:rsid w:val="00C766E7"/>
    <w:rsid w:val="00C7766D"/>
    <w:rsid w:val="00C778BE"/>
    <w:rsid w:val="00C778D1"/>
    <w:rsid w:val="00C77AA0"/>
    <w:rsid w:val="00C800A8"/>
    <w:rsid w:val="00C80634"/>
    <w:rsid w:val="00C8109B"/>
    <w:rsid w:val="00C813AA"/>
    <w:rsid w:val="00C813D8"/>
    <w:rsid w:val="00C81E34"/>
    <w:rsid w:val="00C81FB0"/>
    <w:rsid w:val="00C821E5"/>
    <w:rsid w:val="00C82A5D"/>
    <w:rsid w:val="00C82F67"/>
    <w:rsid w:val="00C82F82"/>
    <w:rsid w:val="00C8312E"/>
    <w:rsid w:val="00C83442"/>
    <w:rsid w:val="00C8346B"/>
    <w:rsid w:val="00C83A1A"/>
    <w:rsid w:val="00C83B92"/>
    <w:rsid w:val="00C83BE9"/>
    <w:rsid w:val="00C83E97"/>
    <w:rsid w:val="00C85353"/>
    <w:rsid w:val="00C85390"/>
    <w:rsid w:val="00C85C62"/>
    <w:rsid w:val="00C86163"/>
    <w:rsid w:val="00C86BBC"/>
    <w:rsid w:val="00C86D19"/>
    <w:rsid w:val="00C86FB2"/>
    <w:rsid w:val="00C8701E"/>
    <w:rsid w:val="00C87107"/>
    <w:rsid w:val="00C87188"/>
    <w:rsid w:val="00C8747E"/>
    <w:rsid w:val="00C87548"/>
    <w:rsid w:val="00C87C22"/>
    <w:rsid w:val="00C87EF5"/>
    <w:rsid w:val="00C90273"/>
    <w:rsid w:val="00C902FC"/>
    <w:rsid w:val="00C907C3"/>
    <w:rsid w:val="00C90FD9"/>
    <w:rsid w:val="00C9113E"/>
    <w:rsid w:val="00C913C0"/>
    <w:rsid w:val="00C916A7"/>
    <w:rsid w:val="00C91AF9"/>
    <w:rsid w:val="00C91C26"/>
    <w:rsid w:val="00C920B5"/>
    <w:rsid w:val="00C92319"/>
    <w:rsid w:val="00C92557"/>
    <w:rsid w:val="00C92847"/>
    <w:rsid w:val="00C92A39"/>
    <w:rsid w:val="00C92C0F"/>
    <w:rsid w:val="00C931C4"/>
    <w:rsid w:val="00C93C41"/>
    <w:rsid w:val="00C93D94"/>
    <w:rsid w:val="00C944BF"/>
    <w:rsid w:val="00C945EE"/>
    <w:rsid w:val="00C94978"/>
    <w:rsid w:val="00C94CF3"/>
    <w:rsid w:val="00C95080"/>
    <w:rsid w:val="00C951DF"/>
    <w:rsid w:val="00C955A5"/>
    <w:rsid w:val="00C95E07"/>
    <w:rsid w:val="00C968A3"/>
    <w:rsid w:val="00C96987"/>
    <w:rsid w:val="00C96BF3"/>
    <w:rsid w:val="00C96C9B"/>
    <w:rsid w:val="00C970BE"/>
    <w:rsid w:val="00C9765B"/>
    <w:rsid w:val="00C97A58"/>
    <w:rsid w:val="00C97CBF"/>
    <w:rsid w:val="00C97F0D"/>
    <w:rsid w:val="00C97F2B"/>
    <w:rsid w:val="00C97FEE"/>
    <w:rsid w:val="00CA024F"/>
    <w:rsid w:val="00CA05B4"/>
    <w:rsid w:val="00CA0C09"/>
    <w:rsid w:val="00CA1304"/>
    <w:rsid w:val="00CA13DD"/>
    <w:rsid w:val="00CA144B"/>
    <w:rsid w:val="00CA14F4"/>
    <w:rsid w:val="00CA19A9"/>
    <w:rsid w:val="00CA1DF7"/>
    <w:rsid w:val="00CA2178"/>
    <w:rsid w:val="00CA24F1"/>
    <w:rsid w:val="00CA271B"/>
    <w:rsid w:val="00CA2F81"/>
    <w:rsid w:val="00CA3230"/>
    <w:rsid w:val="00CA36FE"/>
    <w:rsid w:val="00CA3BB9"/>
    <w:rsid w:val="00CA3DBC"/>
    <w:rsid w:val="00CA3E15"/>
    <w:rsid w:val="00CA3E50"/>
    <w:rsid w:val="00CA4544"/>
    <w:rsid w:val="00CA48F9"/>
    <w:rsid w:val="00CA4B76"/>
    <w:rsid w:val="00CA50E2"/>
    <w:rsid w:val="00CA511F"/>
    <w:rsid w:val="00CA5263"/>
    <w:rsid w:val="00CA52F0"/>
    <w:rsid w:val="00CA55D3"/>
    <w:rsid w:val="00CA5705"/>
    <w:rsid w:val="00CA58D9"/>
    <w:rsid w:val="00CA599B"/>
    <w:rsid w:val="00CA5C9D"/>
    <w:rsid w:val="00CA5CE7"/>
    <w:rsid w:val="00CA5CF7"/>
    <w:rsid w:val="00CA5FC3"/>
    <w:rsid w:val="00CA5FCB"/>
    <w:rsid w:val="00CA60FE"/>
    <w:rsid w:val="00CA6159"/>
    <w:rsid w:val="00CA65ED"/>
    <w:rsid w:val="00CA67FC"/>
    <w:rsid w:val="00CA6977"/>
    <w:rsid w:val="00CA6CBC"/>
    <w:rsid w:val="00CA6D21"/>
    <w:rsid w:val="00CA6EC9"/>
    <w:rsid w:val="00CA72C3"/>
    <w:rsid w:val="00CA7742"/>
    <w:rsid w:val="00CA77CF"/>
    <w:rsid w:val="00CA783A"/>
    <w:rsid w:val="00CA78A6"/>
    <w:rsid w:val="00CA7AC3"/>
    <w:rsid w:val="00CA7B0B"/>
    <w:rsid w:val="00CA7B71"/>
    <w:rsid w:val="00CA7E38"/>
    <w:rsid w:val="00CB0404"/>
    <w:rsid w:val="00CB0553"/>
    <w:rsid w:val="00CB0765"/>
    <w:rsid w:val="00CB07BA"/>
    <w:rsid w:val="00CB08C0"/>
    <w:rsid w:val="00CB0E1B"/>
    <w:rsid w:val="00CB14EF"/>
    <w:rsid w:val="00CB1542"/>
    <w:rsid w:val="00CB17EB"/>
    <w:rsid w:val="00CB1B9C"/>
    <w:rsid w:val="00CB1D3D"/>
    <w:rsid w:val="00CB1F27"/>
    <w:rsid w:val="00CB241E"/>
    <w:rsid w:val="00CB26B5"/>
    <w:rsid w:val="00CB297E"/>
    <w:rsid w:val="00CB2CC0"/>
    <w:rsid w:val="00CB2FA4"/>
    <w:rsid w:val="00CB3254"/>
    <w:rsid w:val="00CB3428"/>
    <w:rsid w:val="00CB3617"/>
    <w:rsid w:val="00CB3A70"/>
    <w:rsid w:val="00CB3E33"/>
    <w:rsid w:val="00CB3EDD"/>
    <w:rsid w:val="00CB3FE0"/>
    <w:rsid w:val="00CB4187"/>
    <w:rsid w:val="00CB431F"/>
    <w:rsid w:val="00CB471B"/>
    <w:rsid w:val="00CB47DC"/>
    <w:rsid w:val="00CB4982"/>
    <w:rsid w:val="00CB4E48"/>
    <w:rsid w:val="00CB5022"/>
    <w:rsid w:val="00CB51FF"/>
    <w:rsid w:val="00CB54F0"/>
    <w:rsid w:val="00CB54F3"/>
    <w:rsid w:val="00CB564F"/>
    <w:rsid w:val="00CB5782"/>
    <w:rsid w:val="00CB57B5"/>
    <w:rsid w:val="00CB57F0"/>
    <w:rsid w:val="00CB5B14"/>
    <w:rsid w:val="00CB5C77"/>
    <w:rsid w:val="00CB626D"/>
    <w:rsid w:val="00CB62F8"/>
    <w:rsid w:val="00CB632A"/>
    <w:rsid w:val="00CB6855"/>
    <w:rsid w:val="00CB76CC"/>
    <w:rsid w:val="00CB7776"/>
    <w:rsid w:val="00CB7902"/>
    <w:rsid w:val="00CB7973"/>
    <w:rsid w:val="00CB7C21"/>
    <w:rsid w:val="00CB7C40"/>
    <w:rsid w:val="00CB7D18"/>
    <w:rsid w:val="00CB7FC1"/>
    <w:rsid w:val="00CC09FF"/>
    <w:rsid w:val="00CC0B0F"/>
    <w:rsid w:val="00CC0B99"/>
    <w:rsid w:val="00CC1047"/>
    <w:rsid w:val="00CC18CE"/>
    <w:rsid w:val="00CC1A26"/>
    <w:rsid w:val="00CC1CC9"/>
    <w:rsid w:val="00CC1CD4"/>
    <w:rsid w:val="00CC1E95"/>
    <w:rsid w:val="00CC1F96"/>
    <w:rsid w:val="00CC20E2"/>
    <w:rsid w:val="00CC2366"/>
    <w:rsid w:val="00CC2935"/>
    <w:rsid w:val="00CC299F"/>
    <w:rsid w:val="00CC2D4D"/>
    <w:rsid w:val="00CC2E81"/>
    <w:rsid w:val="00CC32A6"/>
    <w:rsid w:val="00CC3CE3"/>
    <w:rsid w:val="00CC3E1D"/>
    <w:rsid w:val="00CC3FAF"/>
    <w:rsid w:val="00CC412F"/>
    <w:rsid w:val="00CC4441"/>
    <w:rsid w:val="00CC4797"/>
    <w:rsid w:val="00CC54C3"/>
    <w:rsid w:val="00CC55CA"/>
    <w:rsid w:val="00CC591D"/>
    <w:rsid w:val="00CC6123"/>
    <w:rsid w:val="00CC6275"/>
    <w:rsid w:val="00CC6B82"/>
    <w:rsid w:val="00CC6BEA"/>
    <w:rsid w:val="00CC7CC6"/>
    <w:rsid w:val="00CD0364"/>
    <w:rsid w:val="00CD0559"/>
    <w:rsid w:val="00CD0609"/>
    <w:rsid w:val="00CD086F"/>
    <w:rsid w:val="00CD0CE9"/>
    <w:rsid w:val="00CD1A5E"/>
    <w:rsid w:val="00CD1C24"/>
    <w:rsid w:val="00CD201D"/>
    <w:rsid w:val="00CD202C"/>
    <w:rsid w:val="00CD2416"/>
    <w:rsid w:val="00CD272B"/>
    <w:rsid w:val="00CD2D6A"/>
    <w:rsid w:val="00CD2FC8"/>
    <w:rsid w:val="00CD30C0"/>
    <w:rsid w:val="00CD3535"/>
    <w:rsid w:val="00CD36DC"/>
    <w:rsid w:val="00CD36EA"/>
    <w:rsid w:val="00CD3907"/>
    <w:rsid w:val="00CD3D65"/>
    <w:rsid w:val="00CD414B"/>
    <w:rsid w:val="00CD47AD"/>
    <w:rsid w:val="00CD4837"/>
    <w:rsid w:val="00CD4F9D"/>
    <w:rsid w:val="00CD51E0"/>
    <w:rsid w:val="00CD52CC"/>
    <w:rsid w:val="00CD531F"/>
    <w:rsid w:val="00CD54B4"/>
    <w:rsid w:val="00CD5692"/>
    <w:rsid w:val="00CD56F6"/>
    <w:rsid w:val="00CD5B39"/>
    <w:rsid w:val="00CD5B5D"/>
    <w:rsid w:val="00CD5CB3"/>
    <w:rsid w:val="00CD5FC8"/>
    <w:rsid w:val="00CD60CD"/>
    <w:rsid w:val="00CD6167"/>
    <w:rsid w:val="00CD61FE"/>
    <w:rsid w:val="00CD7019"/>
    <w:rsid w:val="00CD70A5"/>
    <w:rsid w:val="00CD734A"/>
    <w:rsid w:val="00CD76AB"/>
    <w:rsid w:val="00CD7AA7"/>
    <w:rsid w:val="00CD7C8D"/>
    <w:rsid w:val="00CD7E0C"/>
    <w:rsid w:val="00CD7F9E"/>
    <w:rsid w:val="00CE009B"/>
    <w:rsid w:val="00CE078A"/>
    <w:rsid w:val="00CE08AE"/>
    <w:rsid w:val="00CE0C7B"/>
    <w:rsid w:val="00CE0D08"/>
    <w:rsid w:val="00CE0F8D"/>
    <w:rsid w:val="00CE11A6"/>
    <w:rsid w:val="00CE11CE"/>
    <w:rsid w:val="00CE14EB"/>
    <w:rsid w:val="00CE1960"/>
    <w:rsid w:val="00CE1D3C"/>
    <w:rsid w:val="00CE1F42"/>
    <w:rsid w:val="00CE219E"/>
    <w:rsid w:val="00CE23AD"/>
    <w:rsid w:val="00CE29BE"/>
    <w:rsid w:val="00CE2AAF"/>
    <w:rsid w:val="00CE2DD9"/>
    <w:rsid w:val="00CE2E8E"/>
    <w:rsid w:val="00CE3001"/>
    <w:rsid w:val="00CE374D"/>
    <w:rsid w:val="00CE37A5"/>
    <w:rsid w:val="00CE3AA7"/>
    <w:rsid w:val="00CE3B9D"/>
    <w:rsid w:val="00CE3BE6"/>
    <w:rsid w:val="00CE3DBE"/>
    <w:rsid w:val="00CE44B6"/>
    <w:rsid w:val="00CE452D"/>
    <w:rsid w:val="00CE4A7E"/>
    <w:rsid w:val="00CE5096"/>
    <w:rsid w:val="00CE5429"/>
    <w:rsid w:val="00CE5589"/>
    <w:rsid w:val="00CE5700"/>
    <w:rsid w:val="00CE58A2"/>
    <w:rsid w:val="00CE58A4"/>
    <w:rsid w:val="00CE5E28"/>
    <w:rsid w:val="00CE65CA"/>
    <w:rsid w:val="00CE68EC"/>
    <w:rsid w:val="00CE6FE8"/>
    <w:rsid w:val="00CE71C3"/>
    <w:rsid w:val="00CE7247"/>
    <w:rsid w:val="00CE77B0"/>
    <w:rsid w:val="00CE77BC"/>
    <w:rsid w:val="00CE79B1"/>
    <w:rsid w:val="00CE7D55"/>
    <w:rsid w:val="00CF0159"/>
    <w:rsid w:val="00CF02EA"/>
    <w:rsid w:val="00CF0591"/>
    <w:rsid w:val="00CF09C9"/>
    <w:rsid w:val="00CF0A45"/>
    <w:rsid w:val="00CF0AF5"/>
    <w:rsid w:val="00CF0B38"/>
    <w:rsid w:val="00CF105D"/>
    <w:rsid w:val="00CF10CB"/>
    <w:rsid w:val="00CF1496"/>
    <w:rsid w:val="00CF17B1"/>
    <w:rsid w:val="00CF1AEB"/>
    <w:rsid w:val="00CF210E"/>
    <w:rsid w:val="00CF214D"/>
    <w:rsid w:val="00CF21D0"/>
    <w:rsid w:val="00CF2718"/>
    <w:rsid w:val="00CF2892"/>
    <w:rsid w:val="00CF2C35"/>
    <w:rsid w:val="00CF311C"/>
    <w:rsid w:val="00CF3430"/>
    <w:rsid w:val="00CF3F8C"/>
    <w:rsid w:val="00CF4182"/>
    <w:rsid w:val="00CF4B45"/>
    <w:rsid w:val="00CF4F04"/>
    <w:rsid w:val="00CF5480"/>
    <w:rsid w:val="00CF5675"/>
    <w:rsid w:val="00CF574D"/>
    <w:rsid w:val="00CF5826"/>
    <w:rsid w:val="00CF6413"/>
    <w:rsid w:val="00CF65BA"/>
    <w:rsid w:val="00CF65E2"/>
    <w:rsid w:val="00CF681D"/>
    <w:rsid w:val="00CF75AB"/>
    <w:rsid w:val="00CF7742"/>
    <w:rsid w:val="00CF791A"/>
    <w:rsid w:val="00CF7997"/>
    <w:rsid w:val="00CF7BB3"/>
    <w:rsid w:val="00CF7D3E"/>
    <w:rsid w:val="00CF7E82"/>
    <w:rsid w:val="00CF7F64"/>
    <w:rsid w:val="00D00108"/>
    <w:rsid w:val="00D003DF"/>
    <w:rsid w:val="00D00774"/>
    <w:rsid w:val="00D01063"/>
    <w:rsid w:val="00D01D12"/>
    <w:rsid w:val="00D01E1C"/>
    <w:rsid w:val="00D02FF5"/>
    <w:rsid w:val="00D03036"/>
    <w:rsid w:val="00D03061"/>
    <w:rsid w:val="00D03B4C"/>
    <w:rsid w:val="00D03B8A"/>
    <w:rsid w:val="00D03DD1"/>
    <w:rsid w:val="00D03F19"/>
    <w:rsid w:val="00D040B6"/>
    <w:rsid w:val="00D042F2"/>
    <w:rsid w:val="00D043A3"/>
    <w:rsid w:val="00D044B5"/>
    <w:rsid w:val="00D04D79"/>
    <w:rsid w:val="00D04D9D"/>
    <w:rsid w:val="00D04E33"/>
    <w:rsid w:val="00D05447"/>
    <w:rsid w:val="00D056DB"/>
    <w:rsid w:val="00D0583B"/>
    <w:rsid w:val="00D05B1C"/>
    <w:rsid w:val="00D05B3A"/>
    <w:rsid w:val="00D064D3"/>
    <w:rsid w:val="00D06649"/>
    <w:rsid w:val="00D069B8"/>
    <w:rsid w:val="00D06F61"/>
    <w:rsid w:val="00D06F73"/>
    <w:rsid w:val="00D07365"/>
    <w:rsid w:val="00D07487"/>
    <w:rsid w:val="00D0788C"/>
    <w:rsid w:val="00D07A6F"/>
    <w:rsid w:val="00D07A76"/>
    <w:rsid w:val="00D07CDC"/>
    <w:rsid w:val="00D07E6B"/>
    <w:rsid w:val="00D1037F"/>
    <w:rsid w:val="00D1053F"/>
    <w:rsid w:val="00D10540"/>
    <w:rsid w:val="00D10CE6"/>
    <w:rsid w:val="00D10E6C"/>
    <w:rsid w:val="00D10F45"/>
    <w:rsid w:val="00D1101D"/>
    <w:rsid w:val="00D11F2B"/>
    <w:rsid w:val="00D12C76"/>
    <w:rsid w:val="00D135D2"/>
    <w:rsid w:val="00D1376E"/>
    <w:rsid w:val="00D13770"/>
    <w:rsid w:val="00D13BEA"/>
    <w:rsid w:val="00D13E5A"/>
    <w:rsid w:val="00D141BE"/>
    <w:rsid w:val="00D14663"/>
    <w:rsid w:val="00D147C8"/>
    <w:rsid w:val="00D149EA"/>
    <w:rsid w:val="00D1550F"/>
    <w:rsid w:val="00D1552E"/>
    <w:rsid w:val="00D169FC"/>
    <w:rsid w:val="00D16DBD"/>
    <w:rsid w:val="00D16DDE"/>
    <w:rsid w:val="00D16F94"/>
    <w:rsid w:val="00D17767"/>
    <w:rsid w:val="00D179E4"/>
    <w:rsid w:val="00D17BFA"/>
    <w:rsid w:val="00D17DEB"/>
    <w:rsid w:val="00D20042"/>
    <w:rsid w:val="00D207CC"/>
    <w:rsid w:val="00D20F33"/>
    <w:rsid w:val="00D21B26"/>
    <w:rsid w:val="00D21CD8"/>
    <w:rsid w:val="00D22175"/>
    <w:rsid w:val="00D22F41"/>
    <w:rsid w:val="00D23521"/>
    <w:rsid w:val="00D23628"/>
    <w:rsid w:val="00D23AF2"/>
    <w:rsid w:val="00D24176"/>
    <w:rsid w:val="00D241B9"/>
    <w:rsid w:val="00D24248"/>
    <w:rsid w:val="00D24853"/>
    <w:rsid w:val="00D248E5"/>
    <w:rsid w:val="00D24938"/>
    <w:rsid w:val="00D24B9D"/>
    <w:rsid w:val="00D24BBB"/>
    <w:rsid w:val="00D24D77"/>
    <w:rsid w:val="00D24EA1"/>
    <w:rsid w:val="00D24ED7"/>
    <w:rsid w:val="00D24EDD"/>
    <w:rsid w:val="00D252AD"/>
    <w:rsid w:val="00D2585E"/>
    <w:rsid w:val="00D2647B"/>
    <w:rsid w:val="00D2665E"/>
    <w:rsid w:val="00D269D2"/>
    <w:rsid w:val="00D26A43"/>
    <w:rsid w:val="00D27696"/>
    <w:rsid w:val="00D27966"/>
    <w:rsid w:val="00D27C10"/>
    <w:rsid w:val="00D3007C"/>
    <w:rsid w:val="00D3043C"/>
    <w:rsid w:val="00D30623"/>
    <w:rsid w:val="00D30686"/>
    <w:rsid w:val="00D30A9A"/>
    <w:rsid w:val="00D310C8"/>
    <w:rsid w:val="00D310C9"/>
    <w:rsid w:val="00D311BF"/>
    <w:rsid w:val="00D3195B"/>
    <w:rsid w:val="00D319F8"/>
    <w:rsid w:val="00D31A1B"/>
    <w:rsid w:val="00D32199"/>
    <w:rsid w:val="00D32290"/>
    <w:rsid w:val="00D32B69"/>
    <w:rsid w:val="00D32D75"/>
    <w:rsid w:val="00D32FA3"/>
    <w:rsid w:val="00D33531"/>
    <w:rsid w:val="00D33B0A"/>
    <w:rsid w:val="00D3440C"/>
    <w:rsid w:val="00D34652"/>
    <w:rsid w:val="00D3496E"/>
    <w:rsid w:val="00D35030"/>
    <w:rsid w:val="00D35359"/>
    <w:rsid w:val="00D35393"/>
    <w:rsid w:val="00D3542B"/>
    <w:rsid w:val="00D357FD"/>
    <w:rsid w:val="00D35AE3"/>
    <w:rsid w:val="00D35BC4"/>
    <w:rsid w:val="00D360FA"/>
    <w:rsid w:val="00D36414"/>
    <w:rsid w:val="00D3648A"/>
    <w:rsid w:val="00D367D5"/>
    <w:rsid w:val="00D36848"/>
    <w:rsid w:val="00D368CC"/>
    <w:rsid w:val="00D37245"/>
    <w:rsid w:val="00D374BB"/>
    <w:rsid w:val="00D37598"/>
    <w:rsid w:val="00D4009C"/>
    <w:rsid w:val="00D400C6"/>
    <w:rsid w:val="00D4054B"/>
    <w:rsid w:val="00D40943"/>
    <w:rsid w:val="00D40B96"/>
    <w:rsid w:val="00D41EFC"/>
    <w:rsid w:val="00D426D1"/>
    <w:rsid w:val="00D42886"/>
    <w:rsid w:val="00D42A6E"/>
    <w:rsid w:val="00D42EAF"/>
    <w:rsid w:val="00D434C5"/>
    <w:rsid w:val="00D43710"/>
    <w:rsid w:val="00D43E46"/>
    <w:rsid w:val="00D43E6A"/>
    <w:rsid w:val="00D44209"/>
    <w:rsid w:val="00D44FA0"/>
    <w:rsid w:val="00D44FFD"/>
    <w:rsid w:val="00D45513"/>
    <w:rsid w:val="00D457D8"/>
    <w:rsid w:val="00D45998"/>
    <w:rsid w:val="00D461FD"/>
    <w:rsid w:val="00D463E6"/>
    <w:rsid w:val="00D46594"/>
    <w:rsid w:val="00D46C23"/>
    <w:rsid w:val="00D47148"/>
    <w:rsid w:val="00D475ED"/>
    <w:rsid w:val="00D47849"/>
    <w:rsid w:val="00D50605"/>
    <w:rsid w:val="00D506FE"/>
    <w:rsid w:val="00D50805"/>
    <w:rsid w:val="00D50995"/>
    <w:rsid w:val="00D50A56"/>
    <w:rsid w:val="00D50DB3"/>
    <w:rsid w:val="00D50E71"/>
    <w:rsid w:val="00D50F29"/>
    <w:rsid w:val="00D50FDB"/>
    <w:rsid w:val="00D51034"/>
    <w:rsid w:val="00D517E2"/>
    <w:rsid w:val="00D51AA8"/>
    <w:rsid w:val="00D51DB7"/>
    <w:rsid w:val="00D51FFA"/>
    <w:rsid w:val="00D5227A"/>
    <w:rsid w:val="00D527B9"/>
    <w:rsid w:val="00D52902"/>
    <w:rsid w:val="00D52F19"/>
    <w:rsid w:val="00D52F5E"/>
    <w:rsid w:val="00D5310F"/>
    <w:rsid w:val="00D531FD"/>
    <w:rsid w:val="00D532DC"/>
    <w:rsid w:val="00D5333B"/>
    <w:rsid w:val="00D537E5"/>
    <w:rsid w:val="00D53901"/>
    <w:rsid w:val="00D5397C"/>
    <w:rsid w:val="00D53B10"/>
    <w:rsid w:val="00D53C2C"/>
    <w:rsid w:val="00D54037"/>
    <w:rsid w:val="00D540A8"/>
    <w:rsid w:val="00D540B2"/>
    <w:rsid w:val="00D540ED"/>
    <w:rsid w:val="00D54B43"/>
    <w:rsid w:val="00D54BBC"/>
    <w:rsid w:val="00D54BFC"/>
    <w:rsid w:val="00D55A9D"/>
    <w:rsid w:val="00D55AF1"/>
    <w:rsid w:val="00D5621F"/>
    <w:rsid w:val="00D56274"/>
    <w:rsid w:val="00D564A3"/>
    <w:rsid w:val="00D5667E"/>
    <w:rsid w:val="00D56E30"/>
    <w:rsid w:val="00D57101"/>
    <w:rsid w:val="00D57124"/>
    <w:rsid w:val="00D5776B"/>
    <w:rsid w:val="00D57BA1"/>
    <w:rsid w:val="00D60232"/>
    <w:rsid w:val="00D60974"/>
    <w:rsid w:val="00D60BF1"/>
    <w:rsid w:val="00D6105A"/>
    <w:rsid w:val="00D615B1"/>
    <w:rsid w:val="00D618C0"/>
    <w:rsid w:val="00D62216"/>
    <w:rsid w:val="00D626B7"/>
    <w:rsid w:val="00D62A27"/>
    <w:rsid w:val="00D62A5D"/>
    <w:rsid w:val="00D62EA5"/>
    <w:rsid w:val="00D62F47"/>
    <w:rsid w:val="00D63075"/>
    <w:rsid w:val="00D63486"/>
    <w:rsid w:val="00D635AF"/>
    <w:rsid w:val="00D637F5"/>
    <w:rsid w:val="00D6386E"/>
    <w:rsid w:val="00D63885"/>
    <w:rsid w:val="00D638C6"/>
    <w:rsid w:val="00D638DB"/>
    <w:rsid w:val="00D639CA"/>
    <w:rsid w:val="00D63B89"/>
    <w:rsid w:val="00D63E87"/>
    <w:rsid w:val="00D63EC8"/>
    <w:rsid w:val="00D64801"/>
    <w:rsid w:val="00D64CD8"/>
    <w:rsid w:val="00D64F56"/>
    <w:rsid w:val="00D65227"/>
    <w:rsid w:val="00D65347"/>
    <w:rsid w:val="00D65859"/>
    <w:rsid w:val="00D659C3"/>
    <w:rsid w:val="00D65D87"/>
    <w:rsid w:val="00D660F9"/>
    <w:rsid w:val="00D66469"/>
    <w:rsid w:val="00D66646"/>
    <w:rsid w:val="00D66647"/>
    <w:rsid w:val="00D6673B"/>
    <w:rsid w:val="00D67052"/>
    <w:rsid w:val="00D672D2"/>
    <w:rsid w:val="00D67395"/>
    <w:rsid w:val="00D6769E"/>
    <w:rsid w:val="00D679FD"/>
    <w:rsid w:val="00D67DA8"/>
    <w:rsid w:val="00D67F29"/>
    <w:rsid w:val="00D70052"/>
    <w:rsid w:val="00D703E1"/>
    <w:rsid w:val="00D70489"/>
    <w:rsid w:val="00D704A1"/>
    <w:rsid w:val="00D7064F"/>
    <w:rsid w:val="00D70B78"/>
    <w:rsid w:val="00D70BD2"/>
    <w:rsid w:val="00D70EEC"/>
    <w:rsid w:val="00D71305"/>
    <w:rsid w:val="00D71470"/>
    <w:rsid w:val="00D7268D"/>
    <w:rsid w:val="00D72A74"/>
    <w:rsid w:val="00D72DC9"/>
    <w:rsid w:val="00D730CF"/>
    <w:rsid w:val="00D734AC"/>
    <w:rsid w:val="00D73558"/>
    <w:rsid w:val="00D73C08"/>
    <w:rsid w:val="00D741E4"/>
    <w:rsid w:val="00D7444D"/>
    <w:rsid w:val="00D746AD"/>
    <w:rsid w:val="00D74BD4"/>
    <w:rsid w:val="00D74D64"/>
    <w:rsid w:val="00D75475"/>
    <w:rsid w:val="00D757E2"/>
    <w:rsid w:val="00D75811"/>
    <w:rsid w:val="00D75E52"/>
    <w:rsid w:val="00D765CB"/>
    <w:rsid w:val="00D77945"/>
    <w:rsid w:val="00D779B0"/>
    <w:rsid w:val="00D77A76"/>
    <w:rsid w:val="00D77B88"/>
    <w:rsid w:val="00D77DEE"/>
    <w:rsid w:val="00D80338"/>
    <w:rsid w:val="00D80578"/>
    <w:rsid w:val="00D806C5"/>
    <w:rsid w:val="00D8070B"/>
    <w:rsid w:val="00D80811"/>
    <w:rsid w:val="00D80AD4"/>
    <w:rsid w:val="00D81C8F"/>
    <w:rsid w:val="00D81D0A"/>
    <w:rsid w:val="00D81DE3"/>
    <w:rsid w:val="00D82003"/>
    <w:rsid w:val="00D820FF"/>
    <w:rsid w:val="00D82308"/>
    <w:rsid w:val="00D829FA"/>
    <w:rsid w:val="00D83C8B"/>
    <w:rsid w:val="00D83CAC"/>
    <w:rsid w:val="00D84030"/>
    <w:rsid w:val="00D8418A"/>
    <w:rsid w:val="00D846C3"/>
    <w:rsid w:val="00D84D08"/>
    <w:rsid w:val="00D851A3"/>
    <w:rsid w:val="00D851F6"/>
    <w:rsid w:val="00D85A7F"/>
    <w:rsid w:val="00D85CCF"/>
    <w:rsid w:val="00D8648D"/>
    <w:rsid w:val="00D8674F"/>
    <w:rsid w:val="00D867F0"/>
    <w:rsid w:val="00D86969"/>
    <w:rsid w:val="00D86B6A"/>
    <w:rsid w:val="00D870AF"/>
    <w:rsid w:val="00D872A0"/>
    <w:rsid w:val="00D87710"/>
    <w:rsid w:val="00D87FFE"/>
    <w:rsid w:val="00D902C7"/>
    <w:rsid w:val="00D9069C"/>
    <w:rsid w:val="00D90BB5"/>
    <w:rsid w:val="00D90CA5"/>
    <w:rsid w:val="00D90D54"/>
    <w:rsid w:val="00D911C2"/>
    <w:rsid w:val="00D91B2B"/>
    <w:rsid w:val="00D91D75"/>
    <w:rsid w:val="00D91EBF"/>
    <w:rsid w:val="00D927C1"/>
    <w:rsid w:val="00D9293C"/>
    <w:rsid w:val="00D9364E"/>
    <w:rsid w:val="00D93D42"/>
    <w:rsid w:val="00D93F16"/>
    <w:rsid w:val="00D94014"/>
    <w:rsid w:val="00D940F2"/>
    <w:rsid w:val="00D94155"/>
    <w:rsid w:val="00D941EE"/>
    <w:rsid w:val="00D94252"/>
    <w:rsid w:val="00D94548"/>
    <w:rsid w:val="00D9468F"/>
    <w:rsid w:val="00D94AAF"/>
    <w:rsid w:val="00D94C49"/>
    <w:rsid w:val="00D9512F"/>
    <w:rsid w:val="00D9534F"/>
    <w:rsid w:val="00D95551"/>
    <w:rsid w:val="00D9565E"/>
    <w:rsid w:val="00D9585E"/>
    <w:rsid w:val="00D9624F"/>
    <w:rsid w:val="00D967B7"/>
    <w:rsid w:val="00D96939"/>
    <w:rsid w:val="00D969B5"/>
    <w:rsid w:val="00D96E91"/>
    <w:rsid w:val="00D96EC6"/>
    <w:rsid w:val="00D97819"/>
    <w:rsid w:val="00D97CE6"/>
    <w:rsid w:val="00D97E35"/>
    <w:rsid w:val="00DA033D"/>
    <w:rsid w:val="00DA0525"/>
    <w:rsid w:val="00DA05CA"/>
    <w:rsid w:val="00DA135E"/>
    <w:rsid w:val="00DA1B89"/>
    <w:rsid w:val="00DA1BE7"/>
    <w:rsid w:val="00DA1C7D"/>
    <w:rsid w:val="00DA2259"/>
    <w:rsid w:val="00DA226C"/>
    <w:rsid w:val="00DA24FF"/>
    <w:rsid w:val="00DA25D5"/>
    <w:rsid w:val="00DA25E7"/>
    <w:rsid w:val="00DA278A"/>
    <w:rsid w:val="00DA29BA"/>
    <w:rsid w:val="00DA2E06"/>
    <w:rsid w:val="00DA3150"/>
    <w:rsid w:val="00DA3398"/>
    <w:rsid w:val="00DA339B"/>
    <w:rsid w:val="00DA3427"/>
    <w:rsid w:val="00DA3B02"/>
    <w:rsid w:val="00DA3EDE"/>
    <w:rsid w:val="00DA476F"/>
    <w:rsid w:val="00DA4F48"/>
    <w:rsid w:val="00DA5350"/>
    <w:rsid w:val="00DA6C1A"/>
    <w:rsid w:val="00DA72A7"/>
    <w:rsid w:val="00DA734C"/>
    <w:rsid w:val="00DA7439"/>
    <w:rsid w:val="00DA74DD"/>
    <w:rsid w:val="00DB08A6"/>
    <w:rsid w:val="00DB0912"/>
    <w:rsid w:val="00DB09FC"/>
    <w:rsid w:val="00DB0BC8"/>
    <w:rsid w:val="00DB0C63"/>
    <w:rsid w:val="00DB0D8D"/>
    <w:rsid w:val="00DB127F"/>
    <w:rsid w:val="00DB171C"/>
    <w:rsid w:val="00DB17B5"/>
    <w:rsid w:val="00DB1CA8"/>
    <w:rsid w:val="00DB26A8"/>
    <w:rsid w:val="00DB273F"/>
    <w:rsid w:val="00DB297B"/>
    <w:rsid w:val="00DB2B74"/>
    <w:rsid w:val="00DB2DC8"/>
    <w:rsid w:val="00DB2F1B"/>
    <w:rsid w:val="00DB342F"/>
    <w:rsid w:val="00DB375A"/>
    <w:rsid w:val="00DB385D"/>
    <w:rsid w:val="00DB389C"/>
    <w:rsid w:val="00DB3912"/>
    <w:rsid w:val="00DB3917"/>
    <w:rsid w:val="00DB3E3C"/>
    <w:rsid w:val="00DB400B"/>
    <w:rsid w:val="00DB4478"/>
    <w:rsid w:val="00DB4569"/>
    <w:rsid w:val="00DB5F20"/>
    <w:rsid w:val="00DB5FEB"/>
    <w:rsid w:val="00DB61AE"/>
    <w:rsid w:val="00DB6435"/>
    <w:rsid w:val="00DB646E"/>
    <w:rsid w:val="00DB64E9"/>
    <w:rsid w:val="00DB6B7A"/>
    <w:rsid w:val="00DB6E30"/>
    <w:rsid w:val="00DB7325"/>
    <w:rsid w:val="00DB753C"/>
    <w:rsid w:val="00DB76D1"/>
    <w:rsid w:val="00DB7728"/>
    <w:rsid w:val="00DB7B23"/>
    <w:rsid w:val="00DC0422"/>
    <w:rsid w:val="00DC0496"/>
    <w:rsid w:val="00DC04DA"/>
    <w:rsid w:val="00DC0514"/>
    <w:rsid w:val="00DC0521"/>
    <w:rsid w:val="00DC0750"/>
    <w:rsid w:val="00DC0779"/>
    <w:rsid w:val="00DC0D7F"/>
    <w:rsid w:val="00DC19CA"/>
    <w:rsid w:val="00DC1AD9"/>
    <w:rsid w:val="00DC1BFA"/>
    <w:rsid w:val="00DC1F3C"/>
    <w:rsid w:val="00DC224D"/>
    <w:rsid w:val="00DC2983"/>
    <w:rsid w:val="00DC2BC1"/>
    <w:rsid w:val="00DC2DC0"/>
    <w:rsid w:val="00DC31F1"/>
    <w:rsid w:val="00DC3545"/>
    <w:rsid w:val="00DC3932"/>
    <w:rsid w:val="00DC43A5"/>
    <w:rsid w:val="00DC4FF9"/>
    <w:rsid w:val="00DC50A7"/>
    <w:rsid w:val="00DC5203"/>
    <w:rsid w:val="00DC52F3"/>
    <w:rsid w:val="00DC5934"/>
    <w:rsid w:val="00DC5C2F"/>
    <w:rsid w:val="00DC6526"/>
    <w:rsid w:val="00DC7BCC"/>
    <w:rsid w:val="00DD00EA"/>
    <w:rsid w:val="00DD01C0"/>
    <w:rsid w:val="00DD0213"/>
    <w:rsid w:val="00DD0772"/>
    <w:rsid w:val="00DD098D"/>
    <w:rsid w:val="00DD0F12"/>
    <w:rsid w:val="00DD0FA0"/>
    <w:rsid w:val="00DD1287"/>
    <w:rsid w:val="00DD187A"/>
    <w:rsid w:val="00DD1ACD"/>
    <w:rsid w:val="00DD1F7F"/>
    <w:rsid w:val="00DD26F0"/>
    <w:rsid w:val="00DD276F"/>
    <w:rsid w:val="00DD286D"/>
    <w:rsid w:val="00DD2A8A"/>
    <w:rsid w:val="00DD2AE4"/>
    <w:rsid w:val="00DD2EA0"/>
    <w:rsid w:val="00DD2F80"/>
    <w:rsid w:val="00DD2FF2"/>
    <w:rsid w:val="00DD3275"/>
    <w:rsid w:val="00DD3310"/>
    <w:rsid w:val="00DD361A"/>
    <w:rsid w:val="00DD3A00"/>
    <w:rsid w:val="00DD3D18"/>
    <w:rsid w:val="00DD4171"/>
    <w:rsid w:val="00DD4470"/>
    <w:rsid w:val="00DD4A49"/>
    <w:rsid w:val="00DD4E1F"/>
    <w:rsid w:val="00DD5298"/>
    <w:rsid w:val="00DD5392"/>
    <w:rsid w:val="00DD56BB"/>
    <w:rsid w:val="00DD61AB"/>
    <w:rsid w:val="00DD61BA"/>
    <w:rsid w:val="00DD61DD"/>
    <w:rsid w:val="00DD6466"/>
    <w:rsid w:val="00DD675F"/>
    <w:rsid w:val="00DD68B3"/>
    <w:rsid w:val="00DD695C"/>
    <w:rsid w:val="00DD7F0B"/>
    <w:rsid w:val="00DE0182"/>
    <w:rsid w:val="00DE0265"/>
    <w:rsid w:val="00DE02CF"/>
    <w:rsid w:val="00DE0DCD"/>
    <w:rsid w:val="00DE138C"/>
    <w:rsid w:val="00DE1447"/>
    <w:rsid w:val="00DE1E08"/>
    <w:rsid w:val="00DE1E6A"/>
    <w:rsid w:val="00DE28B2"/>
    <w:rsid w:val="00DE29F8"/>
    <w:rsid w:val="00DE3372"/>
    <w:rsid w:val="00DE3FA5"/>
    <w:rsid w:val="00DE4384"/>
    <w:rsid w:val="00DE45C1"/>
    <w:rsid w:val="00DE4770"/>
    <w:rsid w:val="00DE4877"/>
    <w:rsid w:val="00DE4A91"/>
    <w:rsid w:val="00DE5758"/>
    <w:rsid w:val="00DE5959"/>
    <w:rsid w:val="00DE5AF7"/>
    <w:rsid w:val="00DE5B5D"/>
    <w:rsid w:val="00DE7263"/>
    <w:rsid w:val="00DE726E"/>
    <w:rsid w:val="00DE74A8"/>
    <w:rsid w:val="00DE7815"/>
    <w:rsid w:val="00DE7CBE"/>
    <w:rsid w:val="00DE7E22"/>
    <w:rsid w:val="00DF01E8"/>
    <w:rsid w:val="00DF05D4"/>
    <w:rsid w:val="00DF06D6"/>
    <w:rsid w:val="00DF0B90"/>
    <w:rsid w:val="00DF0CE1"/>
    <w:rsid w:val="00DF0F73"/>
    <w:rsid w:val="00DF1278"/>
    <w:rsid w:val="00DF1496"/>
    <w:rsid w:val="00DF15B1"/>
    <w:rsid w:val="00DF170D"/>
    <w:rsid w:val="00DF26C0"/>
    <w:rsid w:val="00DF27FA"/>
    <w:rsid w:val="00DF2B43"/>
    <w:rsid w:val="00DF2D47"/>
    <w:rsid w:val="00DF31D0"/>
    <w:rsid w:val="00DF322A"/>
    <w:rsid w:val="00DF38DF"/>
    <w:rsid w:val="00DF3F74"/>
    <w:rsid w:val="00DF42B2"/>
    <w:rsid w:val="00DF4560"/>
    <w:rsid w:val="00DF51CA"/>
    <w:rsid w:val="00DF5808"/>
    <w:rsid w:val="00DF5D84"/>
    <w:rsid w:val="00DF5F4C"/>
    <w:rsid w:val="00DF64CC"/>
    <w:rsid w:val="00DF67E6"/>
    <w:rsid w:val="00DF69C3"/>
    <w:rsid w:val="00DF6F6A"/>
    <w:rsid w:val="00DF762B"/>
    <w:rsid w:val="00DF7DF5"/>
    <w:rsid w:val="00E0007A"/>
    <w:rsid w:val="00E003EB"/>
    <w:rsid w:val="00E0048F"/>
    <w:rsid w:val="00E0051E"/>
    <w:rsid w:val="00E008CF"/>
    <w:rsid w:val="00E00929"/>
    <w:rsid w:val="00E00E93"/>
    <w:rsid w:val="00E01077"/>
    <w:rsid w:val="00E018F8"/>
    <w:rsid w:val="00E01924"/>
    <w:rsid w:val="00E01DF6"/>
    <w:rsid w:val="00E02402"/>
    <w:rsid w:val="00E02D02"/>
    <w:rsid w:val="00E02D75"/>
    <w:rsid w:val="00E0327E"/>
    <w:rsid w:val="00E036F4"/>
    <w:rsid w:val="00E03796"/>
    <w:rsid w:val="00E03806"/>
    <w:rsid w:val="00E03834"/>
    <w:rsid w:val="00E03A7B"/>
    <w:rsid w:val="00E043F8"/>
    <w:rsid w:val="00E04564"/>
    <w:rsid w:val="00E046F4"/>
    <w:rsid w:val="00E04888"/>
    <w:rsid w:val="00E04BB0"/>
    <w:rsid w:val="00E04DDC"/>
    <w:rsid w:val="00E056F9"/>
    <w:rsid w:val="00E05EB6"/>
    <w:rsid w:val="00E05EDD"/>
    <w:rsid w:val="00E06386"/>
    <w:rsid w:val="00E06484"/>
    <w:rsid w:val="00E06A70"/>
    <w:rsid w:val="00E06AE4"/>
    <w:rsid w:val="00E06CCB"/>
    <w:rsid w:val="00E06D76"/>
    <w:rsid w:val="00E0720E"/>
    <w:rsid w:val="00E0760A"/>
    <w:rsid w:val="00E076B0"/>
    <w:rsid w:val="00E07B32"/>
    <w:rsid w:val="00E07F66"/>
    <w:rsid w:val="00E1008C"/>
    <w:rsid w:val="00E1040D"/>
    <w:rsid w:val="00E104DC"/>
    <w:rsid w:val="00E1094F"/>
    <w:rsid w:val="00E109F5"/>
    <w:rsid w:val="00E10A4E"/>
    <w:rsid w:val="00E10BDF"/>
    <w:rsid w:val="00E1125A"/>
    <w:rsid w:val="00E114E3"/>
    <w:rsid w:val="00E11A77"/>
    <w:rsid w:val="00E11B73"/>
    <w:rsid w:val="00E128C1"/>
    <w:rsid w:val="00E132C2"/>
    <w:rsid w:val="00E13C93"/>
    <w:rsid w:val="00E13CFF"/>
    <w:rsid w:val="00E13E49"/>
    <w:rsid w:val="00E143BF"/>
    <w:rsid w:val="00E14403"/>
    <w:rsid w:val="00E144B9"/>
    <w:rsid w:val="00E14C45"/>
    <w:rsid w:val="00E14E23"/>
    <w:rsid w:val="00E15194"/>
    <w:rsid w:val="00E153D8"/>
    <w:rsid w:val="00E1545C"/>
    <w:rsid w:val="00E15576"/>
    <w:rsid w:val="00E156E1"/>
    <w:rsid w:val="00E15E3F"/>
    <w:rsid w:val="00E15E67"/>
    <w:rsid w:val="00E163BD"/>
    <w:rsid w:val="00E1651C"/>
    <w:rsid w:val="00E16A96"/>
    <w:rsid w:val="00E16BEA"/>
    <w:rsid w:val="00E16FFF"/>
    <w:rsid w:val="00E17005"/>
    <w:rsid w:val="00E17DC2"/>
    <w:rsid w:val="00E17F6D"/>
    <w:rsid w:val="00E17F8A"/>
    <w:rsid w:val="00E2001D"/>
    <w:rsid w:val="00E20C87"/>
    <w:rsid w:val="00E20CF3"/>
    <w:rsid w:val="00E20F1B"/>
    <w:rsid w:val="00E20F7E"/>
    <w:rsid w:val="00E21430"/>
    <w:rsid w:val="00E214CF"/>
    <w:rsid w:val="00E21961"/>
    <w:rsid w:val="00E21CCF"/>
    <w:rsid w:val="00E22270"/>
    <w:rsid w:val="00E22537"/>
    <w:rsid w:val="00E22836"/>
    <w:rsid w:val="00E22988"/>
    <w:rsid w:val="00E22D23"/>
    <w:rsid w:val="00E22D39"/>
    <w:rsid w:val="00E2377B"/>
    <w:rsid w:val="00E23B74"/>
    <w:rsid w:val="00E24041"/>
    <w:rsid w:val="00E2418D"/>
    <w:rsid w:val="00E24263"/>
    <w:rsid w:val="00E24543"/>
    <w:rsid w:val="00E245F4"/>
    <w:rsid w:val="00E24E9E"/>
    <w:rsid w:val="00E25047"/>
    <w:rsid w:val="00E25266"/>
    <w:rsid w:val="00E25383"/>
    <w:rsid w:val="00E253ED"/>
    <w:rsid w:val="00E25B76"/>
    <w:rsid w:val="00E260EB"/>
    <w:rsid w:val="00E26980"/>
    <w:rsid w:val="00E26C2C"/>
    <w:rsid w:val="00E27088"/>
    <w:rsid w:val="00E270B4"/>
    <w:rsid w:val="00E27439"/>
    <w:rsid w:val="00E2790E"/>
    <w:rsid w:val="00E27CEC"/>
    <w:rsid w:val="00E27E31"/>
    <w:rsid w:val="00E27F19"/>
    <w:rsid w:val="00E30202"/>
    <w:rsid w:val="00E30689"/>
    <w:rsid w:val="00E306DB"/>
    <w:rsid w:val="00E30A87"/>
    <w:rsid w:val="00E316DE"/>
    <w:rsid w:val="00E31A6A"/>
    <w:rsid w:val="00E32169"/>
    <w:rsid w:val="00E321A4"/>
    <w:rsid w:val="00E323AF"/>
    <w:rsid w:val="00E326BD"/>
    <w:rsid w:val="00E3277C"/>
    <w:rsid w:val="00E3279D"/>
    <w:rsid w:val="00E32B40"/>
    <w:rsid w:val="00E32C91"/>
    <w:rsid w:val="00E32D41"/>
    <w:rsid w:val="00E32E72"/>
    <w:rsid w:val="00E3319A"/>
    <w:rsid w:val="00E3337B"/>
    <w:rsid w:val="00E3367C"/>
    <w:rsid w:val="00E33826"/>
    <w:rsid w:val="00E33A4F"/>
    <w:rsid w:val="00E33BFC"/>
    <w:rsid w:val="00E33EE6"/>
    <w:rsid w:val="00E33F7B"/>
    <w:rsid w:val="00E343D2"/>
    <w:rsid w:val="00E3475D"/>
    <w:rsid w:val="00E349C8"/>
    <w:rsid w:val="00E34A1F"/>
    <w:rsid w:val="00E34B9D"/>
    <w:rsid w:val="00E34D98"/>
    <w:rsid w:val="00E3533C"/>
    <w:rsid w:val="00E354F1"/>
    <w:rsid w:val="00E35B07"/>
    <w:rsid w:val="00E35CAF"/>
    <w:rsid w:val="00E35DA4"/>
    <w:rsid w:val="00E36A99"/>
    <w:rsid w:val="00E36DA7"/>
    <w:rsid w:val="00E3711B"/>
    <w:rsid w:val="00E37264"/>
    <w:rsid w:val="00E373F1"/>
    <w:rsid w:val="00E375CF"/>
    <w:rsid w:val="00E376C3"/>
    <w:rsid w:val="00E37B8F"/>
    <w:rsid w:val="00E37F7A"/>
    <w:rsid w:val="00E40523"/>
    <w:rsid w:val="00E4091F"/>
    <w:rsid w:val="00E40B47"/>
    <w:rsid w:val="00E4154A"/>
    <w:rsid w:val="00E418A5"/>
    <w:rsid w:val="00E41A97"/>
    <w:rsid w:val="00E41E29"/>
    <w:rsid w:val="00E41F23"/>
    <w:rsid w:val="00E42172"/>
    <w:rsid w:val="00E421C6"/>
    <w:rsid w:val="00E424CF"/>
    <w:rsid w:val="00E42987"/>
    <w:rsid w:val="00E42A17"/>
    <w:rsid w:val="00E42C9C"/>
    <w:rsid w:val="00E43154"/>
    <w:rsid w:val="00E43204"/>
    <w:rsid w:val="00E4349C"/>
    <w:rsid w:val="00E43C03"/>
    <w:rsid w:val="00E43C3C"/>
    <w:rsid w:val="00E44035"/>
    <w:rsid w:val="00E44F7B"/>
    <w:rsid w:val="00E45776"/>
    <w:rsid w:val="00E45AD2"/>
    <w:rsid w:val="00E45D0F"/>
    <w:rsid w:val="00E45E4A"/>
    <w:rsid w:val="00E465C1"/>
    <w:rsid w:val="00E4670E"/>
    <w:rsid w:val="00E46BB3"/>
    <w:rsid w:val="00E46C13"/>
    <w:rsid w:val="00E46D9D"/>
    <w:rsid w:val="00E46DC9"/>
    <w:rsid w:val="00E46F47"/>
    <w:rsid w:val="00E4764A"/>
    <w:rsid w:val="00E47749"/>
    <w:rsid w:val="00E47BE3"/>
    <w:rsid w:val="00E47C35"/>
    <w:rsid w:val="00E47E9D"/>
    <w:rsid w:val="00E504B6"/>
    <w:rsid w:val="00E505EF"/>
    <w:rsid w:val="00E507A0"/>
    <w:rsid w:val="00E50C09"/>
    <w:rsid w:val="00E50F78"/>
    <w:rsid w:val="00E51098"/>
    <w:rsid w:val="00E51729"/>
    <w:rsid w:val="00E5192D"/>
    <w:rsid w:val="00E51B5E"/>
    <w:rsid w:val="00E527A2"/>
    <w:rsid w:val="00E52935"/>
    <w:rsid w:val="00E52CC6"/>
    <w:rsid w:val="00E53382"/>
    <w:rsid w:val="00E5364E"/>
    <w:rsid w:val="00E538CC"/>
    <w:rsid w:val="00E538DF"/>
    <w:rsid w:val="00E53EA6"/>
    <w:rsid w:val="00E53FA0"/>
    <w:rsid w:val="00E540D4"/>
    <w:rsid w:val="00E54111"/>
    <w:rsid w:val="00E543B9"/>
    <w:rsid w:val="00E54CA4"/>
    <w:rsid w:val="00E553DC"/>
    <w:rsid w:val="00E55874"/>
    <w:rsid w:val="00E558A4"/>
    <w:rsid w:val="00E5591B"/>
    <w:rsid w:val="00E559A6"/>
    <w:rsid w:val="00E55B9E"/>
    <w:rsid w:val="00E55D18"/>
    <w:rsid w:val="00E55EEE"/>
    <w:rsid w:val="00E56C31"/>
    <w:rsid w:val="00E56D6C"/>
    <w:rsid w:val="00E56F90"/>
    <w:rsid w:val="00E572CB"/>
    <w:rsid w:val="00E57719"/>
    <w:rsid w:val="00E57866"/>
    <w:rsid w:val="00E57C82"/>
    <w:rsid w:val="00E60326"/>
    <w:rsid w:val="00E607DC"/>
    <w:rsid w:val="00E60852"/>
    <w:rsid w:val="00E60AE9"/>
    <w:rsid w:val="00E61115"/>
    <w:rsid w:val="00E61455"/>
    <w:rsid w:val="00E616D1"/>
    <w:rsid w:val="00E618CD"/>
    <w:rsid w:val="00E61BCE"/>
    <w:rsid w:val="00E6230F"/>
    <w:rsid w:val="00E62382"/>
    <w:rsid w:val="00E623E6"/>
    <w:rsid w:val="00E62690"/>
    <w:rsid w:val="00E62DCD"/>
    <w:rsid w:val="00E62E7B"/>
    <w:rsid w:val="00E63095"/>
    <w:rsid w:val="00E633E3"/>
    <w:rsid w:val="00E6355D"/>
    <w:rsid w:val="00E64144"/>
    <w:rsid w:val="00E64200"/>
    <w:rsid w:val="00E6436D"/>
    <w:rsid w:val="00E645C9"/>
    <w:rsid w:val="00E64E3D"/>
    <w:rsid w:val="00E64E4F"/>
    <w:rsid w:val="00E64F34"/>
    <w:rsid w:val="00E650DF"/>
    <w:rsid w:val="00E6535D"/>
    <w:rsid w:val="00E65710"/>
    <w:rsid w:val="00E65C0B"/>
    <w:rsid w:val="00E662C2"/>
    <w:rsid w:val="00E66CA7"/>
    <w:rsid w:val="00E6721E"/>
    <w:rsid w:val="00E67223"/>
    <w:rsid w:val="00E673BC"/>
    <w:rsid w:val="00E6756A"/>
    <w:rsid w:val="00E67F0C"/>
    <w:rsid w:val="00E70255"/>
    <w:rsid w:val="00E706F4"/>
    <w:rsid w:val="00E70C89"/>
    <w:rsid w:val="00E70DFB"/>
    <w:rsid w:val="00E7127E"/>
    <w:rsid w:val="00E71457"/>
    <w:rsid w:val="00E71FB8"/>
    <w:rsid w:val="00E71FDA"/>
    <w:rsid w:val="00E72034"/>
    <w:rsid w:val="00E720FE"/>
    <w:rsid w:val="00E7254D"/>
    <w:rsid w:val="00E72852"/>
    <w:rsid w:val="00E72F09"/>
    <w:rsid w:val="00E738C8"/>
    <w:rsid w:val="00E73A3A"/>
    <w:rsid w:val="00E73D36"/>
    <w:rsid w:val="00E73E76"/>
    <w:rsid w:val="00E7508F"/>
    <w:rsid w:val="00E751BE"/>
    <w:rsid w:val="00E75F19"/>
    <w:rsid w:val="00E76146"/>
    <w:rsid w:val="00E76165"/>
    <w:rsid w:val="00E761A1"/>
    <w:rsid w:val="00E761C4"/>
    <w:rsid w:val="00E762FB"/>
    <w:rsid w:val="00E7630D"/>
    <w:rsid w:val="00E76C08"/>
    <w:rsid w:val="00E7707F"/>
    <w:rsid w:val="00E772C7"/>
    <w:rsid w:val="00E777B2"/>
    <w:rsid w:val="00E778AF"/>
    <w:rsid w:val="00E77A34"/>
    <w:rsid w:val="00E8044A"/>
    <w:rsid w:val="00E805B9"/>
    <w:rsid w:val="00E80776"/>
    <w:rsid w:val="00E80BA9"/>
    <w:rsid w:val="00E811B6"/>
    <w:rsid w:val="00E811C9"/>
    <w:rsid w:val="00E812B0"/>
    <w:rsid w:val="00E814B6"/>
    <w:rsid w:val="00E81581"/>
    <w:rsid w:val="00E81815"/>
    <w:rsid w:val="00E818A8"/>
    <w:rsid w:val="00E81AC4"/>
    <w:rsid w:val="00E821E6"/>
    <w:rsid w:val="00E8246B"/>
    <w:rsid w:val="00E824F5"/>
    <w:rsid w:val="00E82811"/>
    <w:rsid w:val="00E82C8B"/>
    <w:rsid w:val="00E83049"/>
    <w:rsid w:val="00E8334E"/>
    <w:rsid w:val="00E8334F"/>
    <w:rsid w:val="00E83422"/>
    <w:rsid w:val="00E834F1"/>
    <w:rsid w:val="00E8366E"/>
    <w:rsid w:val="00E83961"/>
    <w:rsid w:val="00E83F33"/>
    <w:rsid w:val="00E841C1"/>
    <w:rsid w:val="00E84205"/>
    <w:rsid w:val="00E84360"/>
    <w:rsid w:val="00E8455C"/>
    <w:rsid w:val="00E84732"/>
    <w:rsid w:val="00E84798"/>
    <w:rsid w:val="00E84A90"/>
    <w:rsid w:val="00E84BF1"/>
    <w:rsid w:val="00E85376"/>
    <w:rsid w:val="00E8563B"/>
    <w:rsid w:val="00E8582B"/>
    <w:rsid w:val="00E8642B"/>
    <w:rsid w:val="00E8655F"/>
    <w:rsid w:val="00E865BD"/>
    <w:rsid w:val="00E873A4"/>
    <w:rsid w:val="00E87DC3"/>
    <w:rsid w:val="00E87F01"/>
    <w:rsid w:val="00E90339"/>
    <w:rsid w:val="00E90492"/>
    <w:rsid w:val="00E90770"/>
    <w:rsid w:val="00E90D46"/>
    <w:rsid w:val="00E9105F"/>
    <w:rsid w:val="00E9125F"/>
    <w:rsid w:val="00E9145F"/>
    <w:rsid w:val="00E914B9"/>
    <w:rsid w:val="00E9162F"/>
    <w:rsid w:val="00E919FA"/>
    <w:rsid w:val="00E91F7A"/>
    <w:rsid w:val="00E922E3"/>
    <w:rsid w:val="00E9238D"/>
    <w:rsid w:val="00E9261D"/>
    <w:rsid w:val="00E92BCA"/>
    <w:rsid w:val="00E9328B"/>
    <w:rsid w:val="00E935DD"/>
    <w:rsid w:val="00E9391C"/>
    <w:rsid w:val="00E93B60"/>
    <w:rsid w:val="00E93B96"/>
    <w:rsid w:val="00E93B9B"/>
    <w:rsid w:val="00E93CA7"/>
    <w:rsid w:val="00E94001"/>
    <w:rsid w:val="00E94E57"/>
    <w:rsid w:val="00E9522B"/>
    <w:rsid w:val="00E95AED"/>
    <w:rsid w:val="00E962EA"/>
    <w:rsid w:val="00E96492"/>
    <w:rsid w:val="00E965F1"/>
    <w:rsid w:val="00E969E9"/>
    <w:rsid w:val="00E96D49"/>
    <w:rsid w:val="00E96E62"/>
    <w:rsid w:val="00E97135"/>
    <w:rsid w:val="00E979C6"/>
    <w:rsid w:val="00E97A94"/>
    <w:rsid w:val="00E97AFE"/>
    <w:rsid w:val="00E97BE2"/>
    <w:rsid w:val="00E97C0F"/>
    <w:rsid w:val="00EA00A9"/>
    <w:rsid w:val="00EA00B4"/>
    <w:rsid w:val="00EA02E9"/>
    <w:rsid w:val="00EA1138"/>
    <w:rsid w:val="00EA1209"/>
    <w:rsid w:val="00EA1466"/>
    <w:rsid w:val="00EA18E2"/>
    <w:rsid w:val="00EA1951"/>
    <w:rsid w:val="00EA1E5F"/>
    <w:rsid w:val="00EA1EC6"/>
    <w:rsid w:val="00EA26E0"/>
    <w:rsid w:val="00EA2A09"/>
    <w:rsid w:val="00EA35A0"/>
    <w:rsid w:val="00EA3976"/>
    <w:rsid w:val="00EA3F14"/>
    <w:rsid w:val="00EA4269"/>
    <w:rsid w:val="00EA4595"/>
    <w:rsid w:val="00EA497E"/>
    <w:rsid w:val="00EA4B26"/>
    <w:rsid w:val="00EA4C39"/>
    <w:rsid w:val="00EA4F92"/>
    <w:rsid w:val="00EA568B"/>
    <w:rsid w:val="00EA5929"/>
    <w:rsid w:val="00EA5AAB"/>
    <w:rsid w:val="00EA5BF0"/>
    <w:rsid w:val="00EA5E29"/>
    <w:rsid w:val="00EA6103"/>
    <w:rsid w:val="00EA64E5"/>
    <w:rsid w:val="00EA66F5"/>
    <w:rsid w:val="00EA689B"/>
    <w:rsid w:val="00EA6FDD"/>
    <w:rsid w:val="00EA70E2"/>
    <w:rsid w:val="00EA715F"/>
    <w:rsid w:val="00EA7185"/>
    <w:rsid w:val="00EA76A8"/>
    <w:rsid w:val="00EA78F0"/>
    <w:rsid w:val="00EA7B27"/>
    <w:rsid w:val="00EA7B33"/>
    <w:rsid w:val="00EB00A8"/>
    <w:rsid w:val="00EB04E2"/>
    <w:rsid w:val="00EB1483"/>
    <w:rsid w:val="00EB1A23"/>
    <w:rsid w:val="00EB1E6F"/>
    <w:rsid w:val="00EB1E8A"/>
    <w:rsid w:val="00EB216C"/>
    <w:rsid w:val="00EB24F4"/>
    <w:rsid w:val="00EB2FF7"/>
    <w:rsid w:val="00EB31D1"/>
    <w:rsid w:val="00EB3306"/>
    <w:rsid w:val="00EB369E"/>
    <w:rsid w:val="00EB37D8"/>
    <w:rsid w:val="00EB3E84"/>
    <w:rsid w:val="00EB4264"/>
    <w:rsid w:val="00EB42E7"/>
    <w:rsid w:val="00EB44F7"/>
    <w:rsid w:val="00EB457D"/>
    <w:rsid w:val="00EB4774"/>
    <w:rsid w:val="00EB4EDE"/>
    <w:rsid w:val="00EB50A7"/>
    <w:rsid w:val="00EB5318"/>
    <w:rsid w:val="00EB5359"/>
    <w:rsid w:val="00EB5519"/>
    <w:rsid w:val="00EB575C"/>
    <w:rsid w:val="00EB5BB3"/>
    <w:rsid w:val="00EB5F54"/>
    <w:rsid w:val="00EB6ED5"/>
    <w:rsid w:val="00EB6EE9"/>
    <w:rsid w:val="00EB715C"/>
    <w:rsid w:val="00EB7320"/>
    <w:rsid w:val="00EB7573"/>
    <w:rsid w:val="00EB7908"/>
    <w:rsid w:val="00EC0548"/>
    <w:rsid w:val="00EC063F"/>
    <w:rsid w:val="00EC0AF0"/>
    <w:rsid w:val="00EC0CA1"/>
    <w:rsid w:val="00EC0EE1"/>
    <w:rsid w:val="00EC0F3E"/>
    <w:rsid w:val="00EC10F3"/>
    <w:rsid w:val="00EC1220"/>
    <w:rsid w:val="00EC1693"/>
    <w:rsid w:val="00EC27B3"/>
    <w:rsid w:val="00EC284B"/>
    <w:rsid w:val="00EC2976"/>
    <w:rsid w:val="00EC3248"/>
    <w:rsid w:val="00EC3854"/>
    <w:rsid w:val="00EC39EE"/>
    <w:rsid w:val="00EC406F"/>
    <w:rsid w:val="00EC40FE"/>
    <w:rsid w:val="00EC4189"/>
    <w:rsid w:val="00EC4397"/>
    <w:rsid w:val="00EC43C5"/>
    <w:rsid w:val="00EC4995"/>
    <w:rsid w:val="00EC5653"/>
    <w:rsid w:val="00EC57D3"/>
    <w:rsid w:val="00EC5CC2"/>
    <w:rsid w:val="00EC6456"/>
    <w:rsid w:val="00EC681A"/>
    <w:rsid w:val="00EC6883"/>
    <w:rsid w:val="00EC690B"/>
    <w:rsid w:val="00EC6C08"/>
    <w:rsid w:val="00EC6D36"/>
    <w:rsid w:val="00EC745C"/>
    <w:rsid w:val="00EC77ED"/>
    <w:rsid w:val="00EC7B1E"/>
    <w:rsid w:val="00ED0002"/>
    <w:rsid w:val="00ED05E6"/>
    <w:rsid w:val="00ED06E4"/>
    <w:rsid w:val="00ED0902"/>
    <w:rsid w:val="00ED0AC1"/>
    <w:rsid w:val="00ED0BA8"/>
    <w:rsid w:val="00ED0C45"/>
    <w:rsid w:val="00ED0E85"/>
    <w:rsid w:val="00ED0F31"/>
    <w:rsid w:val="00ED1207"/>
    <w:rsid w:val="00ED1766"/>
    <w:rsid w:val="00ED19DD"/>
    <w:rsid w:val="00ED27A3"/>
    <w:rsid w:val="00ED295E"/>
    <w:rsid w:val="00ED296F"/>
    <w:rsid w:val="00ED2BE1"/>
    <w:rsid w:val="00ED2CE9"/>
    <w:rsid w:val="00ED2F06"/>
    <w:rsid w:val="00ED3054"/>
    <w:rsid w:val="00ED3494"/>
    <w:rsid w:val="00ED38C5"/>
    <w:rsid w:val="00ED3CB8"/>
    <w:rsid w:val="00ED4CAD"/>
    <w:rsid w:val="00ED4F5B"/>
    <w:rsid w:val="00ED51B8"/>
    <w:rsid w:val="00ED55B6"/>
    <w:rsid w:val="00ED57A7"/>
    <w:rsid w:val="00ED58C3"/>
    <w:rsid w:val="00ED5D0C"/>
    <w:rsid w:val="00ED5FD1"/>
    <w:rsid w:val="00ED60A0"/>
    <w:rsid w:val="00ED6269"/>
    <w:rsid w:val="00ED62F9"/>
    <w:rsid w:val="00ED64D4"/>
    <w:rsid w:val="00ED6611"/>
    <w:rsid w:val="00ED699F"/>
    <w:rsid w:val="00ED7589"/>
    <w:rsid w:val="00ED7913"/>
    <w:rsid w:val="00ED7C94"/>
    <w:rsid w:val="00ED7D6B"/>
    <w:rsid w:val="00ED7DEF"/>
    <w:rsid w:val="00EE0890"/>
    <w:rsid w:val="00EE0FD2"/>
    <w:rsid w:val="00EE121A"/>
    <w:rsid w:val="00EE19BD"/>
    <w:rsid w:val="00EE1A04"/>
    <w:rsid w:val="00EE1BCF"/>
    <w:rsid w:val="00EE1C83"/>
    <w:rsid w:val="00EE2410"/>
    <w:rsid w:val="00EE2500"/>
    <w:rsid w:val="00EE2B44"/>
    <w:rsid w:val="00EE2D82"/>
    <w:rsid w:val="00EE30FB"/>
    <w:rsid w:val="00EE3519"/>
    <w:rsid w:val="00EE36D1"/>
    <w:rsid w:val="00EE36DF"/>
    <w:rsid w:val="00EE3986"/>
    <w:rsid w:val="00EE3A88"/>
    <w:rsid w:val="00EE48A1"/>
    <w:rsid w:val="00EE48D8"/>
    <w:rsid w:val="00EE4C9A"/>
    <w:rsid w:val="00EE56C5"/>
    <w:rsid w:val="00EE5B6E"/>
    <w:rsid w:val="00EE5EE4"/>
    <w:rsid w:val="00EE6331"/>
    <w:rsid w:val="00EE65BE"/>
    <w:rsid w:val="00EE6808"/>
    <w:rsid w:val="00EE6C65"/>
    <w:rsid w:val="00EE6C7E"/>
    <w:rsid w:val="00EE77A2"/>
    <w:rsid w:val="00EE799D"/>
    <w:rsid w:val="00EE7A6C"/>
    <w:rsid w:val="00EE7ABF"/>
    <w:rsid w:val="00EE7D09"/>
    <w:rsid w:val="00EF0183"/>
    <w:rsid w:val="00EF0431"/>
    <w:rsid w:val="00EF069A"/>
    <w:rsid w:val="00EF0C49"/>
    <w:rsid w:val="00EF0C5C"/>
    <w:rsid w:val="00EF0C92"/>
    <w:rsid w:val="00EF127A"/>
    <w:rsid w:val="00EF19AB"/>
    <w:rsid w:val="00EF1C23"/>
    <w:rsid w:val="00EF3450"/>
    <w:rsid w:val="00EF3866"/>
    <w:rsid w:val="00EF3ED4"/>
    <w:rsid w:val="00EF4176"/>
    <w:rsid w:val="00EF41B9"/>
    <w:rsid w:val="00EF4447"/>
    <w:rsid w:val="00EF4465"/>
    <w:rsid w:val="00EF4770"/>
    <w:rsid w:val="00EF4FEE"/>
    <w:rsid w:val="00EF5081"/>
    <w:rsid w:val="00EF53CF"/>
    <w:rsid w:val="00EF53D0"/>
    <w:rsid w:val="00EF5447"/>
    <w:rsid w:val="00EF54AA"/>
    <w:rsid w:val="00EF54E4"/>
    <w:rsid w:val="00EF551F"/>
    <w:rsid w:val="00EF55F4"/>
    <w:rsid w:val="00EF57F6"/>
    <w:rsid w:val="00EF5808"/>
    <w:rsid w:val="00EF60E4"/>
    <w:rsid w:val="00EF6213"/>
    <w:rsid w:val="00EF6250"/>
    <w:rsid w:val="00EF6921"/>
    <w:rsid w:val="00EF6FA0"/>
    <w:rsid w:val="00EF70F8"/>
    <w:rsid w:val="00EF716B"/>
    <w:rsid w:val="00EF71DA"/>
    <w:rsid w:val="00EF751B"/>
    <w:rsid w:val="00EF7A8C"/>
    <w:rsid w:val="00EF7AEC"/>
    <w:rsid w:val="00EF7D93"/>
    <w:rsid w:val="00F001F8"/>
    <w:rsid w:val="00F00440"/>
    <w:rsid w:val="00F00464"/>
    <w:rsid w:val="00F00701"/>
    <w:rsid w:val="00F00BE1"/>
    <w:rsid w:val="00F00C9C"/>
    <w:rsid w:val="00F00FFF"/>
    <w:rsid w:val="00F01EB0"/>
    <w:rsid w:val="00F026AB"/>
    <w:rsid w:val="00F027AF"/>
    <w:rsid w:val="00F02D7A"/>
    <w:rsid w:val="00F03ED1"/>
    <w:rsid w:val="00F03EF7"/>
    <w:rsid w:val="00F0435A"/>
    <w:rsid w:val="00F04797"/>
    <w:rsid w:val="00F04B1F"/>
    <w:rsid w:val="00F04BA8"/>
    <w:rsid w:val="00F05241"/>
    <w:rsid w:val="00F0545D"/>
    <w:rsid w:val="00F05708"/>
    <w:rsid w:val="00F05A2B"/>
    <w:rsid w:val="00F06379"/>
    <w:rsid w:val="00F063EA"/>
    <w:rsid w:val="00F06B22"/>
    <w:rsid w:val="00F06BD7"/>
    <w:rsid w:val="00F06D7F"/>
    <w:rsid w:val="00F0717E"/>
    <w:rsid w:val="00F07B3F"/>
    <w:rsid w:val="00F07E88"/>
    <w:rsid w:val="00F10BB1"/>
    <w:rsid w:val="00F10FB8"/>
    <w:rsid w:val="00F11689"/>
    <w:rsid w:val="00F11BC0"/>
    <w:rsid w:val="00F11FD6"/>
    <w:rsid w:val="00F12769"/>
    <w:rsid w:val="00F131AD"/>
    <w:rsid w:val="00F13253"/>
    <w:rsid w:val="00F13B8B"/>
    <w:rsid w:val="00F13C83"/>
    <w:rsid w:val="00F14AA6"/>
    <w:rsid w:val="00F14AC0"/>
    <w:rsid w:val="00F153C6"/>
    <w:rsid w:val="00F15B13"/>
    <w:rsid w:val="00F15D38"/>
    <w:rsid w:val="00F15EB5"/>
    <w:rsid w:val="00F1618F"/>
    <w:rsid w:val="00F16389"/>
    <w:rsid w:val="00F16574"/>
    <w:rsid w:val="00F16E56"/>
    <w:rsid w:val="00F16EAC"/>
    <w:rsid w:val="00F1714E"/>
    <w:rsid w:val="00F17377"/>
    <w:rsid w:val="00F17474"/>
    <w:rsid w:val="00F178F9"/>
    <w:rsid w:val="00F17E77"/>
    <w:rsid w:val="00F17F7F"/>
    <w:rsid w:val="00F2151C"/>
    <w:rsid w:val="00F2152D"/>
    <w:rsid w:val="00F215F7"/>
    <w:rsid w:val="00F217F8"/>
    <w:rsid w:val="00F21A33"/>
    <w:rsid w:val="00F21C2F"/>
    <w:rsid w:val="00F21F30"/>
    <w:rsid w:val="00F2203E"/>
    <w:rsid w:val="00F22077"/>
    <w:rsid w:val="00F22981"/>
    <w:rsid w:val="00F22BA8"/>
    <w:rsid w:val="00F230FF"/>
    <w:rsid w:val="00F2316D"/>
    <w:rsid w:val="00F231A8"/>
    <w:rsid w:val="00F23225"/>
    <w:rsid w:val="00F236FB"/>
    <w:rsid w:val="00F23D31"/>
    <w:rsid w:val="00F24170"/>
    <w:rsid w:val="00F24C15"/>
    <w:rsid w:val="00F254EC"/>
    <w:rsid w:val="00F2581D"/>
    <w:rsid w:val="00F258A7"/>
    <w:rsid w:val="00F258F9"/>
    <w:rsid w:val="00F25AC9"/>
    <w:rsid w:val="00F25E28"/>
    <w:rsid w:val="00F2650A"/>
    <w:rsid w:val="00F2651C"/>
    <w:rsid w:val="00F2657B"/>
    <w:rsid w:val="00F2660B"/>
    <w:rsid w:val="00F268C5"/>
    <w:rsid w:val="00F26F15"/>
    <w:rsid w:val="00F26F4F"/>
    <w:rsid w:val="00F3013A"/>
    <w:rsid w:val="00F30179"/>
    <w:rsid w:val="00F30BB5"/>
    <w:rsid w:val="00F30E69"/>
    <w:rsid w:val="00F31717"/>
    <w:rsid w:val="00F318D3"/>
    <w:rsid w:val="00F31992"/>
    <w:rsid w:val="00F319D5"/>
    <w:rsid w:val="00F32762"/>
    <w:rsid w:val="00F330A0"/>
    <w:rsid w:val="00F3344A"/>
    <w:rsid w:val="00F335A3"/>
    <w:rsid w:val="00F339FC"/>
    <w:rsid w:val="00F3446F"/>
    <w:rsid w:val="00F34A08"/>
    <w:rsid w:val="00F35353"/>
    <w:rsid w:val="00F35477"/>
    <w:rsid w:val="00F357C2"/>
    <w:rsid w:val="00F35AB3"/>
    <w:rsid w:val="00F3612B"/>
    <w:rsid w:val="00F36239"/>
    <w:rsid w:val="00F36337"/>
    <w:rsid w:val="00F367AD"/>
    <w:rsid w:val="00F36A81"/>
    <w:rsid w:val="00F36B4E"/>
    <w:rsid w:val="00F373F4"/>
    <w:rsid w:val="00F374F1"/>
    <w:rsid w:val="00F376E5"/>
    <w:rsid w:val="00F37D64"/>
    <w:rsid w:val="00F40B15"/>
    <w:rsid w:val="00F40C40"/>
    <w:rsid w:val="00F40DBA"/>
    <w:rsid w:val="00F4102B"/>
    <w:rsid w:val="00F41150"/>
    <w:rsid w:val="00F41216"/>
    <w:rsid w:val="00F41382"/>
    <w:rsid w:val="00F4158A"/>
    <w:rsid w:val="00F41637"/>
    <w:rsid w:val="00F4186F"/>
    <w:rsid w:val="00F426F1"/>
    <w:rsid w:val="00F427CC"/>
    <w:rsid w:val="00F42C77"/>
    <w:rsid w:val="00F42CA5"/>
    <w:rsid w:val="00F435DE"/>
    <w:rsid w:val="00F4372E"/>
    <w:rsid w:val="00F43A68"/>
    <w:rsid w:val="00F43BA1"/>
    <w:rsid w:val="00F447DD"/>
    <w:rsid w:val="00F44A01"/>
    <w:rsid w:val="00F44C76"/>
    <w:rsid w:val="00F44D13"/>
    <w:rsid w:val="00F45353"/>
    <w:rsid w:val="00F453E8"/>
    <w:rsid w:val="00F45688"/>
    <w:rsid w:val="00F4586C"/>
    <w:rsid w:val="00F45B33"/>
    <w:rsid w:val="00F45BE7"/>
    <w:rsid w:val="00F45D6F"/>
    <w:rsid w:val="00F46103"/>
    <w:rsid w:val="00F464F9"/>
    <w:rsid w:val="00F46753"/>
    <w:rsid w:val="00F46E1B"/>
    <w:rsid w:val="00F46F28"/>
    <w:rsid w:val="00F473C0"/>
    <w:rsid w:val="00F4774C"/>
    <w:rsid w:val="00F47ED8"/>
    <w:rsid w:val="00F5010B"/>
    <w:rsid w:val="00F5014A"/>
    <w:rsid w:val="00F50218"/>
    <w:rsid w:val="00F50732"/>
    <w:rsid w:val="00F5087A"/>
    <w:rsid w:val="00F50A4A"/>
    <w:rsid w:val="00F51009"/>
    <w:rsid w:val="00F511A9"/>
    <w:rsid w:val="00F5155C"/>
    <w:rsid w:val="00F5176E"/>
    <w:rsid w:val="00F5292E"/>
    <w:rsid w:val="00F52EF6"/>
    <w:rsid w:val="00F534B7"/>
    <w:rsid w:val="00F5354D"/>
    <w:rsid w:val="00F5411D"/>
    <w:rsid w:val="00F5421C"/>
    <w:rsid w:val="00F546DC"/>
    <w:rsid w:val="00F551CD"/>
    <w:rsid w:val="00F55545"/>
    <w:rsid w:val="00F556D3"/>
    <w:rsid w:val="00F55ADF"/>
    <w:rsid w:val="00F561DF"/>
    <w:rsid w:val="00F56237"/>
    <w:rsid w:val="00F56292"/>
    <w:rsid w:val="00F56AD6"/>
    <w:rsid w:val="00F56E08"/>
    <w:rsid w:val="00F573CE"/>
    <w:rsid w:val="00F57500"/>
    <w:rsid w:val="00F57BF7"/>
    <w:rsid w:val="00F57C64"/>
    <w:rsid w:val="00F603EA"/>
    <w:rsid w:val="00F6042E"/>
    <w:rsid w:val="00F606A4"/>
    <w:rsid w:val="00F60813"/>
    <w:rsid w:val="00F60D30"/>
    <w:rsid w:val="00F60DD3"/>
    <w:rsid w:val="00F60F54"/>
    <w:rsid w:val="00F6122F"/>
    <w:rsid w:val="00F61423"/>
    <w:rsid w:val="00F614B9"/>
    <w:rsid w:val="00F6170D"/>
    <w:rsid w:val="00F617C6"/>
    <w:rsid w:val="00F61A22"/>
    <w:rsid w:val="00F61CF7"/>
    <w:rsid w:val="00F61EC8"/>
    <w:rsid w:val="00F62224"/>
    <w:rsid w:val="00F62483"/>
    <w:rsid w:val="00F624F9"/>
    <w:rsid w:val="00F629ED"/>
    <w:rsid w:val="00F62C32"/>
    <w:rsid w:val="00F62CBB"/>
    <w:rsid w:val="00F630D9"/>
    <w:rsid w:val="00F630E9"/>
    <w:rsid w:val="00F63726"/>
    <w:rsid w:val="00F63C77"/>
    <w:rsid w:val="00F6433B"/>
    <w:rsid w:val="00F648CA"/>
    <w:rsid w:val="00F649D0"/>
    <w:rsid w:val="00F649FE"/>
    <w:rsid w:val="00F658E2"/>
    <w:rsid w:val="00F65902"/>
    <w:rsid w:val="00F65F97"/>
    <w:rsid w:val="00F6685A"/>
    <w:rsid w:val="00F669DE"/>
    <w:rsid w:val="00F66AF7"/>
    <w:rsid w:val="00F67013"/>
    <w:rsid w:val="00F67673"/>
    <w:rsid w:val="00F676A4"/>
    <w:rsid w:val="00F6798D"/>
    <w:rsid w:val="00F67A94"/>
    <w:rsid w:val="00F70028"/>
    <w:rsid w:val="00F702A3"/>
    <w:rsid w:val="00F70344"/>
    <w:rsid w:val="00F70351"/>
    <w:rsid w:val="00F7046F"/>
    <w:rsid w:val="00F708B3"/>
    <w:rsid w:val="00F70943"/>
    <w:rsid w:val="00F70A2C"/>
    <w:rsid w:val="00F70FF7"/>
    <w:rsid w:val="00F71884"/>
    <w:rsid w:val="00F71936"/>
    <w:rsid w:val="00F71FA2"/>
    <w:rsid w:val="00F72109"/>
    <w:rsid w:val="00F7214B"/>
    <w:rsid w:val="00F72307"/>
    <w:rsid w:val="00F723F5"/>
    <w:rsid w:val="00F72546"/>
    <w:rsid w:val="00F72A70"/>
    <w:rsid w:val="00F72CD1"/>
    <w:rsid w:val="00F72EF2"/>
    <w:rsid w:val="00F72EF7"/>
    <w:rsid w:val="00F73146"/>
    <w:rsid w:val="00F73245"/>
    <w:rsid w:val="00F7377B"/>
    <w:rsid w:val="00F738C9"/>
    <w:rsid w:val="00F73A7E"/>
    <w:rsid w:val="00F73F6E"/>
    <w:rsid w:val="00F73FDF"/>
    <w:rsid w:val="00F74176"/>
    <w:rsid w:val="00F742FE"/>
    <w:rsid w:val="00F74535"/>
    <w:rsid w:val="00F749D6"/>
    <w:rsid w:val="00F74A86"/>
    <w:rsid w:val="00F74C1A"/>
    <w:rsid w:val="00F74F3E"/>
    <w:rsid w:val="00F7509D"/>
    <w:rsid w:val="00F751F3"/>
    <w:rsid w:val="00F75440"/>
    <w:rsid w:val="00F75903"/>
    <w:rsid w:val="00F7618C"/>
    <w:rsid w:val="00F7619C"/>
    <w:rsid w:val="00F76397"/>
    <w:rsid w:val="00F76601"/>
    <w:rsid w:val="00F766BD"/>
    <w:rsid w:val="00F76740"/>
    <w:rsid w:val="00F76A9B"/>
    <w:rsid w:val="00F76EDF"/>
    <w:rsid w:val="00F76F08"/>
    <w:rsid w:val="00F77057"/>
    <w:rsid w:val="00F77213"/>
    <w:rsid w:val="00F77216"/>
    <w:rsid w:val="00F778F4"/>
    <w:rsid w:val="00F77A94"/>
    <w:rsid w:val="00F77AAA"/>
    <w:rsid w:val="00F807DF"/>
    <w:rsid w:val="00F8089B"/>
    <w:rsid w:val="00F80ADA"/>
    <w:rsid w:val="00F80F47"/>
    <w:rsid w:val="00F810CB"/>
    <w:rsid w:val="00F810E0"/>
    <w:rsid w:val="00F8115C"/>
    <w:rsid w:val="00F81C2C"/>
    <w:rsid w:val="00F81CB4"/>
    <w:rsid w:val="00F81F38"/>
    <w:rsid w:val="00F81F77"/>
    <w:rsid w:val="00F82559"/>
    <w:rsid w:val="00F82ACD"/>
    <w:rsid w:val="00F83291"/>
    <w:rsid w:val="00F833DC"/>
    <w:rsid w:val="00F837EA"/>
    <w:rsid w:val="00F8389B"/>
    <w:rsid w:val="00F838CA"/>
    <w:rsid w:val="00F83A48"/>
    <w:rsid w:val="00F83C3C"/>
    <w:rsid w:val="00F83EFF"/>
    <w:rsid w:val="00F83F72"/>
    <w:rsid w:val="00F8404C"/>
    <w:rsid w:val="00F8412D"/>
    <w:rsid w:val="00F843A2"/>
    <w:rsid w:val="00F843A7"/>
    <w:rsid w:val="00F847DD"/>
    <w:rsid w:val="00F84AA3"/>
    <w:rsid w:val="00F84D0A"/>
    <w:rsid w:val="00F84FF9"/>
    <w:rsid w:val="00F85DE3"/>
    <w:rsid w:val="00F86175"/>
    <w:rsid w:val="00F868C1"/>
    <w:rsid w:val="00F86E28"/>
    <w:rsid w:val="00F8727B"/>
    <w:rsid w:val="00F8760A"/>
    <w:rsid w:val="00F87948"/>
    <w:rsid w:val="00F87E13"/>
    <w:rsid w:val="00F900CF"/>
    <w:rsid w:val="00F9082A"/>
    <w:rsid w:val="00F909B9"/>
    <w:rsid w:val="00F90A50"/>
    <w:rsid w:val="00F90F5F"/>
    <w:rsid w:val="00F917C2"/>
    <w:rsid w:val="00F91E46"/>
    <w:rsid w:val="00F923D3"/>
    <w:rsid w:val="00F9245B"/>
    <w:rsid w:val="00F9250E"/>
    <w:rsid w:val="00F925C2"/>
    <w:rsid w:val="00F92D9E"/>
    <w:rsid w:val="00F92F3A"/>
    <w:rsid w:val="00F92FFD"/>
    <w:rsid w:val="00F9323A"/>
    <w:rsid w:val="00F938E3"/>
    <w:rsid w:val="00F939C3"/>
    <w:rsid w:val="00F939FF"/>
    <w:rsid w:val="00F93BC9"/>
    <w:rsid w:val="00F93C11"/>
    <w:rsid w:val="00F93CCA"/>
    <w:rsid w:val="00F93DFB"/>
    <w:rsid w:val="00F93E75"/>
    <w:rsid w:val="00F94977"/>
    <w:rsid w:val="00F94A5F"/>
    <w:rsid w:val="00F94BE4"/>
    <w:rsid w:val="00F94C45"/>
    <w:rsid w:val="00F95140"/>
    <w:rsid w:val="00F951E0"/>
    <w:rsid w:val="00F951E3"/>
    <w:rsid w:val="00F956E5"/>
    <w:rsid w:val="00F95C56"/>
    <w:rsid w:val="00F96382"/>
    <w:rsid w:val="00F96429"/>
    <w:rsid w:val="00F9642C"/>
    <w:rsid w:val="00F96C9D"/>
    <w:rsid w:val="00F96FA7"/>
    <w:rsid w:val="00F975C3"/>
    <w:rsid w:val="00F97937"/>
    <w:rsid w:val="00F97A19"/>
    <w:rsid w:val="00F97A47"/>
    <w:rsid w:val="00F97B8E"/>
    <w:rsid w:val="00F97C6C"/>
    <w:rsid w:val="00FA0967"/>
    <w:rsid w:val="00FA0B1A"/>
    <w:rsid w:val="00FA0D6E"/>
    <w:rsid w:val="00FA0E9A"/>
    <w:rsid w:val="00FA0F32"/>
    <w:rsid w:val="00FA1061"/>
    <w:rsid w:val="00FA1B00"/>
    <w:rsid w:val="00FA1C56"/>
    <w:rsid w:val="00FA1EE2"/>
    <w:rsid w:val="00FA20D7"/>
    <w:rsid w:val="00FA21D3"/>
    <w:rsid w:val="00FA284D"/>
    <w:rsid w:val="00FA2F1B"/>
    <w:rsid w:val="00FA342E"/>
    <w:rsid w:val="00FA3668"/>
    <w:rsid w:val="00FA3703"/>
    <w:rsid w:val="00FA3748"/>
    <w:rsid w:val="00FA3779"/>
    <w:rsid w:val="00FA3934"/>
    <w:rsid w:val="00FA3DE2"/>
    <w:rsid w:val="00FA458E"/>
    <w:rsid w:val="00FA5446"/>
    <w:rsid w:val="00FA55B9"/>
    <w:rsid w:val="00FA55D6"/>
    <w:rsid w:val="00FA5B05"/>
    <w:rsid w:val="00FA5BA8"/>
    <w:rsid w:val="00FA6059"/>
    <w:rsid w:val="00FA668C"/>
    <w:rsid w:val="00FA6B46"/>
    <w:rsid w:val="00FA79E7"/>
    <w:rsid w:val="00FB09AF"/>
    <w:rsid w:val="00FB0B07"/>
    <w:rsid w:val="00FB1775"/>
    <w:rsid w:val="00FB1DF3"/>
    <w:rsid w:val="00FB2015"/>
    <w:rsid w:val="00FB221E"/>
    <w:rsid w:val="00FB2276"/>
    <w:rsid w:val="00FB234B"/>
    <w:rsid w:val="00FB27BE"/>
    <w:rsid w:val="00FB28E6"/>
    <w:rsid w:val="00FB2D67"/>
    <w:rsid w:val="00FB326B"/>
    <w:rsid w:val="00FB3280"/>
    <w:rsid w:val="00FB344E"/>
    <w:rsid w:val="00FB3C0C"/>
    <w:rsid w:val="00FB3FA8"/>
    <w:rsid w:val="00FB4087"/>
    <w:rsid w:val="00FB4306"/>
    <w:rsid w:val="00FB463F"/>
    <w:rsid w:val="00FB4900"/>
    <w:rsid w:val="00FB4C0E"/>
    <w:rsid w:val="00FB4F1D"/>
    <w:rsid w:val="00FB5008"/>
    <w:rsid w:val="00FB5096"/>
    <w:rsid w:val="00FB53C3"/>
    <w:rsid w:val="00FB5CD0"/>
    <w:rsid w:val="00FB5F17"/>
    <w:rsid w:val="00FB60A9"/>
    <w:rsid w:val="00FB63F5"/>
    <w:rsid w:val="00FB688C"/>
    <w:rsid w:val="00FB6B14"/>
    <w:rsid w:val="00FB7069"/>
    <w:rsid w:val="00FB724A"/>
    <w:rsid w:val="00FC0155"/>
    <w:rsid w:val="00FC02E8"/>
    <w:rsid w:val="00FC053C"/>
    <w:rsid w:val="00FC06FF"/>
    <w:rsid w:val="00FC0919"/>
    <w:rsid w:val="00FC0B43"/>
    <w:rsid w:val="00FC18DF"/>
    <w:rsid w:val="00FC1C83"/>
    <w:rsid w:val="00FC2063"/>
    <w:rsid w:val="00FC21A0"/>
    <w:rsid w:val="00FC2314"/>
    <w:rsid w:val="00FC250D"/>
    <w:rsid w:val="00FC2A06"/>
    <w:rsid w:val="00FC2FC8"/>
    <w:rsid w:val="00FC3223"/>
    <w:rsid w:val="00FC32BC"/>
    <w:rsid w:val="00FC33A4"/>
    <w:rsid w:val="00FC35CA"/>
    <w:rsid w:val="00FC35D1"/>
    <w:rsid w:val="00FC3694"/>
    <w:rsid w:val="00FC3DA8"/>
    <w:rsid w:val="00FC4721"/>
    <w:rsid w:val="00FC4889"/>
    <w:rsid w:val="00FC4CA7"/>
    <w:rsid w:val="00FC4DF4"/>
    <w:rsid w:val="00FC4F73"/>
    <w:rsid w:val="00FC54E1"/>
    <w:rsid w:val="00FC5707"/>
    <w:rsid w:val="00FC575E"/>
    <w:rsid w:val="00FC576C"/>
    <w:rsid w:val="00FC590D"/>
    <w:rsid w:val="00FC59D1"/>
    <w:rsid w:val="00FC5B4D"/>
    <w:rsid w:val="00FC5D2F"/>
    <w:rsid w:val="00FC5D3F"/>
    <w:rsid w:val="00FC5F9C"/>
    <w:rsid w:val="00FC6454"/>
    <w:rsid w:val="00FC78AA"/>
    <w:rsid w:val="00FC7B79"/>
    <w:rsid w:val="00FC7B93"/>
    <w:rsid w:val="00FC7D86"/>
    <w:rsid w:val="00FD0596"/>
    <w:rsid w:val="00FD06BD"/>
    <w:rsid w:val="00FD0831"/>
    <w:rsid w:val="00FD0BBF"/>
    <w:rsid w:val="00FD0EED"/>
    <w:rsid w:val="00FD1A3E"/>
    <w:rsid w:val="00FD1B50"/>
    <w:rsid w:val="00FD1D8C"/>
    <w:rsid w:val="00FD23BA"/>
    <w:rsid w:val="00FD289D"/>
    <w:rsid w:val="00FD2C35"/>
    <w:rsid w:val="00FD2CCC"/>
    <w:rsid w:val="00FD3043"/>
    <w:rsid w:val="00FD3397"/>
    <w:rsid w:val="00FD34F8"/>
    <w:rsid w:val="00FD35F2"/>
    <w:rsid w:val="00FD37BB"/>
    <w:rsid w:val="00FD388C"/>
    <w:rsid w:val="00FD3FDA"/>
    <w:rsid w:val="00FD48C7"/>
    <w:rsid w:val="00FD4948"/>
    <w:rsid w:val="00FD4AA6"/>
    <w:rsid w:val="00FD5AF4"/>
    <w:rsid w:val="00FD5B93"/>
    <w:rsid w:val="00FD5EE5"/>
    <w:rsid w:val="00FD6075"/>
    <w:rsid w:val="00FD66F6"/>
    <w:rsid w:val="00FD672B"/>
    <w:rsid w:val="00FD6C19"/>
    <w:rsid w:val="00FD6C6E"/>
    <w:rsid w:val="00FD6CF5"/>
    <w:rsid w:val="00FD7017"/>
    <w:rsid w:val="00FD7090"/>
    <w:rsid w:val="00FD7454"/>
    <w:rsid w:val="00FD77AD"/>
    <w:rsid w:val="00FE01F9"/>
    <w:rsid w:val="00FE0408"/>
    <w:rsid w:val="00FE06FB"/>
    <w:rsid w:val="00FE0CE3"/>
    <w:rsid w:val="00FE13D8"/>
    <w:rsid w:val="00FE172E"/>
    <w:rsid w:val="00FE179D"/>
    <w:rsid w:val="00FE1B3A"/>
    <w:rsid w:val="00FE1B66"/>
    <w:rsid w:val="00FE1E7B"/>
    <w:rsid w:val="00FE1E8E"/>
    <w:rsid w:val="00FE209E"/>
    <w:rsid w:val="00FE2305"/>
    <w:rsid w:val="00FE2777"/>
    <w:rsid w:val="00FE2BCB"/>
    <w:rsid w:val="00FE3165"/>
    <w:rsid w:val="00FE32ED"/>
    <w:rsid w:val="00FE33EF"/>
    <w:rsid w:val="00FE345D"/>
    <w:rsid w:val="00FE3BC5"/>
    <w:rsid w:val="00FE3FC2"/>
    <w:rsid w:val="00FE4409"/>
    <w:rsid w:val="00FE44FE"/>
    <w:rsid w:val="00FE4CB4"/>
    <w:rsid w:val="00FE4EC6"/>
    <w:rsid w:val="00FE50BC"/>
    <w:rsid w:val="00FE50C7"/>
    <w:rsid w:val="00FE5153"/>
    <w:rsid w:val="00FE5316"/>
    <w:rsid w:val="00FE57DA"/>
    <w:rsid w:val="00FE62D3"/>
    <w:rsid w:val="00FE67B2"/>
    <w:rsid w:val="00FE6913"/>
    <w:rsid w:val="00FE6F9A"/>
    <w:rsid w:val="00FE7056"/>
    <w:rsid w:val="00FE79E9"/>
    <w:rsid w:val="00FE7B28"/>
    <w:rsid w:val="00FE7DC1"/>
    <w:rsid w:val="00FF0053"/>
    <w:rsid w:val="00FF02D5"/>
    <w:rsid w:val="00FF02EC"/>
    <w:rsid w:val="00FF04E5"/>
    <w:rsid w:val="00FF069A"/>
    <w:rsid w:val="00FF1BD3"/>
    <w:rsid w:val="00FF2444"/>
    <w:rsid w:val="00FF25D7"/>
    <w:rsid w:val="00FF27D1"/>
    <w:rsid w:val="00FF29BA"/>
    <w:rsid w:val="00FF2B40"/>
    <w:rsid w:val="00FF2F4B"/>
    <w:rsid w:val="00FF2F55"/>
    <w:rsid w:val="00FF3836"/>
    <w:rsid w:val="00FF420F"/>
    <w:rsid w:val="00FF458E"/>
    <w:rsid w:val="00FF4598"/>
    <w:rsid w:val="00FF469B"/>
    <w:rsid w:val="00FF51ED"/>
    <w:rsid w:val="00FF5417"/>
    <w:rsid w:val="00FF5E5D"/>
    <w:rsid w:val="00FF5E82"/>
    <w:rsid w:val="00FF65BB"/>
    <w:rsid w:val="00FF6929"/>
    <w:rsid w:val="00FF71B7"/>
    <w:rsid w:val="00FF7380"/>
    <w:rsid w:val="00FF73A9"/>
    <w:rsid w:val="00FF741F"/>
    <w:rsid w:val="00FF78ED"/>
    <w:rsid w:val="00FF793A"/>
    <w:rsid w:val="00FF7D54"/>
    <w:rsid w:val="00FF7E5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B5B53"/>
  <w15:docId w15:val="{4E68C67F-FA4B-4872-A7A2-7ABFB27CA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0838"/>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4176D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4176DA"/>
    <w:pPr>
      <w:keepNext/>
      <w:spacing w:before="240" w:after="60"/>
      <w:outlineLvl w:val="1"/>
    </w:pPr>
    <w:rPr>
      <w:b/>
      <w:bCs/>
      <w:i/>
      <w:iCs/>
      <w:szCs w:val="28"/>
    </w:rPr>
  </w:style>
  <w:style w:type="paragraph" w:styleId="Heading3">
    <w:name w:val="heading 3"/>
    <w:basedOn w:val="Normal"/>
    <w:next w:val="Normal"/>
    <w:link w:val="Heading3Char"/>
    <w:qFormat/>
    <w:rsid w:val="004176DA"/>
    <w:pPr>
      <w:keepNext/>
      <w:spacing w:before="240" w:after="60"/>
      <w:outlineLvl w:val="2"/>
    </w:pPr>
    <w:rPr>
      <w:b/>
      <w:bCs/>
      <w:szCs w:val="28"/>
    </w:rPr>
  </w:style>
  <w:style w:type="paragraph" w:styleId="Heading4">
    <w:name w:val="heading 4"/>
    <w:basedOn w:val="Normal"/>
    <w:next w:val="Normal"/>
    <w:link w:val="Heading4Char"/>
    <w:qFormat/>
    <w:rsid w:val="004176DA"/>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semiHidden/>
    <w:unhideWhenUsed/>
    <w:qFormat/>
    <w:rsid w:val="004E20B1"/>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4176DA"/>
    <w:pPr>
      <w:spacing w:before="240" w:after="60"/>
      <w:outlineLvl w:val="5"/>
    </w:pPr>
    <w:rPr>
      <w:rFonts w:hAnsi="Times New Roman"/>
      <w:b/>
      <w:bCs/>
      <w:sz w:val="22"/>
      <w:szCs w:val="22"/>
    </w:rPr>
  </w:style>
  <w:style w:type="paragraph" w:styleId="Heading7">
    <w:name w:val="heading 7"/>
    <w:basedOn w:val="Normal"/>
    <w:next w:val="Normal"/>
    <w:link w:val="Heading7Char"/>
    <w:qFormat/>
    <w:rsid w:val="004176DA"/>
    <w:pPr>
      <w:spacing w:before="240" w:after="60"/>
      <w:outlineLvl w:val="6"/>
    </w:pPr>
    <w:rPr>
      <w:sz w:val="20"/>
      <w:szCs w:val="20"/>
    </w:rPr>
  </w:style>
  <w:style w:type="paragraph" w:styleId="Heading8">
    <w:name w:val="heading 8"/>
    <w:basedOn w:val="Normal"/>
    <w:next w:val="Normal"/>
    <w:link w:val="Heading8Char"/>
    <w:qFormat/>
    <w:rsid w:val="004176DA"/>
    <w:pPr>
      <w:spacing w:before="240" w:after="60"/>
      <w:outlineLvl w:val="7"/>
    </w:pPr>
    <w:rPr>
      <w:rFonts w:hAnsi="Times New Roman"/>
      <w:i/>
      <w:iCs/>
    </w:rPr>
  </w:style>
  <w:style w:type="paragraph" w:styleId="Heading9">
    <w:name w:val="heading 9"/>
    <w:basedOn w:val="Normal"/>
    <w:next w:val="Normal"/>
    <w:link w:val="Heading9Char"/>
    <w:qFormat/>
    <w:rsid w:val="004176DA"/>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76DA"/>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4176DA"/>
    <w:rPr>
      <w:rFonts w:ascii="Times New Roman" w:eastAsia="Times New Roman" w:hAnsi="Tms Rmn" w:cs="Angsana New"/>
      <w:b/>
      <w:bCs/>
      <w:i/>
      <w:iCs/>
      <w:sz w:val="24"/>
    </w:rPr>
  </w:style>
  <w:style w:type="character" w:customStyle="1" w:styleId="Heading3Char">
    <w:name w:val="Heading 3 Char"/>
    <w:basedOn w:val="DefaultParagraphFont"/>
    <w:link w:val="Heading3"/>
    <w:rsid w:val="004176DA"/>
    <w:rPr>
      <w:rFonts w:ascii="Times New Roman" w:eastAsia="Times New Roman" w:hAnsi="Tms Rmn" w:cs="Angsana New"/>
      <w:b/>
      <w:bCs/>
      <w:sz w:val="24"/>
    </w:rPr>
  </w:style>
  <w:style w:type="character" w:customStyle="1" w:styleId="Heading4Char">
    <w:name w:val="Heading 4 Char"/>
    <w:basedOn w:val="DefaultParagraphFont"/>
    <w:link w:val="Heading4"/>
    <w:rsid w:val="004176DA"/>
    <w:rPr>
      <w:rFonts w:ascii="Times New Roman" w:eastAsia="Times New Roman" w:hAnsi="Times New Roman" w:cs="Angsana New"/>
      <w:b/>
      <w:bCs/>
      <w:sz w:val="28"/>
    </w:rPr>
  </w:style>
  <w:style w:type="character" w:customStyle="1" w:styleId="Heading6Char">
    <w:name w:val="Heading 6 Char"/>
    <w:basedOn w:val="DefaultParagraphFont"/>
    <w:link w:val="Heading6"/>
    <w:rsid w:val="004176DA"/>
    <w:rPr>
      <w:rFonts w:ascii="Times New Roman" w:eastAsia="Times New Roman" w:hAnsi="Times New Roman" w:cs="Angsana New"/>
      <w:b/>
      <w:bCs/>
      <w:szCs w:val="22"/>
    </w:rPr>
  </w:style>
  <w:style w:type="character" w:customStyle="1" w:styleId="Heading7Char">
    <w:name w:val="Heading 7 Char"/>
    <w:basedOn w:val="DefaultParagraphFont"/>
    <w:link w:val="Heading7"/>
    <w:rsid w:val="004176DA"/>
    <w:rPr>
      <w:rFonts w:ascii="Times New Roman" w:eastAsia="Times New Roman" w:hAnsi="Tms Rmn" w:cs="Angsana New"/>
      <w:sz w:val="20"/>
      <w:szCs w:val="20"/>
    </w:rPr>
  </w:style>
  <w:style w:type="character" w:customStyle="1" w:styleId="Heading8Char">
    <w:name w:val="Heading 8 Char"/>
    <w:basedOn w:val="DefaultParagraphFont"/>
    <w:link w:val="Heading8"/>
    <w:rsid w:val="004176DA"/>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4176DA"/>
    <w:rPr>
      <w:rFonts w:ascii="Angsana New" w:eastAsia="Times New Roman" w:hAnsi="Angsana New" w:cs="Angsana New"/>
      <w:sz w:val="32"/>
      <w:szCs w:val="32"/>
    </w:rPr>
  </w:style>
  <w:style w:type="paragraph" w:styleId="Footer">
    <w:name w:val="footer"/>
    <w:basedOn w:val="Normal"/>
    <w:link w:val="FooterChar"/>
    <w:uiPriority w:val="99"/>
    <w:rsid w:val="004176DA"/>
    <w:pPr>
      <w:tabs>
        <w:tab w:val="center" w:pos="4153"/>
        <w:tab w:val="right" w:pos="8306"/>
      </w:tabs>
    </w:pPr>
  </w:style>
  <w:style w:type="character" w:customStyle="1" w:styleId="FooterChar">
    <w:name w:val="Footer Char"/>
    <w:basedOn w:val="DefaultParagraphFont"/>
    <w:link w:val="Footer"/>
    <w:uiPriority w:val="99"/>
    <w:rsid w:val="004176DA"/>
    <w:rPr>
      <w:rFonts w:ascii="Times New Roman" w:eastAsia="Times New Roman" w:hAnsi="Tms Rmn" w:cs="Angsana New"/>
      <w:sz w:val="24"/>
      <w:szCs w:val="24"/>
    </w:rPr>
  </w:style>
  <w:style w:type="paragraph" w:styleId="BlockText">
    <w:name w:val="Block Text"/>
    <w:basedOn w:val="Normal"/>
    <w:rsid w:val="004176D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4176D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4176DA"/>
    <w:rPr>
      <w:rFonts w:ascii="Angsana New" w:eastAsia="Times New Roman" w:hAnsi="Angsana New" w:cs="Angsana New"/>
      <w:sz w:val="32"/>
      <w:szCs w:val="32"/>
    </w:rPr>
  </w:style>
  <w:style w:type="paragraph" w:styleId="Caption">
    <w:name w:val="caption"/>
    <w:basedOn w:val="Normal"/>
    <w:next w:val="Normal"/>
    <w:qFormat/>
    <w:rsid w:val="004176DA"/>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4176DA"/>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4176DA"/>
    <w:rPr>
      <w:rFonts w:ascii="Angsana New" w:eastAsia="Times New Roman" w:hAnsi="Angsana New" w:cs="Angsana New"/>
      <w:sz w:val="32"/>
      <w:szCs w:val="32"/>
    </w:rPr>
  </w:style>
  <w:style w:type="character" w:styleId="PageNumber">
    <w:name w:val="page number"/>
    <w:basedOn w:val="DefaultParagraphFont"/>
    <w:rsid w:val="004176DA"/>
  </w:style>
  <w:style w:type="paragraph" w:styleId="Header">
    <w:name w:val="header"/>
    <w:basedOn w:val="Normal"/>
    <w:link w:val="HeaderChar"/>
    <w:rsid w:val="004176DA"/>
    <w:pPr>
      <w:tabs>
        <w:tab w:val="center" w:pos="4153"/>
        <w:tab w:val="right" w:pos="8306"/>
      </w:tabs>
    </w:pPr>
  </w:style>
  <w:style w:type="character" w:customStyle="1" w:styleId="HeaderChar">
    <w:name w:val="Header Char"/>
    <w:basedOn w:val="DefaultParagraphFont"/>
    <w:link w:val="Header"/>
    <w:rsid w:val="004176DA"/>
    <w:rPr>
      <w:rFonts w:ascii="Times New Roman" w:eastAsia="Times New Roman" w:hAnsi="Tms Rmn" w:cs="Angsana New"/>
      <w:sz w:val="24"/>
      <w:szCs w:val="24"/>
    </w:rPr>
  </w:style>
  <w:style w:type="table" w:styleId="TableGrid">
    <w:name w:val="Table Grid"/>
    <w:basedOn w:val="TableNormal"/>
    <w:uiPriority w:val="59"/>
    <w:rsid w:val="004176DA"/>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176DA"/>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4176DA"/>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4176DA"/>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4176DA"/>
    <w:pPr>
      <w:spacing w:after="120"/>
      <w:ind w:left="360"/>
    </w:pPr>
    <w:rPr>
      <w:sz w:val="16"/>
      <w:szCs w:val="16"/>
    </w:rPr>
  </w:style>
  <w:style w:type="character" w:customStyle="1" w:styleId="BodyTextIndent3Char">
    <w:name w:val="Body Text Indent 3 Char"/>
    <w:basedOn w:val="DefaultParagraphFont"/>
    <w:link w:val="BodyTextIndent3"/>
    <w:rsid w:val="004176DA"/>
    <w:rPr>
      <w:rFonts w:ascii="Times New Roman" w:eastAsia="Times New Roman" w:hAnsi="Tms Rmn" w:cs="Angsana New"/>
      <w:sz w:val="16"/>
      <w:szCs w:val="16"/>
    </w:rPr>
  </w:style>
  <w:style w:type="paragraph" w:styleId="List">
    <w:name w:val="List"/>
    <w:basedOn w:val="Normal"/>
    <w:rsid w:val="004176DA"/>
    <w:pPr>
      <w:ind w:left="360" w:hanging="360"/>
    </w:pPr>
    <w:rPr>
      <w:rFonts w:eastAsia="SimSun"/>
    </w:rPr>
  </w:style>
  <w:style w:type="paragraph" w:customStyle="1" w:styleId="Char1">
    <w:name w:val="Char1"/>
    <w:basedOn w:val="Normal"/>
    <w:rsid w:val="004176D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4176DA"/>
    <w:pPr>
      <w:widowControl w:val="0"/>
      <w:ind w:right="386"/>
    </w:pPr>
    <w:rPr>
      <w:rFonts w:hAnsi="CordiaUPC" w:cs="CordiaUPC"/>
      <w:color w:val="800080"/>
      <w:sz w:val="28"/>
      <w:szCs w:val="28"/>
    </w:rPr>
  </w:style>
  <w:style w:type="paragraph" w:styleId="BodyText">
    <w:name w:val="Body Text"/>
    <w:basedOn w:val="Normal"/>
    <w:link w:val="BodyTextChar"/>
    <w:rsid w:val="004176DA"/>
    <w:pPr>
      <w:spacing w:after="120"/>
    </w:pPr>
  </w:style>
  <w:style w:type="character" w:customStyle="1" w:styleId="BodyTextChar">
    <w:name w:val="Body Text Char"/>
    <w:basedOn w:val="DefaultParagraphFont"/>
    <w:link w:val="BodyText"/>
    <w:rsid w:val="004176DA"/>
    <w:rPr>
      <w:rFonts w:ascii="Times New Roman" w:eastAsia="Times New Roman" w:hAnsi="Tms Rmn" w:cs="Angsana New"/>
      <w:sz w:val="24"/>
      <w:szCs w:val="24"/>
    </w:rPr>
  </w:style>
  <w:style w:type="paragraph" w:customStyle="1" w:styleId="a">
    <w:name w:val="อักขระ"/>
    <w:basedOn w:val="Normal"/>
    <w:rsid w:val="004176DA"/>
    <w:pPr>
      <w:overflowPunct/>
      <w:autoSpaceDE/>
      <w:autoSpaceDN/>
      <w:adjustRightInd/>
      <w:spacing w:after="160" w:line="240" w:lineRule="exact"/>
      <w:textAlignment w:val="auto"/>
    </w:pPr>
    <w:rPr>
      <w:rFonts w:ascii="Verdana" w:hAnsi="Verdana"/>
      <w:sz w:val="20"/>
      <w:szCs w:val="20"/>
      <w:lang w:bidi="ar-SA"/>
    </w:rPr>
  </w:style>
  <w:style w:type="paragraph" w:styleId="EnvelopeReturn">
    <w:name w:val="envelope return"/>
    <w:basedOn w:val="Normal"/>
    <w:rsid w:val="002917CB"/>
    <w:pPr>
      <w:overflowPunct/>
      <w:autoSpaceDE/>
      <w:autoSpaceDN/>
      <w:adjustRightInd/>
      <w:jc w:val="both"/>
      <w:textAlignment w:val="auto"/>
    </w:pPr>
    <w:rPr>
      <w:rFonts w:eastAsia="Cordia New" w:hAnsi="Times New Roman"/>
    </w:rPr>
  </w:style>
  <w:style w:type="paragraph" w:styleId="Index1">
    <w:name w:val="index 1"/>
    <w:basedOn w:val="Normal"/>
    <w:next w:val="Normal"/>
    <w:autoRedefine/>
    <w:uiPriority w:val="99"/>
    <w:semiHidden/>
    <w:unhideWhenUsed/>
    <w:rsid w:val="002917CB"/>
    <w:pPr>
      <w:ind w:left="240" w:hanging="240"/>
    </w:pPr>
    <w:rPr>
      <w:szCs w:val="30"/>
    </w:rPr>
  </w:style>
  <w:style w:type="paragraph" w:styleId="IndexHeading">
    <w:name w:val="index heading"/>
    <w:basedOn w:val="Normal"/>
    <w:next w:val="Index1"/>
    <w:semiHidden/>
    <w:rsid w:val="002917CB"/>
    <w:pPr>
      <w:overflowPunct/>
      <w:autoSpaceDE/>
      <w:autoSpaceDN/>
      <w:adjustRightInd/>
      <w:jc w:val="both"/>
      <w:textAlignment w:val="auto"/>
    </w:pPr>
    <w:rPr>
      <w:rFonts w:eastAsia="Cordia New" w:hAnsi="Times New Roman" w:cs="Monotype Sorts"/>
      <w:b/>
      <w:bCs/>
    </w:rPr>
  </w:style>
  <w:style w:type="paragraph" w:customStyle="1" w:styleId="a0">
    <w:name w:val="???????"/>
    <w:basedOn w:val="Normal"/>
    <w:rsid w:val="007C48B1"/>
    <w:pPr>
      <w:tabs>
        <w:tab w:val="left" w:pos="1080"/>
      </w:tabs>
      <w:overflowPunct/>
      <w:autoSpaceDE/>
      <w:autoSpaceDN/>
      <w:adjustRightInd/>
      <w:textAlignment w:val="auto"/>
    </w:pPr>
    <w:rPr>
      <w:rFonts w:hAnsi="Times New Roman" w:cs="Batang"/>
      <w:sz w:val="30"/>
      <w:szCs w:val="30"/>
      <w:lang w:val="th-TH"/>
    </w:rPr>
  </w:style>
  <w:style w:type="paragraph" w:styleId="ListParagraph">
    <w:name w:val="List Paragraph"/>
    <w:basedOn w:val="Normal"/>
    <w:link w:val="ListParagraphChar"/>
    <w:uiPriority w:val="34"/>
    <w:qFormat/>
    <w:rsid w:val="00DB6B7A"/>
    <w:pPr>
      <w:ind w:left="720"/>
      <w:contextualSpacing/>
    </w:pPr>
    <w:rPr>
      <w:szCs w:val="30"/>
    </w:rPr>
  </w:style>
  <w:style w:type="character" w:customStyle="1" w:styleId="Heading5Char">
    <w:name w:val="Heading 5 Char"/>
    <w:basedOn w:val="DefaultParagraphFont"/>
    <w:link w:val="Heading5"/>
    <w:uiPriority w:val="9"/>
    <w:semiHidden/>
    <w:rsid w:val="004E20B1"/>
    <w:rPr>
      <w:rFonts w:asciiTheme="majorHAnsi" w:eastAsiaTheme="majorEastAsia" w:hAnsiTheme="majorHAnsi" w:cstheme="majorBidi"/>
      <w:color w:val="243F60" w:themeColor="accent1" w:themeShade="7F"/>
      <w:sz w:val="24"/>
      <w:szCs w:val="30"/>
    </w:rPr>
  </w:style>
  <w:style w:type="paragraph" w:styleId="BalloonText">
    <w:name w:val="Balloon Text"/>
    <w:basedOn w:val="Normal"/>
    <w:link w:val="BalloonTextChar"/>
    <w:uiPriority w:val="99"/>
    <w:semiHidden/>
    <w:unhideWhenUsed/>
    <w:rsid w:val="00B03225"/>
    <w:rPr>
      <w:rFonts w:ascii="Tahoma" w:hAnsi="Tahoma"/>
      <w:sz w:val="16"/>
      <w:szCs w:val="20"/>
    </w:rPr>
  </w:style>
  <w:style w:type="character" w:customStyle="1" w:styleId="BalloonTextChar">
    <w:name w:val="Balloon Text Char"/>
    <w:basedOn w:val="DefaultParagraphFont"/>
    <w:link w:val="BalloonText"/>
    <w:uiPriority w:val="99"/>
    <w:semiHidden/>
    <w:rsid w:val="00B03225"/>
    <w:rPr>
      <w:rFonts w:ascii="Tahoma" w:eastAsia="Times New Roman" w:hAnsi="Tahoma" w:cs="Angsana New"/>
      <w:sz w:val="16"/>
      <w:szCs w:val="20"/>
    </w:rPr>
  </w:style>
  <w:style w:type="character" w:styleId="Strong">
    <w:name w:val="Strong"/>
    <w:basedOn w:val="DefaultParagraphFont"/>
    <w:uiPriority w:val="22"/>
    <w:qFormat/>
    <w:rsid w:val="00853C15"/>
    <w:rPr>
      <w:b/>
      <w:bCs/>
    </w:rPr>
  </w:style>
  <w:style w:type="character" w:customStyle="1" w:styleId="apple-converted-space">
    <w:name w:val="apple-converted-space"/>
    <w:basedOn w:val="DefaultParagraphFont"/>
    <w:rsid w:val="00853C15"/>
  </w:style>
  <w:style w:type="character" w:customStyle="1" w:styleId="shorttext">
    <w:name w:val="short_text"/>
    <w:basedOn w:val="DefaultParagraphFont"/>
    <w:rsid w:val="004B0589"/>
  </w:style>
  <w:style w:type="character" w:customStyle="1" w:styleId="hps">
    <w:name w:val="hps"/>
    <w:basedOn w:val="DefaultParagraphFont"/>
    <w:rsid w:val="004B0589"/>
  </w:style>
  <w:style w:type="paragraph" w:customStyle="1" w:styleId="Default">
    <w:name w:val="Default"/>
    <w:rsid w:val="00121161"/>
    <w:pPr>
      <w:autoSpaceDE w:val="0"/>
      <w:autoSpaceDN w:val="0"/>
      <w:adjustRightInd w:val="0"/>
      <w:spacing w:after="0" w:line="240" w:lineRule="auto"/>
    </w:pPr>
    <w:rPr>
      <w:rFonts w:ascii="EucrosiaUPC" w:eastAsia="MS Mincho" w:hAnsi="EucrosiaUPC" w:cs="EucrosiaUPC"/>
      <w:color w:val="000000"/>
      <w:sz w:val="24"/>
      <w:szCs w:val="24"/>
    </w:rPr>
  </w:style>
  <w:style w:type="character" w:styleId="CommentReference">
    <w:name w:val="annotation reference"/>
    <w:basedOn w:val="DefaultParagraphFont"/>
    <w:uiPriority w:val="99"/>
    <w:semiHidden/>
    <w:unhideWhenUsed/>
    <w:rsid w:val="00DD2AE4"/>
    <w:rPr>
      <w:sz w:val="16"/>
      <w:szCs w:val="16"/>
    </w:rPr>
  </w:style>
  <w:style w:type="paragraph" w:styleId="CommentText">
    <w:name w:val="annotation text"/>
    <w:basedOn w:val="Normal"/>
    <w:link w:val="CommentTextChar"/>
    <w:uiPriority w:val="99"/>
    <w:semiHidden/>
    <w:unhideWhenUsed/>
    <w:rsid w:val="00DD2AE4"/>
    <w:rPr>
      <w:sz w:val="20"/>
      <w:szCs w:val="25"/>
    </w:rPr>
  </w:style>
  <w:style w:type="character" w:customStyle="1" w:styleId="CommentTextChar">
    <w:name w:val="Comment Text Char"/>
    <w:basedOn w:val="DefaultParagraphFont"/>
    <w:link w:val="CommentText"/>
    <w:uiPriority w:val="99"/>
    <w:semiHidden/>
    <w:rsid w:val="00DD2AE4"/>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DD2AE4"/>
    <w:rPr>
      <w:b/>
      <w:bCs/>
    </w:rPr>
  </w:style>
  <w:style w:type="character" w:customStyle="1" w:styleId="CommentSubjectChar">
    <w:name w:val="Comment Subject Char"/>
    <w:basedOn w:val="CommentTextChar"/>
    <w:link w:val="CommentSubject"/>
    <w:uiPriority w:val="99"/>
    <w:semiHidden/>
    <w:rsid w:val="00DD2AE4"/>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8315F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315F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D272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94548"/>
    <w:pPr>
      <w:spacing w:after="0" w:line="240" w:lineRule="auto"/>
    </w:pPr>
    <w:rPr>
      <w:rFonts w:ascii="Times New Roman" w:eastAsia="Times New Roman" w:hAnsi="Tms Rmn" w:cs="Angsana New"/>
      <w:sz w:val="24"/>
      <w:szCs w:val="30"/>
    </w:rPr>
  </w:style>
  <w:style w:type="character" w:customStyle="1" w:styleId="ListParagraphChar">
    <w:name w:val="List Paragraph Char"/>
    <w:link w:val="ListParagraph"/>
    <w:uiPriority w:val="34"/>
    <w:locked/>
    <w:rsid w:val="00380721"/>
    <w:rPr>
      <w:rFonts w:ascii="Times New Roman" w:eastAsia="Times New Roman" w:hAnsi="Tms Rmn" w:cs="Angsana New"/>
      <w:sz w:val="24"/>
      <w:szCs w:val="30"/>
    </w:rPr>
  </w:style>
  <w:style w:type="paragraph" w:styleId="BodyText3">
    <w:name w:val="Body Text 3"/>
    <w:basedOn w:val="Normal"/>
    <w:link w:val="BodyText3Char"/>
    <w:uiPriority w:val="99"/>
    <w:semiHidden/>
    <w:unhideWhenUsed/>
    <w:rsid w:val="005B45CB"/>
    <w:pPr>
      <w:spacing w:after="120"/>
    </w:pPr>
    <w:rPr>
      <w:sz w:val="16"/>
      <w:szCs w:val="20"/>
    </w:rPr>
  </w:style>
  <w:style w:type="character" w:customStyle="1" w:styleId="BodyText3Char">
    <w:name w:val="Body Text 3 Char"/>
    <w:basedOn w:val="DefaultParagraphFont"/>
    <w:link w:val="BodyText3"/>
    <w:uiPriority w:val="99"/>
    <w:semiHidden/>
    <w:rsid w:val="005B45CB"/>
    <w:rPr>
      <w:rFonts w:ascii="Times New Roman" w:eastAsia="Times New Roman" w:hAnsi="Tms Rmn" w:cs="Angsana New"/>
      <w:sz w:val="16"/>
      <w:szCs w:val="20"/>
    </w:rPr>
  </w:style>
  <w:style w:type="paragraph" w:styleId="NormalWeb">
    <w:name w:val="Normal (Web)"/>
    <w:basedOn w:val="Normal"/>
    <w:uiPriority w:val="99"/>
    <w:semiHidden/>
    <w:unhideWhenUsed/>
    <w:rsid w:val="00B179A0"/>
    <w:rPr>
      <w:rFonts w:hAnsi="Times New Roman"/>
      <w:szCs w:val="30"/>
    </w:rPr>
  </w:style>
  <w:style w:type="paragraph" w:customStyle="1" w:styleId="a1">
    <w:name w:val="เนื้อเรื่อง"/>
    <w:basedOn w:val="Normal"/>
    <w:rsid w:val="00FC3DA8"/>
    <w:pPr>
      <w:overflowPunct/>
      <w:autoSpaceDE/>
      <w:autoSpaceDN/>
      <w:adjustRightInd/>
      <w:ind w:right="386"/>
      <w:textAlignment w:val="auto"/>
    </w:pPr>
    <w:rPr>
      <w:rFonts w:ascii="Cordia New" w:hAnsi="Cordia New" w:cs="Courier New"/>
      <w:sz w:val="28"/>
      <w:szCs w:val="28"/>
    </w:rPr>
  </w:style>
  <w:style w:type="character" w:styleId="BookTitle">
    <w:name w:val="Book Title"/>
    <w:basedOn w:val="DefaultParagraphFont"/>
    <w:uiPriority w:val="33"/>
    <w:qFormat/>
    <w:rsid w:val="000B1E8F"/>
    <w:rPr>
      <w:b/>
      <w:bCs/>
      <w:i/>
      <w:iCs/>
      <w:spacing w:val="5"/>
    </w:rPr>
  </w:style>
  <w:style w:type="character" w:styleId="Emphasis">
    <w:name w:val="Emphasis"/>
    <w:basedOn w:val="DefaultParagraphFont"/>
    <w:uiPriority w:val="20"/>
    <w:qFormat/>
    <w:rsid w:val="000B1E8F"/>
    <w:rPr>
      <w:i/>
      <w:iCs/>
    </w:rPr>
  </w:style>
  <w:style w:type="character" w:styleId="IntenseEmphasis">
    <w:name w:val="Intense Emphasis"/>
    <w:basedOn w:val="DefaultParagraphFont"/>
    <w:uiPriority w:val="21"/>
    <w:qFormat/>
    <w:rsid w:val="000B1E8F"/>
    <w:rPr>
      <w:i/>
      <w:iCs/>
      <w:color w:val="4F81BD" w:themeColor="accent1"/>
    </w:rPr>
  </w:style>
  <w:style w:type="paragraph" w:styleId="IntenseQuote">
    <w:name w:val="Intense Quote"/>
    <w:basedOn w:val="Normal"/>
    <w:next w:val="Normal"/>
    <w:link w:val="IntenseQuoteChar"/>
    <w:uiPriority w:val="30"/>
    <w:qFormat/>
    <w:rsid w:val="000B1E8F"/>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0B1E8F"/>
    <w:rPr>
      <w:rFonts w:ascii="Times New Roman" w:eastAsia="Times New Roman" w:hAnsi="Tms Rmn" w:cs="Angsana New"/>
      <w:i/>
      <w:iCs/>
      <w:color w:val="4F81BD" w:themeColor="accent1"/>
      <w:sz w:val="24"/>
      <w:szCs w:val="30"/>
    </w:rPr>
  </w:style>
  <w:style w:type="character" w:styleId="IntenseReference">
    <w:name w:val="Intense Reference"/>
    <w:basedOn w:val="DefaultParagraphFont"/>
    <w:uiPriority w:val="32"/>
    <w:qFormat/>
    <w:rsid w:val="000B1E8F"/>
    <w:rPr>
      <w:b/>
      <w:bCs/>
      <w:smallCaps/>
      <w:color w:val="4F81BD" w:themeColor="accent1"/>
      <w:spacing w:val="5"/>
    </w:rPr>
  </w:style>
  <w:style w:type="paragraph" w:styleId="NoSpacing">
    <w:name w:val="No Spacing"/>
    <w:uiPriority w:val="1"/>
    <w:qFormat/>
    <w:rsid w:val="000B1E8F"/>
    <w:pPr>
      <w:overflowPunct w:val="0"/>
      <w:autoSpaceDE w:val="0"/>
      <w:autoSpaceDN w:val="0"/>
      <w:adjustRightInd w:val="0"/>
      <w:spacing w:after="0" w:line="240" w:lineRule="auto"/>
      <w:textAlignment w:val="baseline"/>
    </w:pPr>
    <w:rPr>
      <w:rFonts w:ascii="Times New Roman" w:eastAsia="Times New Roman" w:hAnsi="Tms Rmn" w:cs="Angsana New"/>
      <w:sz w:val="24"/>
      <w:szCs w:val="30"/>
    </w:rPr>
  </w:style>
  <w:style w:type="paragraph" w:styleId="Quote">
    <w:name w:val="Quote"/>
    <w:basedOn w:val="Normal"/>
    <w:next w:val="Normal"/>
    <w:link w:val="QuoteChar"/>
    <w:uiPriority w:val="29"/>
    <w:qFormat/>
    <w:rsid w:val="000B1E8F"/>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0B1E8F"/>
    <w:rPr>
      <w:rFonts w:ascii="Times New Roman" w:eastAsia="Times New Roman" w:hAnsi="Tms Rmn" w:cs="Angsana New"/>
      <w:i/>
      <w:iCs/>
      <w:color w:val="404040" w:themeColor="text1" w:themeTint="BF"/>
      <w:sz w:val="24"/>
      <w:szCs w:val="30"/>
    </w:rPr>
  </w:style>
  <w:style w:type="paragraph" w:styleId="Subtitle">
    <w:name w:val="Subtitle"/>
    <w:basedOn w:val="Normal"/>
    <w:next w:val="Normal"/>
    <w:link w:val="SubtitleChar"/>
    <w:uiPriority w:val="11"/>
    <w:qFormat/>
    <w:rsid w:val="000B1E8F"/>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0B1E8F"/>
    <w:rPr>
      <w:rFonts w:eastAsiaTheme="minorEastAsia"/>
      <w:color w:val="5A5A5A" w:themeColor="text1" w:themeTint="A5"/>
      <w:spacing w:val="15"/>
    </w:rPr>
  </w:style>
  <w:style w:type="character" w:styleId="SubtleEmphasis">
    <w:name w:val="Subtle Emphasis"/>
    <w:basedOn w:val="DefaultParagraphFont"/>
    <w:uiPriority w:val="19"/>
    <w:qFormat/>
    <w:rsid w:val="000B1E8F"/>
    <w:rPr>
      <w:i/>
      <w:iCs/>
      <w:color w:val="404040" w:themeColor="text1" w:themeTint="BF"/>
    </w:rPr>
  </w:style>
  <w:style w:type="character" w:styleId="SubtleReference">
    <w:name w:val="Subtle Reference"/>
    <w:basedOn w:val="DefaultParagraphFont"/>
    <w:uiPriority w:val="31"/>
    <w:qFormat/>
    <w:rsid w:val="000B1E8F"/>
    <w:rPr>
      <w:smallCaps/>
      <w:color w:val="5A5A5A" w:themeColor="text1" w:themeTint="A5"/>
    </w:rPr>
  </w:style>
  <w:style w:type="paragraph" w:styleId="Title">
    <w:name w:val="Title"/>
    <w:basedOn w:val="Normal"/>
    <w:next w:val="Normal"/>
    <w:link w:val="TitleChar"/>
    <w:uiPriority w:val="10"/>
    <w:qFormat/>
    <w:rsid w:val="000B1E8F"/>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0B1E8F"/>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0B1E8F"/>
    <w:pPr>
      <w:keepLines/>
      <w:spacing w:after="0"/>
      <w:outlineLvl w:val="9"/>
    </w:pPr>
    <w:rPr>
      <w:rFonts w:asciiTheme="majorHAnsi" w:eastAsiaTheme="majorEastAsia" w:hAnsiTheme="majorHAnsi" w:cstheme="majorBidi"/>
      <w:b w:val="0"/>
      <w:bCs w:val="0"/>
      <w:color w:val="365F91" w:themeColor="accent1" w:themeShade="BF"/>
      <w:kern w:val="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788754">
      <w:bodyDiv w:val="1"/>
      <w:marLeft w:val="0"/>
      <w:marRight w:val="0"/>
      <w:marTop w:val="0"/>
      <w:marBottom w:val="0"/>
      <w:divBdr>
        <w:top w:val="none" w:sz="0" w:space="0" w:color="auto"/>
        <w:left w:val="none" w:sz="0" w:space="0" w:color="auto"/>
        <w:bottom w:val="none" w:sz="0" w:space="0" w:color="auto"/>
        <w:right w:val="none" w:sz="0" w:space="0" w:color="auto"/>
      </w:divBdr>
    </w:div>
    <w:div w:id="202208315">
      <w:bodyDiv w:val="1"/>
      <w:marLeft w:val="0"/>
      <w:marRight w:val="0"/>
      <w:marTop w:val="0"/>
      <w:marBottom w:val="0"/>
      <w:divBdr>
        <w:top w:val="none" w:sz="0" w:space="0" w:color="auto"/>
        <w:left w:val="none" w:sz="0" w:space="0" w:color="auto"/>
        <w:bottom w:val="none" w:sz="0" w:space="0" w:color="auto"/>
        <w:right w:val="none" w:sz="0" w:space="0" w:color="auto"/>
      </w:divBdr>
    </w:div>
    <w:div w:id="342170414">
      <w:bodyDiv w:val="1"/>
      <w:marLeft w:val="0"/>
      <w:marRight w:val="0"/>
      <w:marTop w:val="0"/>
      <w:marBottom w:val="0"/>
      <w:divBdr>
        <w:top w:val="none" w:sz="0" w:space="0" w:color="auto"/>
        <w:left w:val="none" w:sz="0" w:space="0" w:color="auto"/>
        <w:bottom w:val="none" w:sz="0" w:space="0" w:color="auto"/>
        <w:right w:val="none" w:sz="0" w:space="0" w:color="auto"/>
      </w:divBdr>
      <w:divsChild>
        <w:div w:id="1670400756">
          <w:marLeft w:val="0"/>
          <w:marRight w:val="0"/>
          <w:marTop w:val="0"/>
          <w:marBottom w:val="0"/>
          <w:divBdr>
            <w:top w:val="none" w:sz="0" w:space="0" w:color="auto"/>
            <w:left w:val="none" w:sz="0" w:space="0" w:color="auto"/>
            <w:bottom w:val="none" w:sz="0" w:space="0" w:color="auto"/>
            <w:right w:val="none" w:sz="0" w:space="0" w:color="auto"/>
          </w:divBdr>
          <w:divsChild>
            <w:div w:id="709109211">
              <w:marLeft w:val="0"/>
              <w:marRight w:val="0"/>
              <w:marTop w:val="0"/>
              <w:marBottom w:val="0"/>
              <w:divBdr>
                <w:top w:val="none" w:sz="0" w:space="0" w:color="auto"/>
                <w:left w:val="none" w:sz="0" w:space="0" w:color="auto"/>
                <w:bottom w:val="none" w:sz="0" w:space="0" w:color="auto"/>
                <w:right w:val="none" w:sz="0" w:space="0" w:color="auto"/>
              </w:divBdr>
              <w:divsChild>
                <w:div w:id="1964577499">
                  <w:marLeft w:val="0"/>
                  <w:marRight w:val="0"/>
                  <w:marTop w:val="0"/>
                  <w:marBottom w:val="0"/>
                  <w:divBdr>
                    <w:top w:val="none" w:sz="0" w:space="0" w:color="auto"/>
                    <w:left w:val="none" w:sz="0" w:space="0" w:color="auto"/>
                    <w:bottom w:val="none" w:sz="0" w:space="0" w:color="auto"/>
                    <w:right w:val="none" w:sz="0" w:space="0" w:color="auto"/>
                  </w:divBdr>
                  <w:divsChild>
                    <w:div w:id="101535746">
                      <w:marLeft w:val="0"/>
                      <w:marRight w:val="0"/>
                      <w:marTop w:val="0"/>
                      <w:marBottom w:val="0"/>
                      <w:divBdr>
                        <w:top w:val="none" w:sz="0" w:space="0" w:color="auto"/>
                        <w:left w:val="none" w:sz="0" w:space="0" w:color="auto"/>
                        <w:bottom w:val="none" w:sz="0" w:space="0" w:color="auto"/>
                        <w:right w:val="none" w:sz="0" w:space="0" w:color="auto"/>
                      </w:divBdr>
                      <w:divsChild>
                        <w:div w:id="906843432">
                          <w:marLeft w:val="0"/>
                          <w:marRight w:val="0"/>
                          <w:marTop w:val="0"/>
                          <w:marBottom w:val="0"/>
                          <w:divBdr>
                            <w:top w:val="none" w:sz="0" w:space="0" w:color="auto"/>
                            <w:left w:val="none" w:sz="0" w:space="0" w:color="auto"/>
                            <w:bottom w:val="none" w:sz="0" w:space="0" w:color="auto"/>
                            <w:right w:val="none" w:sz="0" w:space="0" w:color="auto"/>
                          </w:divBdr>
                          <w:divsChild>
                            <w:div w:id="62142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742031">
      <w:bodyDiv w:val="1"/>
      <w:marLeft w:val="0"/>
      <w:marRight w:val="0"/>
      <w:marTop w:val="0"/>
      <w:marBottom w:val="0"/>
      <w:divBdr>
        <w:top w:val="none" w:sz="0" w:space="0" w:color="auto"/>
        <w:left w:val="none" w:sz="0" w:space="0" w:color="auto"/>
        <w:bottom w:val="none" w:sz="0" w:space="0" w:color="auto"/>
        <w:right w:val="none" w:sz="0" w:space="0" w:color="auto"/>
      </w:divBdr>
    </w:div>
    <w:div w:id="1733384245">
      <w:bodyDiv w:val="1"/>
      <w:marLeft w:val="0"/>
      <w:marRight w:val="0"/>
      <w:marTop w:val="0"/>
      <w:marBottom w:val="0"/>
      <w:divBdr>
        <w:top w:val="none" w:sz="0" w:space="0" w:color="auto"/>
        <w:left w:val="none" w:sz="0" w:space="0" w:color="auto"/>
        <w:bottom w:val="none" w:sz="0" w:space="0" w:color="auto"/>
        <w:right w:val="none" w:sz="0" w:space="0" w:color="auto"/>
      </w:divBdr>
    </w:div>
    <w:div w:id="210587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59DCA90DEF26545A2F2B8CBAD339475" ma:contentTypeVersion="3" ma:contentTypeDescription="Create a new document." ma:contentTypeScope="" ma:versionID="d55242ff90de880b620fd6c1f5a78af7">
  <xsd:schema xmlns:xsd="http://www.w3.org/2001/XMLSchema" xmlns:xs="http://www.w3.org/2001/XMLSchema" xmlns:p="http://schemas.microsoft.com/office/2006/metadata/properties" xmlns:ns2="6720974a-99b7-4a7b-8577-b1e1f73040ce" targetNamespace="http://schemas.microsoft.com/office/2006/metadata/properties" ma:root="true" ma:fieldsID="0e036ad401397c8b7b5d73e467823c35" ns2:_="">
    <xsd:import namespace="6720974a-99b7-4a7b-8577-b1e1f73040c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20974a-99b7-4a7b-8577-b1e1f73040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AF44E8-1431-4F82-923C-A8A34A2A3A7F}">
  <ds:schemaRefs>
    <ds:schemaRef ds:uri="http://schemas.microsoft.com/sharepoint/v3/contenttype/forms"/>
  </ds:schemaRefs>
</ds:datastoreItem>
</file>

<file path=customXml/itemProps2.xml><?xml version="1.0" encoding="utf-8"?>
<ds:datastoreItem xmlns:ds="http://schemas.openxmlformats.org/officeDocument/2006/customXml" ds:itemID="{9CFE9BB8-3B7C-44BA-838E-5B66673E81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3B8319-A6D7-42B1-BF81-4D7615AAA56A}">
  <ds:schemaRefs>
    <ds:schemaRef ds:uri="http://schemas.openxmlformats.org/officeDocument/2006/bibliography"/>
  </ds:schemaRefs>
</ds:datastoreItem>
</file>

<file path=customXml/itemProps4.xml><?xml version="1.0" encoding="utf-8"?>
<ds:datastoreItem xmlns:ds="http://schemas.openxmlformats.org/officeDocument/2006/customXml" ds:itemID="{1F541505-910F-4D6D-B7A1-8A7C82E1A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20974a-99b7-4a7b-8577-b1e1f73040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1887</TotalTime>
  <Pages>19</Pages>
  <Words>3944</Words>
  <Characters>22487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Chahweewan Srikhun</cp:lastModifiedBy>
  <cp:revision>1587</cp:revision>
  <cp:lastPrinted>2026-05-17T01:49:00Z</cp:lastPrinted>
  <dcterms:created xsi:type="dcterms:W3CDTF">2025-11-05T03:51:00Z</dcterms:created>
  <dcterms:modified xsi:type="dcterms:W3CDTF">2026-08-14T07:45:00Z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0x010100E59DCA90DEF26545A2F2B8CBAD339475</vt:lpwstr>
  </property>
</Properties>
</file>