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2358"/>
        <w:gridCol w:w="7290"/>
      </w:tblGrid>
      <w:tr w:rsidR="00CF73AC" w:rsidRPr="00843B16" w:rsidTr="003154AA">
        <w:trPr>
          <w:trHeight w:val="2865"/>
        </w:trPr>
        <w:tc>
          <w:tcPr>
            <w:tcW w:w="2358" w:type="dxa"/>
          </w:tcPr>
          <w:p w:rsidR="00CF73AC" w:rsidRPr="009919C7" w:rsidRDefault="00CF73AC" w:rsidP="00A53795">
            <w:pPr>
              <w:rPr>
                <w:rFonts w:ascii="Angsana New" w:hAnsi="Angsana New"/>
                <w:sz w:val="36"/>
                <w:szCs w:val="36"/>
                <w:cs/>
              </w:rPr>
            </w:pPr>
          </w:p>
        </w:tc>
        <w:tc>
          <w:tcPr>
            <w:tcW w:w="7290" w:type="dxa"/>
            <w:vAlign w:val="center"/>
          </w:tcPr>
          <w:p w:rsidR="00CF73AC" w:rsidRPr="00843B16" w:rsidRDefault="00CF73AC" w:rsidP="00A53795">
            <w:pPr>
              <w:ind w:left="14"/>
              <w:rPr>
                <w:rFonts w:ascii="Angsana New" w:hAnsi="Angsana New"/>
                <w:color w:val="7E7F82"/>
                <w:sz w:val="36"/>
                <w:szCs w:val="36"/>
              </w:rPr>
            </w:pPr>
            <w:r w:rsidRPr="00843B16">
              <w:rPr>
                <w:rFonts w:ascii="Angsana New" w:hAnsi="Angsana New"/>
                <w:color w:val="7E7F82"/>
                <w:sz w:val="36"/>
                <w:szCs w:val="36"/>
                <w:cs/>
              </w:rPr>
              <w:t xml:space="preserve">บริษัท </w:t>
            </w:r>
            <w:r w:rsidR="00397E0B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โมโน เทคโนโลยี จำกัด</w:t>
            </w:r>
            <w:r w:rsidRPr="00843B16">
              <w:rPr>
                <w:rFonts w:ascii="Angsana New" w:hAnsi="Angsana New"/>
                <w:color w:val="7E7F82"/>
                <w:sz w:val="36"/>
                <w:szCs w:val="36"/>
                <w:cs/>
              </w:rPr>
              <w:t xml:space="preserve"> </w:t>
            </w:r>
            <w:r w:rsidR="00397E0B">
              <w:rPr>
                <w:rFonts w:ascii="Angsana New" w:hAnsi="Angsana New"/>
                <w:color w:val="7E7F82"/>
                <w:sz w:val="36"/>
                <w:szCs w:val="36"/>
              </w:rPr>
              <w:t>(</w:t>
            </w:r>
            <w:r w:rsidR="00397E0B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มหาชน</w:t>
            </w:r>
            <w:r w:rsidR="00397E0B">
              <w:rPr>
                <w:rFonts w:ascii="Angsana New" w:hAnsi="Angsana New"/>
                <w:color w:val="7E7F82"/>
                <w:sz w:val="36"/>
                <w:szCs w:val="36"/>
              </w:rPr>
              <w:t xml:space="preserve">) </w:t>
            </w:r>
            <w:r w:rsidRPr="00843B16">
              <w:rPr>
                <w:rFonts w:ascii="Angsana New" w:hAnsi="Angsana New"/>
                <w:color w:val="7E7F82"/>
                <w:sz w:val="36"/>
                <w:szCs w:val="36"/>
                <w:cs/>
              </w:rPr>
              <w:t>และบริษัทย่อย</w:t>
            </w:r>
          </w:p>
          <w:p w:rsidR="00CF73AC" w:rsidRPr="00843B16" w:rsidRDefault="00CF73AC" w:rsidP="00A53795">
            <w:pPr>
              <w:ind w:left="14"/>
              <w:rPr>
                <w:rFonts w:ascii="Angsana New" w:hAnsi="Angsana New"/>
                <w:color w:val="7E7F82"/>
                <w:sz w:val="36"/>
                <w:szCs w:val="36"/>
                <w:cs/>
              </w:rPr>
            </w:pPr>
            <w:r w:rsidRPr="00843B16">
              <w:rPr>
                <w:rFonts w:ascii="Angsana New" w:hAnsi="Angsana New"/>
                <w:color w:val="7E7F82"/>
                <w:sz w:val="36"/>
                <w:szCs w:val="36"/>
                <w:cs/>
              </w:rPr>
              <w:t>ร</w:t>
            </w:r>
            <w:r w:rsidR="002D3849">
              <w:rPr>
                <w:rFonts w:ascii="Angsana New" w:hAnsi="Angsana New"/>
                <w:color w:val="7E7F82"/>
                <w:sz w:val="36"/>
                <w:szCs w:val="36"/>
                <w:cs/>
              </w:rPr>
              <w:t>ายงาน และ งบการเงินร</w:t>
            </w:r>
            <w:r w:rsidR="002D3849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วม</w:t>
            </w:r>
          </w:p>
          <w:p w:rsidR="00CF73AC" w:rsidRPr="00843B16" w:rsidRDefault="00933418" w:rsidP="00397E0B">
            <w:pPr>
              <w:ind w:left="14"/>
              <w:rPr>
                <w:rFonts w:ascii="Angsana New" w:hAnsi="Angsana New"/>
                <w:b/>
                <w:bCs/>
                <w:color w:val="7E7F82"/>
                <w:sz w:val="36"/>
                <w:szCs w:val="36"/>
              </w:rPr>
            </w:pPr>
            <w:r>
              <w:rPr>
                <w:rFonts w:ascii="Angsana New" w:hAnsi="Angsana New"/>
                <w:color w:val="7E7F82"/>
                <w:sz w:val="36"/>
                <w:szCs w:val="36"/>
                <w:cs/>
              </w:rPr>
              <w:t>3</w:t>
            </w:r>
            <w:r>
              <w:rPr>
                <w:rFonts w:ascii="Angsana New" w:hAnsi="Angsana New"/>
                <w:color w:val="7E7F82"/>
                <w:sz w:val="36"/>
                <w:szCs w:val="36"/>
              </w:rPr>
              <w:t>1</w:t>
            </w:r>
            <w:r>
              <w:rPr>
                <w:rFonts w:ascii="Angsana New" w:hAnsi="Angsana New"/>
                <w:color w:val="7E7F82"/>
                <w:sz w:val="36"/>
                <w:szCs w:val="36"/>
                <w:cs/>
              </w:rPr>
              <w:t xml:space="preserve"> </w:t>
            </w:r>
            <w:r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ธันวาคม</w:t>
            </w:r>
            <w:r w:rsidR="00CF73AC">
              <w:rPr>
                <w:rFonts w:ascii="Angsana New" w:hAnsi="Angsana New"/>
                <w:color w:val="7E7F82"/>
                <w:sz w:val="36"/>
                <w:szCs w:val="36"/>
                <w:cs/>
              </w:rPr>
              <w:t xml:space="preserve"> 255</w:t>
            </w:r>
            <w:r w:rsidR="00C415A3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6</w:t>
            </w:r>
          </w:p>
        </w:tc>
      </w:tr>
    </w:tbl>
    <w:p w:rsidR="00CF73AC" w:rsidRPr="00843B16" w:rsidRDefault="00CF73AC" w:rsidP="00CF73AC">
      <w:pPr>
        <w:sectPr w:rsidR="00CF73AC" w:rsidRPr="00843B16" w:rsidSect="003154AA">
          <w:footerReference w:type="even" r:id="rId8"/>
          <w:footerReference w:type="default" r:id="rId9"/>
          <w:footerReference w:type="first" r:id="rId10"/>
          <w:pgSz w:w="11907" w:h="16840" w:code="9"/>
          <w:pgMar w:top="1728" w:right="1080" w:bottom="11520" w:left="360" w:header="720" w:footer="720" w:gutter="0"/>
          <w:cols w:space="720"/>
          <w:docGrid w:linePitch="360"/>
        </w:sectPr>
      </w:pPr>
    </w:p>
    <w:p w:rsidR="007D1012" w:rsidRPr="002A175E" w:rsidRDefault="007D1012" w:rsidP="006E4312">
      <w:pPr>
        <w:pStyle w:val="CM1"/>
        <w:spacing w:line="240" w:lineRule="auto"/>
        <w:rPr>
          <w:rFonts w:ascii="Angsana New" w:hAnsi="Angsana New" w:cs="Angsana New"/>
          <w:b/>
          <w:bCs/>
          <w:color w:val="000000"/>
          <w:sz w:val="32"/>
          <w:szCs w:val="32"/>
        </w:rPr>
      </w:pPr>
    </w:p>
    <w:p w:rsidR="007D1012" w:rsidRPr="002A175E" w:rsidRDefault="007D1012" w:rsidP="006E4312">
      <w:pPr>
        <w:pStyle w:val="CM1"/>
        <w:spacing w:line="240" w:lineRule="auto"/>
        <w:rPr>
          <w:rFonts w:ascii="Angsana New" w:hAnsi="Angsana New" w:cs="Angsana New"/>
          <w:b/>
          <w:bCs/>
          <w:color w:val="000000"/>
          <w:sz w:val="32"/>
          <w:szCs w:val="32"/>
        </w:rPr>
      </w:pPr>
    </w:p>
    <w:p w:rsidR="007D1012" w:rsidRPr="002A175E" w:rsidRDefault="007D1012" w:rsidP="006E4312">
      <w:pPr>
        <w:pStyle w:val="CM1"/>
        <w:spacing w:line="240" w:lineRule="auto"/>
        <w:rPr>
          <w:rFonts w:ascii="Angsana New" w:hAnsi="Angsana New" w:cs="Angsana New"/>
          <w:b/>
          <w:bCs/>
          <w:color w:val="000000"/>
          <w:sz w:val="32"/>
          <w:szCs w:val="32"/>
        </w:rPr>
      </w:pPr>
    </w:p>
    <w:p w:rsidR="00EC092F" w:rsidRPr="005E3E1C" w:rsidRDefault="00EC092F" w:rsidP="005E6FD8">
      <w:pPr>
        <w:pStyle w:val="CM1"/>
        <w:spacing w:line="420" w:lineRule="exact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5E3E1C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รายงานของผู้สอบบัญชีรับอนุญาต</w:t>
      </w:r>
    </w:p>
    <w:p w:rsidR="00EC092F" w:rsidRPr="005E3E1C" w:rsidRDefault="00EC092F" w:rsidP="005E6FD8">
      <w:pPr>
        <w:spacing w:line="420" w:lineRule="exact"/>
        <w:rPr>
          <w:rFonts w:ascii="Angsana New" w:hAnsi="Angsana New"/>
          <w:spacing w:val="6"/>
          <w:sz w:val="32"/>
          <w:szCs w:val="32"/>
        </w:rPr>
      </w:pPr>
      <w:r w:rsidRPr="005E3E1C">
        <w:rPr>
          <w:rFonts w:ascii="Angsana New" w:hAnsi="Angsana New"/>
          <w:spacing w:val="6"/>
          <w:sz w:val="32"/>
          <w:szCs w:val="32"/>
          <w:cs/>
        </w:rPr>
        <w:t xml:space="preserve">เสนอต่อผู้ถือหุ้นของบริษัท </w:t>
      </w:r>
      <w:r w:rsidRPr="002A175E">
        <w:rPr>
          <w:rFonts w:ascii="Angsana New" w:hAnsi="Angsana New"/>
          <w:color w:val="000000"/>
          <w:sz w:val="32"/>
          <w:szCs w:val="32"/>
          <w:cs/>
        </w:rPr>
        <w:t>โมโน เทคโนโลยี</w:t>
      </w:r>
      <w:r w:rsidRPr="005E3E1C">
        <w:rPr>
          <w:rFonts w:ascii="Angsana New" w:hAnsi="Angsana New"/>
          <w:spacing w:val="6"/>
          <w:sz w:val="32"/>
          <w:szCs w:val="32"/>
          <w:cs/>
        </w:rPr>
        <w:t xml:space="preserve"> จำกัด (มหาชน) </w:t>
      </w:r>
    </w:p>
    <w:p w:rsidR="00EC092F" w:rsidRPr="005E3E1C" w:rsidRDefault="00EC092F" w:rsidP="005E6FD8">
      <w:pPr>
        <w:spacing w:before="360" w:after="240" w:line="420" w:lineRule="exact"/>
        <w:rPr>
          <w:rFonts w:ascii="Angsana New" w:hAnsi="Angsana New"/>
          <w:sz w:val="32"/>
          <w:szCs w:val="32"/>
          <w:cs/>
        </w:rPr>
      </w:pPr>
      <w:r w:rsidRPr="005E3E1C">
        <w:rPr>
          <w:rFonts w:ascii="Angsana New" w:hAnsi="Angsana New"/>
          <w:spacing w:val="6"/>
          <w:sz w:val="32"/>
          <w:szCs w:val="32"/>
          <w:cs/>
        </w:rPr>
        <w:t>ข้าพเจ้าได้ตรวจสอบงบการเงิน</w:t>
      </w:r>
      <w:r w:rsidRPr="005E3E1C">
        <w:rPr>
          <w:rFonts w:ascii="Angsana New" w:hAnsi="Angsana New" w:hint="cs"/>
          <w:spacing w:val="6"/>
          <w:sz w:val="32"/>
          <w:szCs w:val="32"/>
          <w:cs/>
        </w:rPr>
        <w:t>รวม</w:t>
      </w:r>
      <w:r w:rsidRPr="005E3E1C">
        <w:rPr>
          <w:rFonts w:ascii="Angsana New" w:hAnsi="Angsana New"/>
          <w:spacing w:val="6"/>
          <w:sz w:val="32"/>
          <w:szCs w:val="32"/>
          <w:cs/>
        </w:rPr>
        <w:t xml:space="preserve">ของบริษัท </w:t>
      </w:r>
      <w:r w:rsidRPr="002A175E">
        <w:rPr>
          <w:rFonts w:ascii="Angsana New" w:hAnsi="Angsana New"/>
          <w:color w:val="000000"/>
          <w:sz w:val="32"/>
          <w:szCs w:val="32"/>
          <w:cs/>
        </w:rPr>
        <w:t>โมโน เทคโนโลยี</w:t>
      </w:r>
      <w:r w:rsidRPr="005E3E1C">
        <w:rPr>
          <w:rFonts w:ascii="Angsana New" w:hAnsi="Angsana New"/>
          <w:spacing w:val="6"/>
          <w:sz w:val="32"/>
          <w:szCs w:val="32"/>
          <w:cs/>
        </w:rPr>
        <w:t xml:space="preserve"> จำกัด (มหาชน) </w:t>
      </w:r>
      <w:r w:rsidRPr="005E3E1C">
        <w:rPr>
          <w:rFonts w:ascii="Angsana New" w:hAnsi="Angsana New" w:hint="cs"/>
          <w:spacing w:val="6"/>
          <w:sz w:val="32"/>
          <w:szCs w:val="32"/>
          <w:cs/>
        </w:rPr>
        <w:t>และบริษัทย่อย</w:t>
      </w:r>
      <w:r w:rsidR="006D2A73">
        <w:rPr>
          <w:rFonts w:ascii="Angsana New" w:hAnsi="Angsana New"/>
          <w:spacing w:val="6"/>
          <w:sz w:val="32"/>
          <w:szCs w:val="32"/>
        </w:rPr>
        <w:t xml:space="preserve">                </w:t>
      </w:r>
      <w:r>
        <w:rPr>
          <w:rFonts w:ascii="Angsana New" w:hAnsi="Angsana New"/>
          <w:spacing w:val="6"/>
          <w:sz w:val="32"/>
          <w:szCs w:val="32"/>
          <w:cs/>
        </w:rPr>
        <w:t xml:space="preserve"> </w:t>
      </w:r>
      <w:r w:rsidRPr="006D2A73">
        <w:rPr>
          <w:rFonts w:ascii="Angsana New" w:hAnsi="Angsana New"/>
          <w:spacing w:val="-6"/>
          <w:sz w:val="32"/>
          <w:szCs w:val="32"/>
          <w:cs/>
        </w:rPr>
        <w:t>ซึ่ง</w:t>
      </w:r>
      <w:r w:rsidRPr="006D2A73">
        <w:rPr>
          <w:rFonts w:ascii="Angsana New" w:hAnsi="Angsana New" w:hint="cs"/>
          <w:spacing w:val="-6"/>
          <w:sz w:val="32"/>
          <w:szCs w:val="32"/>
          <w:cs/>
        </w:rPr>
        <w:t>ป</w:t>
      </w:r>
      <w:r w:rsidRPr="006D2A73">
        <w:rPr>
          <w:rFonts w:ascii="Angsana New" w:hAnsi="Angsana New"/>
          <w:spacing w:val="-6"/>
          <w:sz w:val="32"/>
          <w:szCs w:val="32"/>
          <w:cs/>
        </w:rPr>
        <w:t>ระกอบด้ว</w:t>
      </w:r>
      <w:r w:rsidRPr="006D2A73">
        <w:rPr>
          <w:rFonts w:ascii="Angsana New" w:hAnsi="Angsana New" w:hint="cs"/>
          <w:spacing w:val="-6"/>
          <w:sz w:val="32"/>
          <w:szCs w:val="32"/>
          <w:cs/>
        </w:rPr>
        <w:t>ย</w:t>
      </w:r>
      <w:r w:rsidRPr="006D2A73">
        <w:rPr>
          <w:rFonts w:ascii="Angsana New" w:hAnsi="Angsana New"/>
          <w:spacing w:val="-6"/>
          <w:sz w:val="32"/>
          <w:szCs w:val="32"/>
          <w:cs/>
        </w:rPr>
        <w:t>งบแสดงฐานะการเงิน</w:t>
      </w:r>
      <w:r w:rsidRPr="006D2A73">
        <w:rPr>
          <w:rFonts w:ascii="Angsana New" w:hAnsi="Angsana New" w:hint="cs"/>
          <w:spacing w:val="-6"/>
          <w:sz w:val="32"/>
          <w:szCs w:val="32"/>
          <w:cs/>
        </w:rPr>
        <w:t>รวม</w:t>
      </w:r>
      <w:r w:rsidRPr="006D2A73">
        <w:rPr>
          <w:rFonts w:ascii="Angsana New" w:hAnsi="Angsana New"/>
          <w:spacing w:val="-6"/>
          <w:sz w:val="32"/>
          <w:szCs w:val="32"/>
          <w:cs/>
        </w:rPr>
        <w:t xml:space="preserve"> ณ วันที่ 31 ธันวาคม 2556 </w:t>
      </w:r>
      <w:r w:rsidRPr="006D2A73">
        <w:rPr>
          <w:rFonts w:ascii="Angsana New" w:hAnsi="Angsana New" w:hint="cs"/>
          <w:spacing w:val="-6"/>
          <w:sz w:val="32"/>
          <w:szCs w:val="32"/>
          <w:cs/>
        </w:rPr>
        <w:t xml:space="preserve">งบกำไรขาดทุนรวม </w:t>
      </w:r>
      <w:r w:rsidRPr="006D2A73">
        <w:rPr>
          <w:rFonts w:ascii="Angsana New" w:hAnsi="Angsana New"/>
          <w:spacing w:val="-6"/>
          <w:sz w:val="32"/>
          <w:szCs w:val="32"/>
          <w:cs/>
        </w:rPr>
        <w:t>งบกำไรขาดทุนเบ็ดเสร็จ</w:t>
      </w:r>
      <w:r w:rsidRPr="006D2A73">
        <w:rPr>
          <w:rFonts w:ascii="Angsana New" w:hAnsi="Angsana New" w:hint="cs"/>
          <w:spacing w:val="-6"/>
          <w:sz w:val="32"/>
          <w:szCs w:val="32"/>
          <w:cs/>
        </w:rPr>
        <w:t>รวม</w:t>
      </w:r>
      <w:r w:rsidRPr="005E3E1C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Pr="005E3E1C">
        <w:rPr>
          <w:rFonts w:ascii="Angsana New" w:hAnsi="Angsana New"/>
          <w:spacing w:val="-2"/>
          <w:sz w:val="32"/>
          <w:szCs w:val="32"/>
          <w:cs/>
        </w:rPr>
        <w:t>งบแสดงการเปลี่ยนแปลงส่วนของผู้ถือหุ้น</w:t>
      </w:r>
      <w:r w:rsidRPr="005E3E1C">
        <w:rPr>
          <w:rFonts w:ascii="Angsana New" w:hAnsi="Angsana New" w:hint="cs"/>
          <w:spacing w:val="-2"/>
          <w:sz w:val="32"/>
          <w:szCs w:val="32"/>
          <w:cs/>
        </w:rPr>
        <w:t>รวม</w:t>
      </w:r>
      <w:r w:rsidRPr="005E3E1C">
        <w:rPr>
          <w:rFonts w:ascii="Angsana New" w:hAnsi="Angsana New"/>
          <w:sz w:val="32"/>
          <w:szCs w:val="32"/>
          <w:cs/>
        </w:rPr>
        <w:t>และงบกระแสเงินสด</w:t>
      </w:r>
      <w:r w:rsidRPr="005E3E1C">
        <w:rPr>
          <w:rFonts w:ascii="Angsana New" w:hAnsi="Angsana New" w:hint="cs"/>
          <w:sz w:val="32"/>
          <w:szCs w:val="32"/>
          <w:cs/>
        </w:rPr>
        <w:t>รวม</w:t>
      </w:r>
      <w:r w:rsidRPr="005E3E1C">
        <w:rPr>
          <w:rFonts w:ascii="Angsana New" w:hAnsi="Angsana New"/>
          <w:sz w:val="32"/>
          <w:szCs w:val="32"/>
          <w:cs/>
        </w:rPr>
        <w:t xml:space="preserve"> สำหรับปีสิ้นสุดวันเดียวกัน รวมถึง</w:t>
      </w:r>
      <w:r w:rsidR="005E6FD8">
        <w:rPr>
          <w:rFonts w:ascii="Angsana New" w:hAnsi="Angsana New"/>
          <w:sz w:val="32"/>
          <w:szCs w:val="32"/>
        </w:rPr>
        <w:t xml:space="preserve">   </w:t>
      </w:r>
      <w:r w:rsidRPr="005E3E1C">
        <w:rPr>
          <w:rFonts w:ascii="Angsana New" w:hAnsi="Angsana New"/>
          <w:sz w:val="32"/>
          <w:szCs w:val="32"/>
          <w:cs/>
        </w:rPr>
        <w:t>หมายเหตุสรุปนโยบายการบัญชีที่สำคัญและหมายเหตุเรื่องอื่น</w:t>
      </w:r>
      <w:r w:rsidRPr="005E3E1C">
        <w:rPr>
          <w:rFonts w:ascii="Angsana New" w:hAnsi="Angsana New"/>
          <w:sz w:val="32"/>
          <w:szCs w:val="32"/>
        </w:rPr>
        <w:t xml:space="preserve"> </w:t>
      </w:r>
      <w:r w:rsidRPr="005E3E1C">
        <w:rPr>
          <w:rFonts w:ascii="Angsana New" w:hAnsi="Angsana New"/>
          <w:sz w:val="32"/>
          <w:szCs w:val="32"/>
          <w:cs/>
        </w:rPr>
        <w:t>ๆ</w:t>
      </w:r>
      <w:r w:rsidRPr="005E3E1C">
        <w:rPr>
          <w:rFonts w:ascii="Angsana New" w:hAnsi="Angsana New" w:hint="cs"/>
          <w:sz w:val="32"/>
          <w:szCs w:val="32"/>
          <w:cs/>
        </w:rPr>
        <w:t xml:space="preserve"> และได้ตรวจสอบงบการเงินเฉพาะกิจการของบริษัท </w:t>
      </w:r>
      <w:r w:rsidRPr="002A175E">
        <w:rPr>
          <w:rFonts w:ascii="Angsana New" w:hAnsi="Angsana New"/>
          <w:color w:val="000000"/>
          <w:sz w:val="32"/>
          <w:szCs w:val="32"/>
          <w:cs/>
        </w:rPr>
        <w:t>โมโน เทคโนโลยี</w:t>
      </w:r>
      <w:r w:rsidRPr="005E3E1C">
        <w:rPr>
          <w:rFonts w:ascii="Angsana New" w:hAnsi="Angsana New"/>
          <w:sz w:val="32"/>
          <w:szCs w:val="32"/>
        </w:rPr>
        <w:t xml:space="preserve"> </w:t>
      </w:r>
      <w:r w:rsidRPr="005E3E1C">
        <w:rPr>
          <w:rFonts w:ascii="Angsana New" w:hAnsi="Angsana New" w:hint="cs"/>
          <w:sz w:val="32"/>
          <w:szCs w:val="32"/>
          <w:cs/>
        </w:rPr>
        <w:t>จำกัด (มหาชน) ด้วยเช่นกัน</w:t>
      </w:r>
    </w:p>
    <w:p w:rsidR="00EC092F" w:rsidRPr="005E3E1C" w:rsidRDefault="00EC092F" w:rsidP="005E6FD8">
      <w:pPr>
        <w:pStyle w:val="CM2"/>
        <w:spacing w:before="240" w:after="120" w:line="420" w:lineRule="exact"/>
        <w:rPr>
          <w:rFonts w:ascii="Angsana New" w:hAnsi="Angsana New" w:cs="Angsana New"/>
          <w:b/>
          <w:bCs/>
          <w:sz w:val="32"/>
          <w:szCs w:val="32"/>
        </w:rPr>
      </w:pPr>
      <w:r w:rsidRPr="005E3E1C">
        <w:rPr>
          <w:rFonts w:ascii="Angsana New" w:hAnsi="Angsana New" w:cs="Angsana New"/>
          <w:b/>
          <w:bCs/>
          <w:sz w:val="32"/>
          <w:szCs w:val="32"/>
          <w:cs/>
        </w:rPr>
        <w:t>ความรับผิดชอบของผู้บริหารต่องบการเงิน</w:t>
      </w:r>
    </w:p>
    <w:p w:rsidR="00EC092F" w:rsidRPr="005E3E1C" w:rsidRDefault="00EC092F" w:rsidP="005E6FD8">
      <w:pPr>
        <w:spacing w:before="120" w:after="120" w:line="420" w:lineRule="exact"/>
        <w:rPr>
          <w:rFonts w:ascii="Angsana New" w:hAnsi="Angsana New"/>
          <w:sz w:val="32"/>
          <w:szCs w:val="32"/>
        </w:rPr>
      </w:pPr>
      <w:r w:rsidRPr="005E3E1C">
        <w:rPr>
          <w:rFonts w:ascii="Angsana New" w:hAnsi="Angsana New"/>
          <w:sz w:val="32"/>
          <w:szCs w:val="32"/>
          <w:cs/>
        </w:rPr>
        <w:t>ผู้บริหารเป็นผู้รับผิดชอบในการจัดทำและการนำเสนองบการเงินเหล่านี้โดยถูกต้องตามที่ควรตามมาตรฐาน</w:t>
      </w:r>
      <w:r w:rsidR="005E6FD8">
        <w:rPr>
          <w:rFonts w:ascii="Angsana New" w:hAnsi="Angsana New"/>
          <w:sz w:val="32"/>
          <w:szCs w:val="32"/>
        </w:rPr>
        <w:t xml:space="preserve">     </w:t>
      </w:r>
      <w:r w:rsidRPr="005E3E1C">
        <w:rPr>
          <w:rFonts w:ascii="Angsana New" w:hAnsi="Angsana New"/>
          <w:sz w:val="32"/>
          <w:szCs w:val="32"/>
          <w:cs/>
        </w:rPr>
        <w:t>การรายงานทางการเงินและรับผิดชอบเกี่ยวกับการควบคุมภายในที่ผู้บริหารพิจารณาว่าจำเป็นเพื่อให้สามารถจัดทำ</w:t>
      </w:r>
      <w:r w:rsidR="006D2A73">
        <w:rPr>
          <w:rFonts w:ascii="Angsana New" w:hAnsi="Angsana New"/>
          <w:sz w:val="32"/>
          <w:szCs w:val="32"/>
        </w:rPr>
        <w:t xml:space="preserve">  </w:t>
      </w:r>
      <w:r w:rsidRPr="005E3E1C">
        <w:rPr>
          <w:rFonts w:ascii="Angsana New" w:hAnsi="Angsana New"/>
          <w:sz w:val="32"/>
          <w:szCs w:val="32"/>
          <w:cs/>
        </w:rPr>
        <w:t>งบการเงิน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</w:p>
    <w:p w:rsidR="00EC092F" w:rsidRPr="005E3E1C" w:rsidRDefault="00EC092F" w:rsidP="005E6FD8">
      <w:pPr>
        <w:pStyle w:val="CM2"/>
        <w:spacing w:before="240" w:after="120" w:line="420" w:lineRule="exact"/>
        <w:rPr>
          <w:rFonts w:ascii="Angsana New" w:hAnsi="Angsana New" w:cs="Angsana New"/>
          <w:b/>
          <w:bCs/>
          <w:sz w:val="32"/>
          <w:szCs w:val="32"/>
        </w:rPr>
      </w:pPr>
      <w:r w:rsidRPr="005E3E1C">
        <w:rPr>
          <w:rFonts w:ascii="Angsana New" w:hAnsi="Angsana New" w:cs="Angsana New"/>
          <w:b/>
          <w:bCs/>
          <w:sz w:val="32"/>
          <w:szCs w:val="32"/>
          <w:cs/>
        </w:rPr>
        <w:t>ความรับผิดชอบของผู้สอบบัญชี</w:t>
      </w:r>
    </w:p>
    <w:p w:rsidR="00EC092F" w:rsidRPr="005E3E1C" w:rsidRDefault="00EC092F" w:rsidP="005E6FD8">
      <w:pPr>
        <w:spacing w:before="120" w:after="120" w:line="420" w:lineRule="exact"/>
        <w:rPr>
          <w:rFonts w:ascii="Angsana New" w:hAnsi="Angsana New"/>
          <w:sz w:val="32"/>
          <w:szCs w:val="32"/>
        </w:rPr>
      </w:pPr>
      <w:r w:rsidRPr="005E3E1C">
        <w:rPr>
          <w:rFonts w:ascii="Angsana New" w:hAnsi="Angsana New"/>
          <w:sz w:val="32"/>
          <w:szCs w:val="32"/>
          <w:cs/>
        </w:rPr>
        <w:t>ข้าพเจ้าเป็นผู้รับผิดชอบในการแสดงความเห็นต่องบการเงินดังกล่าวจากผลการตรวจสอบของข้าพเจ้า ข้าพเจ้าได้ปฏิบัติงานตรวจสอบตามมาตรฐานการสอบบัญชี ซึ่งกำหนดให้ข้าพเจ้าปฏิบัติตามข้อกำหนดด้านจรรยาบรรณ รวมถึงวางแผนและปฏิบัติงานตรวจสอบเพื่อให้ได้ความเชื่อมั่นอย่าง</w:t>
      </w:r>
      <w:r w:rsidRPr="005E3E1C">
        <w:rPr>
          <w:rFonts w:ascii="Angsana New" w:hAnsi="Angsana New" w:hint="cs"/>
          <w:sz w:val="32"/>
          <w:szCs w:val="32"/>
          <w:cs/>
        </w:rPr>
        <w:t>สมเหตุสม</w:t>
      </w:r>
      <w:r w:rsidRPr="005E3E1C">
        <w:rPr>
          <w:rFonts w:ascii="Angsana New" w:hAnsi="Angsana New"/>
          <w:sz w:val="32"/>
          <w:szCs w:val="32"/>
          <w:cs/>
        </w:rPr>
        <w:t>ผลว่า</w:t>
      </w:r>
      <w:r w:rsidRPr="005E3E1C">
        <w:rPr>
          <w:rFonts w:ascii="Angsana New" w:hAnsi="Angsana New" w:hint="cs"/>
          <w:sz w:val="32"/>
          <w:szCs w:val="32"/>
          <w:cs/>
        </w:rPr>
        <w:t xml:space="preserve"> </w:t>
      </w:r>
      <w:r w:rsidRPr="005E3E1C">
        <w:rPr>
          <w:rFonts w:ascii="Angsana New" w:hAnsi="Angsana New"/>
          <w:sz w:val="32"/>
          <w:szCs w:val="32"/>
          <w:cs/>
        </w:rPr>
        <w:t>งบการเงินปราศจากการแสดงข้อมูลที่ขัดต่อข้อเท็จจริงอันเป็นสาระสำคัญหรือไม่</w:t>
      </w:r>
    </w:p>
    <w:p w:rsidR="00EC092F" w:rsidRPr="005E3E1C" w:rsidRDefault="00EC092F" w:rsidP="005E6FD8">
      <w:pPr>
        <w:spacing w:before="120" w:after="120" w:line="420" w:lineRule="exact"/>
        <w:rPr>
          <w:rFonts w:ascii="Angsana New" w:hAnsi="Angsana New"/>
          <w:sz w:val="32"/>
          <w:szCs w:val="32"/>
        </w:rPr>
      </w:pPr>
      <w:r w:rsidRPr="005E3E1C">
        <w:rPr>
          <w:rFonts w:ascii="Angsana New" w:hAnsi="Angsana New"/>
          <w:spacing w:val="2"/>
          <w:sz w:val="32"/>
          <w:szCs w:val="32"/>
          <w:cs/>
        </w:rPr>
        <w:t>การตรวจสอบรวมถึงการใช้วิธีการตรวจสอบเพื่อให้ได้มาซึ่งหลักฐานการสอบบัญชีเกี่ยวกับจำนวนเงินและ</w:t>
      </w:r>
      <w:r w:rsidR="005E6FD8">
        <w:rPr>
          <w:rFonts w:ascii="Angsana New" w:hAnsi="Angsana New"/>
          <w:spacing w:val="2"/>
          <w:sz w:val="32"/>
          <w:szCs w:val="32"/>
        </w:rPr>
        <w:t xml:space="preserve">   </w:t>
      </w:r>
      <w:r w:rsidRPr="005E3E1C">
        <w:rPr>
          <w:rFonts w:ascii="Angsana New" w:hAnsi="Angsana New"/>
          <w:spacing w:val="2"/>
          <w:sz w:val="32"/>
          <w:szCs w:val="32"/>
          <w:cs/>
        </w:rPr>
        <w:t>การเปิดเผยข้อมูลในงบการเงิน วิธีการตรวจสอบที่เลือกใช้ขึ้นอยู่กับดุลยพินิจของผู้สอบบัญชี ซึ่งรวมถึง</w:t>
      </w:r>
      <w:r w:rsidR="005E6FD8">
        <w:rPr>
          <w:rFonts w:ascii="Angsana New" w:hAnsi="Angsana New"/>
          <w:spacing w:val="2"/>
          <w:sz w:val="32"/>
          <w:szCs w:val="32"/>
        </w:rPr>
        <w:t xml:space="preserve">        </w:t>
      </w:r>
      <w:r w:rsidRPr="005E3E1C">
        <w:rPr>
          <w:rFonts w:ascii="Angsana New" w:hAnsi="Angsana New"/>
          <w:spacing w:val="2"/>
          <w:sz w:val="32"/>
          <w:szCs w:val="32"/>
          <w:cs/>
        </w:rPr>
        <w:t>การ</w:t>
      </w:r>
      <w:r w:rsidRPr="005E3E1C">
        <w:rPr>
          <w:rFonts w:ascii="Angsana New" w:hAnsi="Angsana New"/>
          <w:spacing w:val="-2"/>
          <w:sz w:val="32"/>
          <w:szCs w:val="32"/>
          <w:cs/>
        </w:rPr>
        <w:t>ประเมินความเสี่ยงจากการแสดงข้อมูลที่ขัดต่อข้อเท็จจริงอันเป็นสาระสำคัญของงบการเงินไม่ว่าจะเกิดจาก</w:t>
      </w:r>
      <w:r w:rsidR="005E6FD8">
        <w:rPr>
          <w:rFonts w:ascii="Angsana New" w:hAnsi="Angsana New"/>
          <w:spacing w:val="-2"/>
          <w:sz w:val="32"/>
          <w:szCs w:val="32"/>
        </w:rPr>
        <w:t xml:space="preserve">  </w:t>
      </w:r>
      <w:r w:rsidRPr="005E3E1C">
        <w:rPr>
          <w:rFonts w:ascii="Angsana New" w:hAnsi="Angsana New"/>
          <w:spacing w:val="-2"/>
          <w:sz w:val="32"/>
          <w:szCs w:val="32"/>
          <w:cs/>
        </w:rPr>
        <w:t>การทุจริตหรือข้อผิดพลาด ในการประเมินความเสี่ยงดังกล่าว ผู้สอบบัญชีพิจารณาการควบคุมภายในที่เกี่ยวข้อง</w:t>
      </w:r>
      <w:r w:rsidRPr="005E3E1C">
        <w:rPr>
          <w:rFonts w:ascii="Angsana New" w:hAnsi="Angsana New"/>
          <w:spacing w:val="2"/>
          <w:sz w:val="32"/>
          <w:szCs w:val="32"/>
          <w:cs/>
        </w:rPr>
        <w:t>กับการจัดทำและการนำเสนองบการเงินโดยถูกต้องตามที่ควรของกิจการ เพื่อออกแบบวิธีการตรวจสอบที่</w:t>
      </w:r>
      <w:r w:rsidRPr="005E3E1C">
        <w:rPr>
          <w:rFonts w:ascii="Angsana New" w:hAnsi="Angsana New"/>
          <w:spacing w:val="-2"/>
          <w:sz w:val="32"/>
          <w:szCs w:val="32"/>
          <w:cs/>
        </w:rPr>
        <w:t>เหมาะสมกับสถานการณ์ แต่ไม่ใช่เพื่อวัตถุประสงค์ในการแสดงความเห็นต่อประสิทธิผลของการควบคุมภายใน</w:t>
      </w:r>
      <w:r w:rsidRPr="005E3E1C">
        <w:rPr>
          <w:rFonts w:ascii="Angsana New" w:hAnsi="Angsana New"/>
          <w:sz w:val="32"/>
          <w:szCs w:val="32"/>
          <w:cs/>
        </w:rPr>
        <w:t>ของกิจการ</w:t>
      </w:r>
      <w:r w:rsidRPr="005E3E1C">
        <w:rPr>
          <w:rFonts w:ascii="Angsana New" w:hAnsi="Angsana New" w:hint="cs"/>
          <w:sz w:val="32"/>
          <w:szCs w:val="32"/>
          <w:cs/>
        </w:rPr>
        <w:t xml:space="preserve"> </w:t>
      </w:r>
      <w:r w:rsidR="006D2A73">
        <w:rPr>
          <w:rFonts w:ascii="Angsana New" w:hAnsi="Angsana New"/>
          <w:sz w:val="32"/>
          <w:szCs w:val="32"/>
        </w:rPr>
        <w:t xml:space="preserve">  </w:t>
      </w:r>
      <w:r w:rsidRPr="005E3E1C">
        <w:rPr>
          <w:rFonts w:ascii="Angsana New" w:hAnsi="Angsana New"/>
          <w:sz w:val="32"/>
          <w:szCs w:val="32"/>
          <w:cs/>
        </w:rPr>
        <w:t>การตรวจสอบรวมถึงการประเมินความเหมาะสมของนโยบายการบัญชีที่ผู้บริหารใช้และความสมเหตุสมผลของประมาณการทางบัญชีที่จัดทำขึ้นโดยผู้บริหาร รวมทั้งการประเมินการนำเสนองบการเงิน</w:t>
      </w:r>
      <w:r w:rsidRPr="005E3E1C">
        <w:rPr>
          <w:rFonts w:ascii="Angsana New" w:hAnsi="Angsana New"/>
          <w:spacing w:val="-2"/>
          <w:sz w:val="32"/>
          <w:szCs w:val="32"/>
          <w:cs/>
        </w:rPr>
        <w:t>โดยรวม</w:t>
      </w:r>
      <w:r w:rsidRPr="005E3E1C">
        <w:rPr>
          <w:rFonts w:ascii="Angsana New" w:hAnsi="Angsana New"/>
          <w:sz w:val="32"/>
          <w:szCs w:val="32"/>
          <w:cs/>
        </w:rPr>
        <w:t xml:space="preserve"> </w:t>
      </w:r>
      <w:r w:rsidR="006D2A73">
        <w:rPr>
          <w:rFonts w:ascii="Angsana New" w:hAnsi="Angsana New"/>
          <w:sz w:val="32"/>
          <w:szCs w:val="32"/>
        </w:rPr>
        <w:t xml:space="preserve"> </w:t>
      </w:r>
      <w:r w:rsidR="003F3E67">
        <w:rPr>
          <w:rFonts w:ascii="Angsana New" w:hAnsi="Angsana New"/>
          <w:sz w:val="32"/>
          <w:szCs w:val="32"/>
        </w:rPr>
        <w:t xml:space="preserve">                </w:t>
      </w:r>
      <w:r w:rsidRPr="005E3E1C">
        <w:rPr>
          <w:rFonts w:ascii="Angsana New" w:hAnsi="Angsana New"/>
          <w:sz w:val="32"/>
          <w:szCs w:val="32"/>
          <w:cs/>
        </w:rPr>
        <w:lastRenderedPageBreak/>
        <w:t>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:rsidR="00EC092F" w:rsidRPr="005E3E1C" w:rsidRDefault="00EC092F" w:rsidP="00EC092F">
      <w:pPr>
        <w:pStyle w:val="CM2"/>
        <w:spacing w:before="240" w:after="120"/>
        <w:rPr>
          <w:rFonts w:ascii="Angsana New" w:hAnsi="Angsana New" w:cs="Angsana New"/>
          <w:b/>
          <w:bCs/>
          <w:sz w:val="32"/>
          <w:szCs w:val="32"/>
        </w:rPr>
      </w:pPr>
      <w:r w:rsidRPr="005E3E1C">
        <w:rPr>
          <w:rFonts w:ascii="Angsana New" w:hAnsi="Angsana New" w:cs="Angsana New"/>
          <w:b/>
          <w:bCs/>
          <w:sz w:val="32"/>
          <w:szCs w:val="32"/>
          <w:cs/>
        </w:rPr>
        <w:t>ความเห็น</w:t>
      </w:r>
    </w:p>
    <w:p w:rsidR="00EC092F" w:rsidRDefault="00EC092F" w:rsidP="00EC092F">
      <w:pPr>
        <w:spacing w:before="120" w:after="120"/>
        <w:rPr>
          <w:rFonts w:ascii="Angsana New" w:hAnsi="Angsana New"/>
          <w:sz w:val="32"/>
          <w:szCs w:val="32"/>
        </w:rPr>
      </w:pPr>
      <w:r w:rsidRPr="005E3E1C">
        <w:rPr>
          <w:rFonts w:ascii="Angsana New" w:hAnsi="Angsana New"/>
          <w:spacing w:val="-4"/>
          <w:sz w:val="32"/>
          <w:szCs w:val="32"/>
          <w:cs/>
        </w:rPr>
        <w:t>ข้าพเจ้า</w:t>
      </w:r>
      <w:r w:rsidRPr="005E3E1C">
        <w:rPr>
          <w:rFonts w:ascii="Angsana New" w:hAnsi="Angsana New"/>
          <w:sz w:val="32"/>
          <w:szCs w:val="32"/>
          <w:cs/>
        </w:rPr>
        <w:t>เห็น</w:t>
      </w:r>
      <w:r w:rsidRPr="005E3E1C">
        <w:rPr>
          <w:rFonts w:ascii="Angsana New" w:hAnsi="Angsana New"/>
          <w:spacing w:val="-4"/>
          <w:sz w:val="32"/>
          <w:szCs w:val="32"/>
          <w:cs/>
        </w:rPr>
        <w:t>ว่างบการเงินข้างต้น</w:t>
      </w:r>
      <w:r w:rsidRPr="005E3E1C">
        <w:rPr>
          <w:rFonts w:ascii="Angsana New" w:hAnsi="Angsana New" w:hint="cs"/>
          <w:spacing w:val="-4"/>
          <w:sz w:val="32"/>
          <w:szCs w:val="32"/>
          <w:cs/>
        </w:rPr>
        <w:t>นี้</w:t>
      </w:r>
      <w:r w:rsidRPr="005E3E1C">
        <w:rPr>
          <w:rFonts w:ascii="Angsana New" w:hAnsi="Angsana New"/>
          <w:spacing w:val="-4"/>
          <w:sz w:val="32"/>
          <w:szCs w:val="32"/>
          <w:cs/>
        </w:rPr>
        <w:t>แสดงฐานะการเงิน ณ วันที่ 31 ธันวาคม</w:t>
      </w:r>
      <w:r w:rsidRPr="005E3E1C">
        <w:rPr>
          <w:rFonts w:ascii="Angsana New" w:hAnsi="Angsana New"/>
          <w:sz w:val="32"/>
          <w:szCs w:val="32"/>
          <w:cs/>
        </w:rPr>
        <w:t xml:space="preserve"> 2556</w:t>
      </w:r>
      <w:r w:rsidRPr="005E3E1C">
        <w:rPr>
          <w:rFonts w:ascii="Angsana New" w:hAnsi="Angsana New"/>
          <w:sz w:val="32"/>
          <w:szCs w:val="32"/>
        </w:rPr>
        <w:t xml:space="preserve"> </w:t>
      </w:r>
      <w:r w:rsidRPr="005E3E1C">
        <w:rPr>
          <w:rFonts w:ascii="Angsana New" w:hAnsi="Angsana New"/>
          <w:sz w:val="32"/>
          <w:szCs w:val="32"/>
          <w:cs/>
        </w:rPr>
        <w:t>ผลการดำเนินงานและกระแสเงินสด สำหรับปีสิ้นสุดวันเดียวกัน</w:t>
      </w:r>
      <w:r w:rsidRPr="005E3E1C">
        <w:rPr>
          <w:rFonts w:ascii="Angsana New" w:hAnsi="Angsana New"/>
          <w:spacing w:val="-4"/>
          <w:sz w:val="32"/>
          <w:szCs w:val="32"/>
          <w:cs/>
        </w:rPr>
        <w:t xml:space="preserve">ของบริษัท </w:t>
      </w:r>
      <w:r w:rsidR="00154A44" w:rsidRPr="002A175E">
        <w:rPr>
          <w:rFonts w:ascii="Angsana New" w:hAnsi="Angsana New"/>
          <w:color w:val="000000"/>
          <w:sz w:val="32"/>
          <w:szCs w:val="32"/>
          <w:cs/>
        </w:rPr>
        <w:t>โมโน เทคโนโลยี</w:t>
      </w:r>
      <w:r w:rsidR="00154A44" w:rsidRPr="005E3E1C">
        <w:rPr>
          <w:rFonts w:ascii="Angsana New" w:hAnsi="Angsana New"/>
          <w:spacing w:val="6"/>
          <w:sz w:val="32"/>
          <w:szCs w:val="32"/>
          <w:cs/>
        </w:rPr>
        <w:t xml:space="preserve"> จำกัด (มหาชน) </w:t>
      </w:r>
      <w:r w:rsidRPr="005E3E1C">
        <w:rPr>
          <w:rFonts w:ascii="Angsana New" w:hAnsi="Angsana New" w:hint="cs"/>
          <w:spacing w:val="-4"/>
          <w:sz w:val="32"/>
          <w:szCs w:val="32"/>
          <w:cs/>
        </w:rPr>
        <w:t xml:space="preserve">และบริษัทย่อย และเฉพาะของบริษัท </w:t>
      </w:r>
      <w:r w:rsidR="00154A44">
        <w:rPr>
          <w:rFonts w:ascii="Angsana New" w:hAnsi="Angsana New"/>
          <w:spacing w:val="-4"/>
          <w:sz w:val="32"/>
          <w:szCs w:val="32"/>
        </w:rPr>
        <w:t xml:space="preserve">   </w:t>
      </w:r>
      <w:r w:rsidR="00154A44" w:rsidRPr="002A175E">
        <w:rPr>
          <w:rFonts w:ascii="Angsana New" w:hAnsi="Angsana New"/>
          <w:color w:val="000000"/>
          <w:sz w:val="32"/>
          <w:szCs w:val="32"/>
          <w:cs/>
        </w:rPr>
        <w:t>โมโน เทคโนโลยี</w:t>
      </w:r>
      <w:r w:rsidR="00154A44" w:rsidRPr="005E3E1C">
        <w:rPr>
          <w:rFonts w:ascii="Angsana New" w:hAnsi="Angsana New"/>
          <w:spacing w:val="6"/>
          <w:sz w:val="32"/>
          <w:szCs w:val="32"/>
          <w:cs/>
        </w:rPr>
        <w:t xml:space="preserve"> จำกัด (มหาชน) </w:t>
      </w:r>
      <w:r w:rsidRPr="005E3E1C">
        <w:rPr>
          <w:rFonts w:ascii="Angsana New" w:hAnsi="Angsana New" w:hint="cs"/>
          <w:spacing w:val="-4"/>
          <w:sz w:val="32"/>
          <w:szCs w:val="32"/>
          <w:cs/>
        </w:rPr>
        <w:t>โ</w:t>
      </w:r>
      <w:r w:rsidRPr="005E3E1C">
        <w:rPr>
          <w:rFonts w:ascii="Angsana New" w:hAnsi="Angsana New"/>
          <w:sz w:val="32"/>
          <w:szCs w:val="32"/>
          <w:cs/>
        </w:rPr>
        <w:t>ดยถูกต้องตามที่ควรในสาระสำคัญตามมาตรฐานการรายงานทางการเงิน</w:t>
      </w:r>
    </w:p>
    <w:p w:rsidR="00F44B6D" w:rsidRPr="00A51A18" w:rsidRDefault="00F44B6D" w:rsidP="00F44B6D">
      <w:pPr>
        <w:pStyle w:val="CM2"/>
        <w:spacing w:before="240" w:after="120"/>
        <w:rPr>
          <w:rFonts w:ascii="Angsana New" w:hAnsi="Angsana New" w:cs="Angsana New"/>
          <w:b/>
          <w:bCs/>
          <w:sz w:val="32"/>
          <w:szCs w:val="32"/>
          <w:cs/>
        </w:rPr>
      </w:pPr>
      <w:r w:rsidRPr="00F44B6D">
        <w:rPr>
          <w:rFonts w:ascii="Angsana New" w:hAnsi="Angsana New" w:cs="Angsana New" w:hint="cs"/>
          <w:b/>
          <w:bCs/>
          <w:sz w:val="32"/>
          <w:szCs w:val="32"/>
          <w:cs/>
        </w:rPr>
        <w:t>เรื่องอื่น</w:t>
      </w:r>
    </w:p>
    <w:p w:rsidR="00F44B6D" w:rsidRPr="00982222" w:rsidRDefault="00F44B6D" w:rsidP="00F44B6D">
      <w:pPr>
        <w:rPr>
          <w:rFonts w:ascii="Angsana New" w:hAnsi="Angsana New"/>
          <w:sz w:val="32"/>
          <w:szCs w:val="32"/>
        </w:rPr>
      </w:pPr>
      <w:r w:rsidRPr="00A51A18">
        <w:rPr>
          <w:rFonts w:ascii="Angsana New" w:hAnsi="Angsana New"/>
          <w:spacing w:val="-4"/>
          <w:sz w:val="32"/>
          <w:szCs w:val="32"/>
          <w:cs/>
        </w:rPr>
        <w:t>งบการเงินของ</w:t>
      </w:r>
      <w:r w:rsidRPr="00A51A18">
        <w:rPr>
          <w:rFonts w:ascii="Angsana New" w:hAnsi="Angsana New"/>
          <w:spacing w:val="6"/>
          <w:sz w:val="32"/>
          <w:szCs w:val="32"/>
          <w:cs/>
        </w:rPr>
        <w:t xml:space="preserve">บริษัท </w:t>
      </w:r>
      <w:r w:rsidR="002568A2" w:rsidRPr="002A175E">
        <w:rPr>
          <w:rFonts w:ascii="Angsana New" w:hAnsi="Angsana New"/>
          <w:color w:val="000000"/>
          <w:sz w:val="32"/>
          <w:szCs w:val="32"/>
          <w:cs/>
        </w:rPr>
        <w:t>โมโน เทคโนโลยี</w:t>
      </w:r>
      <w:r w:rsidR="002568A2" w:rsidRPr="005E3E1C">
        <w:rPr>
          <w:rFonts w:ascii="Angsana New" w:hAnsi="Angsana New"/>
          <w:spacing w:val="6"/>
          <w:sz w:val="32"/>
          <w:szCs w:val="32"/>
          <w:cs/>
        </w:rPr>
        <w:t xml:space="preserve"> </w:t>
      </w:r>
      <w:r w:rsidRPr="00A51A18">
        <w:rPr>
          <w:rFonts w:ascii="Angsana New" w:hAnsi="Angsana New"/>
          <w:spacing w:val="6"/>
          <w:sz w:val="32"/>
          <w:szCs w:val="32"/>
          <w:cs/>
        </w:rPr>
        <w:t xml:space="preserve">จำกัด (มหาชน) </w:t>
      </w:r>
      <w:r w:rsidRPr="00A51A18">
        <w:rPr>
          <w:rFonts w:ascii="Angsana New" w:hAnsi="Angsana New" w:hint="cs"/>
          <w:spacing w:val="6"/>
          <w:sz w:val="32"/>
          <w:szCs w:val="32"/>
          <w:cs/>
        </w:rPr>
        <w:t>และบริษัทย่อย</w:t>
      </w:r>
      <w:r w:rsidRPr="00A51A18">
        <w:rPr>
          <w:rFonts w:ascii="Angsana New" w:hAnsi="Angsana New"/>
          <w:spacing w:val="-4"/>
          <w:sz w:val="32"/>
          <w:szCs w:val="32"/>
        </w:rPr>
        <w:t xml:space="preserve"> </w:t>
      </w:r>
      <w:r w:rsidRPr="00A51A18">
        <w:rPr>
          <w:rFonts w:ascii="Angsana New" w:hAnsi="Angsana New"/>
          <w:spacing w:val="-4"/>
          <w:sz w:val="32"/>
          <w:szCs w:val="32"/>
          <w:cs/>
        </w:rPr>
        <w:t>สำหรับปีสิ้นสุดวันที่</w:t>
      </w:r>
      <w:r w:rsidRPr="00A51A18">
        <w:rPr>
          <w:rFonts w:ascii="Angsana New" w:hAnsi="Angsana New"/>
          <w:spacing w:val="-4"/>
          <w:sz w:val="32"/>
          <w:szCs w:val="32"/>
        </w:rPr>
        <w:t xml:space="preserve"> 31 </w:t>
      </w:r>
      <w:r w:rsidRPr="00A51A18">
        <w:rPr>
          <w:rFonts w:ascii="Angsana New" w:hAnsi="Angsana New"/>
          <w:spacing w:val="-4"/>
          <w:sz w:val="32"/>
          <w:szCs w:val="32"/>
          <w:cs/>
        </w:rPr>
        <w:t>ธันวาคม</w:t>
      </w:r>
      <w:r w:rsidRPr="00A51A18">
        <w:rPr>
          <w:rFonts w:ascii="Angsana New" w:hAnsi="Angsana New"/>
          <w:spacing w:val="-4"/>
          <w:sz w:val="32"/>
          <w:szCs w:val="32"/>
        </w:rPr>
        <w:t xml:space="preserve"> 2555 </w:t>
      </w:r>
      <w:r w:rsidRPr="00A51A18">
        <w:rPr>
          <w:rFonts w:ascii="Angsana New" w:hAnsi="Angsana New"/>
          <w:spacing w:val="-4"/>
          <w:sz w:val="32"/>
          <w:szCs w:val="32"/>
          <w:cs/>
        </w:rPr>
        <w:t>ตรวจสอบโดยผู้สอบบัญช</w:t>
      </w:r>
      <w:r w:rsidRPr="00A51A18">
        <w:rPr>
          <w:rFonts w:ascii="Angsana New" w:hAnsi="Angsana New" w:hint="cs"/>
          <w:spacing w:val="-4"/>
          <w:sz w:val="32"/>
          <w:szCs w:val="32"/>
          <w:cs/>
        </w:rPr>
        <w:t>ีท่านอื่น</w:t>
      </w:r>
      <w:r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A51A18">
        <w:rPr>
          <w:rFonts w:ascii="Angsana New" w:hAnsi="Angsana New"/>
          <w:spacing w:val="-4"/>
          <w:sz w:val="32"/>
          <w:szCs w:val="32"/>
          <w:cs/>
        </w:rPr>
        <w:t>ซึ่งแสดงความเห็นอย่าง</w:t>
      </w:r>
      <w:r>
        <w:rPr>
          <w:rFonts w:ascii="Angsana New" w:hAnsi="Angsana New" w:hint="cs"/>
          <w:spacing w:val="-4"/>
          <w:sz w:val="32"/>
          <w:szCs w:val="32"/>
          <w:cs/>
        </w:rPr>
        <w:t>ไม่</w:t>
      </w:r>
      <w:r>
        <w:rPr>
          <w:rFonts w:ascii="Angsana New" w:hAnsi="Angsana New"/>
          <w:spacing w:val="-4"/>
          <w:sz w:val="32"/>
          <w:szCs w:val="32"/>
          <w:cs/>
        </w:rPr>
        <w:t>มีเงื่อนไข</w:t>
      </w:r>
      <w:r>
        <w:rPr>
          <w:rFonts w:ascii="Angsana New" w:hAnsi="Angsana New" w:hint="cs"/>
          <w:spacing w:val="-4"/>
          <w:sz w:val="32"/>
          <w:szCs w:val="32"/>
          <w:cs/>
        </w:rPr>
        <w:t>ตาม</w:t>
      </w:r>
      <w:r w:rsidR="002568A2">
        <w:rPr>
          <w:rFonts w:ascii="Angsana New" w:hAnsi="Angsana New"/>
          <w:spacing w:val="-4"/>
          <w:sz w:val="32"/>
          <w:szCs w:val="32"/>
          <w:cs/>
        </w:rPr>
        <w:t>รายงานลงวันที่</w:t>
      </w:r>
      <w:r w:rsidR="002568A2">
        <w:rPr>
          <w:rFonts w:ascii="Angsana New" w:hAnsi="Angsana New"/>
          <w:spacing w:val="-4"/>
          <w:sz w:val="32"/>
          <w:szCs w:val="32"/>
        </w:rPr>
        <w:t xml:space="preserve"> 26</w:t>
      </w:r>
      <w:r w:rsidRPr="00A51A18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Pr="00A51A18">
        <w:rPr>
          <w:rFonts w:ascii="Angsana New" w:hAnsi="Angsana New" w:hint="cs"/>
          <w:spacing w:val="-4"/>
          <w:sz w:val="32"/>
          <w:szCs w:val="32"/>
          <w:cs/>
        </w:rPr>
        <w:t>กุมภาพันธ์</w:t>
      </w:r>
      <w:r w:rsidRPr="00A51A18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="002568A2">
        <w:rPr>
          <w:rFonts w:ascii="Angsana New" w:hAnsi="Angsana New"/>
          <w:spacing w:val="-4"/>
          <w:sz w:val="32"/>
          <w:szCs w:val="32"/>
        </w:rPr>
        <w:t>2556</w:t>
      </w:r>
    </w:p>
    <w:p w:rsidR="00EC092F" w:rsidRDefault="00EC092F" w:rsidP="00EC092F">
      <w:pPr>
        <w:spacing w:before="140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ศุภชัย ปัญญาวัฒโน</w:t>
      </w:r>
    </w:p>
    <w:p w:rsidR="00EC092F" w:rsidRDefault="00EC092F" w:rsidP="00EC092F">
      <w:pPr>
        <w:tabs>
          <w:tab w:val="left" w:pos="720"/>
          <w:tab w:val="center" w:pos="6480"/>
        </w:tabs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 xml:space="preserve">ผู้สอบบัญชีรับอนุญาต เลขทะเบียน </w:t>
      </w:r>
      <w:r>
        <w:rPr>
          <w:rFonts w:ascii="Angsana New" w:hAnsi="Angsana New"/>
          <w:sz w:val="32"/>
          <w:szCs w:val="32"/>
        </w:rPr>
        <w:t>3930</w:t>
      </w:r>
    </w:p>
    <w:p w:rsidR="00EC092F" w:rsidRDefault="00EC092F" w:rsidP="00EC092F">
      <w:pPr>
        <w:tabs>
          <w:tab w:val="left" w:pos="720"/>
          <w:tab w:val="center" w:pos="6480"/>
        </w:tabs>
        <w:rPr>
          <w:rFonts w:ascii="Angsana New" w:hAnsi="Angsana New"/>
          <w:sz w:val="32"/>
          <w:szCs w:val="32"/>
        </w:rPr>
      </w:pPr>
    </w:p>
    <w:p w:rsidR="00EC092F" w:rsidRPr="009C729D" w:rsidRDefault="00EC092F" w:rsidP="00EC092F">
      <w:pPr>
        <w:tabs>
          <w:tab w:val="left" w:pos="720"/>
          <w:tab w:val="center" w:pos="5760"/>
        </w:tabs>
        <w:ind w:right="-45"/>
        <w:rPr>
          <w:rFonts w:ascii="Angsana New" w:hAnsi="Angsana New"/>
          <w:sz w:val="32"/>
          <w:szCs w:val="32"/>
        </w:rPr>
      </w:pPr>
      <w:r w:rsidRPr="009C729D">
        <w:rPr>
          <w:rFonts w:ascii="Angsana New" w:hAnsi="Angsana New"/>
          <w:sz w:val="32"/>
          <w:szCs w:val="32"/>
          <w:cs/>
        </w:rPr>
        <w:t>บริษัท สำนักงาน เอินส์ท แอนด์ ยัง จำกัด</w:t>
      </w:r>
    </w:p>
    <w:p w:rsidR="00EC092F" w:rsidRDefault="00EC092F" w:rsidP="00EC092F">
      <w:pPr>
        <w:tabs>
          <w:tab w:val="left" w:pos="720"/>
          <w:tab w:val="left" w:pos="2160"/>
          <w:tab w:val="right" w:pos="7200"/>
          <w:tab w:val="right" w:pos="8540"/>
        </w:tabs>
        <w:ind w:left="1440" w:right="-43" w:hanging="1440"/>
      </w:pPr>
      <w:r>
        <w:rPr>
          <w:rFonts w:ascii="Angsana New" w:hAnsi="Angsana New"/>
          <w:sz w:val="32"/>
          <w:szCs w:val="32"/>
          <w:cs/>
        </w:rPr>
        <w:t>กรุงเทพฯ</w:t>
      </w:r>
      <w:r>
        <w:rPr>
          <w:rFonts w:ascii="Angsana New" w:hAnsi="Angsana New"/>
          <w:sz w:val="32"/>
          <w:szCs w:val="32"/>
        </w:rPr>
        <w:t xml:space="preserve">: </w:t>
      </w:r>
      <w:r w:rsidR="006D2A73">
        <w:rPr>
          <w:rFonts w:ascii="Angsana New" w:hAnsi="Angsana New"/>
          <w:sz w:val="32"/>
          <w:szCs w:val="32"/>
        </w:rPr>
        <w:t>19</w:t>
      </w:r>
      <w:r>
        <w:rPr>
          <w:rFonts w:ascii="Angsana New" w:hAnsi="Angsana New"/>
          <w:sz w:val="32"/>
          <w:szCs w:val="32"/>
        </w:rPr>
        <w:t xml:space="preserve"> </w:t>
      </w:r>
      <w:r w:rsidRPr="002A175E">
        <w:rPr>
          <w:rFonts w:ascii="Angsana New" w:hAnsi="Angsana New" w:hint="cs"/>
          <w:sz w:val="32"/>
          <w:szCs w:val="32"/>
          <w:cs/>
        </w:rPr>
        <w:t>กุมภาพันธ์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>2557</w:t>
      </w:r>
    </w:p>
    <w:sectPr w:rsidR="00EC092F" w:rsidSect="001C1009">
      <w:footerReference w:type="default" r:id="rId11"/>
      <w:footerReference w:type="first" r:id="rId12"/>
      <w:pgSz w:w="11907" w:h="16840" w:code="9"/>
      <w:pgMar w:top="2160" w:right="1080" w:bottom="1080" w:left="1296" w:header="706" w:footer="706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E09" w:rsidRDefault="004F4E09">
      <w:r>
        <w:separator/>
      </w:r>
    </w:p>
  </w:endnote>
  <w:endnote w:type="continuationSeparator" w:id="0">
    <w:p w:rsidR="004F4E09" w:rsidRDefault="004F4E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114" w:rsidRDefault="00D35BE5" w:rsidP="00A537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 w:rsidR="00124114"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:rsidR="00124114" w:rsidRDefault="00124114" w:rsidP="00A5379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009" w:rsidRPr="001C1009" w:rsidRDefault="001C1009">
    <w:pPr>
      <w:pStyle w:val="Footer"/>
      <w:jc w:val="right"/>
      <w:rPr>
        <w:rFonts w:ascii="Angsana New" w:hAnsi="Angsana New"/>
        <w:sz w:val="32"/>
        <w:szCs w:val="3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4AA" w:rsidRPr="003154AA" w:rsidRDefault="003154AA">
    <w:pPr>
      <w:pStyle w:val="Footer"/>
      <w:jc w:val="right"/>
      <w:rPr>
        <w:rFonts w:ascii="Angsana New" w:hAnsi="Angsana New"/>
        <w:sz w:val="32"/>
        <w:szCs w:val="3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18B" w:rsidRPr="001C1009" w:rsidRDefault="00F2218B">
    <w:pPr>
      <w:pStyle w:val="Footer"/>
      <w:jc w:val="right"/>
      <w:rPr>
        <w:rFonts w:ascii="Angsana New" w:hAnsi="Angsana New"/>
        <w:sz w:val="32"/>
        <w:szCs w:val="32"/>
      </w:rPr>
    </w:pPr>
    <w:r w:rsidRPr="001C1009">
      <w:rPr>
        <w:rFonts w:ascii="Angsana New" w:hAnsi="Angsana New"/>
        <w:sz w:val="32"/>
        <w:szCs w:val="32"/>
      </w:rPr>
      <w:fldChar w:fldCharType="begin"/>
    </w:r>
    <w:r w:rsidRPr="001C1009">
      <w:rPr>
        <w:rFonts w:ascii="Angsana New" w:hAnsi="Angsana New"/>
        <w:sz w:val="32"/>
        <w:szCs w:val="32"/>
      </w:rPr>
      <w:instrText xml:space="preserve"> PAGE   \* MERGEFORMAT </w:instrText>
    </w:r>
    <w:r w:rsidRPr="001C1009">
      <w:rPr>
        <w:rFonts w:ascii="Angsana New" w:hAnsi="Angsana New"/>
        <w:sz w:val="32"/>
        <w:szCs w:val="32"/>
      </w:rPr>
      <w:fldChar w:fldCharType="separate"/>
    </w:r>
    <w:r w:rsidR="005424B0">
      <w:rPr>
        <w:rFonts w:ascii="Angsana New" w:hAnsi="Angsana New"/>
        <w:noProof/>
        <w:sz w:val="32"/>
        <w:szCs w:val="32"/>
      </w:rPr>
      <w:t>2</w:t>
    </w:r>
    <w:r w:rsidRPr="001C1009">
      <w:rPr>
        <w:rFonts w:ascii="Angsana New" w:hAnsi="Angsana New"/>
        <w:noProof/>
        <w:sz w:val="32"/>
        <w:szCs w:val="32"/>
      </w:rPr>
      <w:fldChar w:fldCharType="end"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873" w:rsidRPr="00400873" w:rsidRDefault="00400873">
    <w:pPr>
      <w:pStyle w:val="Footer"/>
      <w:jc w:val="right"/>
      <w:rPr>
        <w:rFonts w:ascii="Angsana New" w:hAnsi="Angsana New"/>
        <w:sz w:val="32"/>
        <w:szCs w:val="32"/>
      </w:rPr>
    </w:pPr>
  </w:p>
  <w:p w:rsidR="003154AA" w:rsidRPr="003154AA" w:rsidRDefault="003154AA">
    <w:pPr>
      <w:pStyle w:val="Footer"/>
      <w:jc w:val="right"/>
      <w:rPr>
        <w:rFonts w:ascii="Angsana New" w:hAnsi="Angsana New"/>
        <w:sz w:val="32"/>
        <w:szCs w:val="3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E09" w:rsidRDefault="004F4E09">
      <w:r>
        <w:separator/>
      </w:r>
    </w:p>
  </w:footnote>
  <w:footnote w:type="continuationSeparator" w:id="0">
    <w:p w:rsidR="004F4E09" w:rsidRDefault="004F4E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452BE"/>
    <w:multiLevelType w:val="hybridMultilevel"/>
    <w:tmpl w:val="004473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AD2263"/>
    <w:multiLevelType w:val="hybridMultilevel"/>
    <w:tmpl w:val="AE28E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2077F2"/>
    <w:multiLevelType w:val="hybridMultilevel"/>
    <w:tmpl w:val="77DCD2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446FB0"/>
    <w:multiLevelType w:val="hybridMultilevel"/>
    <w:tmpl w:val="531822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E61D73"/>
    <w:multiLevelType w:val="hybridMultilevel"/>
    <w:tmpl w:val="EDB6F0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390311"/>
    <w:multiLevelType w:val="hybridMultilevel"/>
    <w:tmpl w:val="F7CE56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C638B4"/>
    <w:rsid w:val="00020693"/>
    <w:rsid w:val="00026FFE"/>
    <w:rsid w:val="00030E73"/>
    <w:rsid w:val="00037504"/>
    <w:rsid w:val="00037A2A"/>
    <w:rsid w:val="00041E08"/>
    <w:rsid w:val="00051802"/>
    <w:rsid w:val="00051D32"/>
    <w:rsid w:val="00052788"/>
    <w:rsid w:val="00056A52"/>
    <w:rsid w:val="000613C3"/>
    <w:rsid w:val="00062E37"/>
    <w:rsid w:val="000752F4"/>
    <w:rsid w:val="00076268"/>
    <w:rsid w:val="000767C5"/>
    <w:rsid w:val="0007773C"/>
    <w:rsid w:val="00081AE3"/>
    <w:rsid w:val="00091A60"/>
    <w:rsid w:val="00092FAB"/>
    <w:rsid w:val="00093CB7"/>
    <w:rsid w:val="00095233"/>
    <w:rsid w:val="000971E3"/>
    <w:rsid w:val="000A105C"/>
    <w:rsid w:val="000A2E9F"/>
    <w:rsid w:val="000A51DA"/>
    <w:rsid w:val="000A6ADF"/>
    <w:rsid w:val="000A6DA8"/>
    <w:rsid w:val="000A7287"/>
    <w:rsid w:val="000B12D3"/>
    <w:rsid w:val="000C5F51"/>
    <w:rsid w:val="000D1A19"/>
    <w:rsid w:val="000D2F9C"/>
    <w:rsid w:val="000E031F"/>
    <w:rsid w:val="000E21F5"/>
    <w:rsid w:val="000E5434"/>
    <w:rsid w:val="000E638D"/>
    <w:rsid w:val="00102350"/>
    <w:rsid w:val="001078BC"/>
    <w:rsid w:val="001227BA"/>
    <w:rsid w:val="00124114"/>
    <w:rsid w:val="00125264"/>
    <w:rsid w:val="00134117"/>
    <w:rsid w:val="00145B58"/>
    <w:rsid w:val="0015106C"/>
    <w:rsid w:val="00151560"/>
    <w:rsid w:val="00154A44"/>
    <w:rsid w:val="00155572"/>
    <w:rsid w:val="00155C0B"/>
    <w:rsid w:val="001670E8"/>
    <w:rsid w:val="00173B73"/>
    <w:rsid w:val="00174396"/>
    <w:rsid w:val="001747A4"/>
    <w:rsid w:val="00181F06"/>
    <w:rsid w:val="001833AD"/>
    <w:rsid w:val="00183B29"/>
    <w:rsid w:val="001909D7"/>
    <w:rsid w:val="00196C49"/>
    <w:rsid w:val="001A5805"/>
    <w:rsid w:val="001C1009"/>
    <w:rsid w:val="001C7F40"/>
    <w:rsid w:val="001D0300"/>
    <w:rsid w:val="001E0157"/>
    <w:rsid w:val="001E335B"/>
    <w:rsid w:val="001E6E44"/>
    <w:rsid w:val="001E79B6"/>
    <w:rsid w:val="001F11DD"/>
    <w:rsid w:val="001F3F98"/>
    <w:rsid w:val="002028F5"/>
    <w:rsid w:val="00205DF0"/>
    <w:rsid w:val="002119BB"/>
    <w:rsid w:val="002231C6"/>
    <w:rsid w:val="0022331B"/>
    <w:rsid w:val="00224F70"/>
    <w:rsid w:val="00232EFE"/>
    <w:rsid w:val="0023320F"/>
    <w:rsid w:val="002339C7"/>
    <w:rsid w:val="00237180"/>
    <w:rsid w:val="00244422"/>
    <w:rsid w:val="00247F00"/>
    <w:rsid w:val="00253178"/>
    <w:rsid w:val="0025670C"/>
    <w:rsid w:val="002568A2"/>
    <w:rsid w:val="002629AF"/>
    <w:rsid w:val="0026728D"/>
    <w:rsid w:val="002674F3"/>
    <w:rsid w:val="002706F5"/>
    <w:rsid w:val="00270E73"/>
    <w:rsid w:val="002723E2"/>
    <w:rsid w:val="0028106F"/>
    <w:rsid w:val="0028440A"/>
    <w:rsid w:val="00287FC7"/>
    <w:rsid w:val="00296EFE"/>
    <w:rsid w:val="002A1050"/>
    <w:rsid w:val="002A175E"/>
    <w:rsid w:val="002A3047"/>
    <w:rsid w:val="002A3C9A"/>
    <w:rsid w:val="002A6592"/>
    <w:rsid w:val="002B0E6F"/>
    <w:rsid w:val="002B10DE"/>
    <w:rsid w:val="002C4F64"/>
    <w:rsid w:val="002D3849"/>
    <w:rsid w:val="002D502E"/>
    <w:rsid w:val="002D5605"/>
    <w:rsid w:val="002D6E5F"/>
    <w:rsid w:val="002D789F"/>
    <w:rsid w:val="002D7978"/>
    <w:rsid w:val="002E6F57"/>
    <w:rsid w:val="002E7022"/>
    <w:rsid w:val="002F2FC6"/>
    <w:rsid w:val="00300751"/>
    <w:rsid w:val="00301A11"/>
    <w:rsid w:val="00303D79"/>
    <w:rsid w:val="00303E8A"/>
    <w:rsid w:val="00303FBF"/>
    <w:rsid w:val="00305699"/>
    <w:rsid w:val="003154AA"/>
    <w:rsid w:val="003201A7"/>
    <w:rsid w:val="0032406D"/>
    <w:rsid w:val="00324DFE"/>
    <w:rsid w:val="00330B74"/>
    <w:rsid w:val="00331403"/>
    <w:rsid w:val="0033349D"/>
    <w:rsid w:val="00335AD9"/>
    <w:rsid w:val="00354789"/>
    <w:rsid w:val="0037314D"/>
    <w:rsid w:val="0037345B"/>
    <w:rsid w:val="00375A9E"/>
    <w:rsid w:val="00380C52"/>
    <w:rsid w:val="00380EE1"/>
    <w:rsid w:val="003835EA"/>
    <w:rsid w:val="00390E8D"/>
    <w:rsid w:val="00392519"/>
    <w:rsid w:val="00397E0B"/>
    <w:rsid w:val="003A4E05"/>
    <w:rsid w:val="003B0FB6"/>
    <w:rsid w:val="003C00DF"/>
    <w:rsid w:val="003D7E3E"/>
    <w:rsid w:val="003E3760"/>
    <w:rsid w:val="003F0234"/>
    <w:rsid w:val="003F1AF1"/>
    <w:rsid w:val="003F3E67"/>
    <w:rsid w:val="00400873"/>
    <w:rsid w:val="0040357B"/>
    <w:rsid w:val="00406FD8"/>
    <w:rsid w:val="00413501"/>
    <w:rsid w:val="00414EC6"/>
    <w:rsid w:val="00416215"/>
    <w:rsid w:val="00417A32"/>
    <w:rsid w:val="004206D6"/>
    <w:rsid w:val="00430285"/>
    <w:rsid w:val="00435905"/>
    <w:rsid w:val="004374E8"/>
    <w:rsid w:val="004408C8"/>
    <w:rsid w:val="00441620"/>
    <w:rsid w:val="004421BA"/>
    <w:rsid w:val="00450550"/>
    <w:rsid w:val="004570BB"/>
    <w:rsid w:val="0046101A"/>
    <w:rsid w:val="0046116F"/>
    <w:rsid w:val="00465F57"/>
    <w:rsid w:val="004700C8"/>
    <w:rsid w:val="0047694D"/>
    <w:rsid w:val="004A0877"/>
    <w:rsid w:val="004A6D54"/>
    <w:rsid w:val="004A7BB9"/>
    <w:rsid w:val="004B5592"/>
    <w:rsid w:val="004C2B6E"/>
    <w:rsid w:val="004C7E9B"/>
    <w:rsid w:val="004D7B80"/>
    <w:rsid w:val="004E42D8"/>
    <w:rsid w:val="004E7249"/>
    <w:rsid w:val="004E72B8"/>
    <w:rsid w:val="004F0511"/>
    <w:rsid w:val="004F05A0"/>
    <w:rsid w:val="004F0FDB"/>
    <w:rsid w:val="004F25F0"/>
    <w:rsid w:val="004F4E09"/>
    <w:rsid w:val="004F7ACD"/>
    <w:rsid w:val="00502FAC"/>
    <w:rsid w:val="005035BF"/>
    <w:rsid w:val="0050448C"/>
    <w:rsid w:val="0050735E"/>
    <w:rsid w:val="00513636"/>
    <w:rsid w:val="00520819"/>
    <w:rsid w:val="00532090"/>
    <w:rsid w:val="005424B0"/>
    <w:rsid w:val="0054525E"/>
    <w:rsid w:val="005461E5"/>
    <w:rsid w:val="00555913"/>
    <w:rsid w:val="00560C08"/>
    <w:rsid w:val="00561668"/>
    <w:rsid w:val="00562F23"/>
    <w:rsid w:val="00570B02"/>
    <w:rsid w:val="00572495"/>
    <w:rsid w:val="00574A47"/>
    <w:rsid w:val="00582F14"/>
    <w:rsid w:val="0058490F"/>
    <w:rsid w:val="00592EC6"/>
    <w:rsid w:val="00595A5F"/>
    <w:rsid w:val="005A02EA"/>
    <w:rsid w:val="005A13F3"/>
    <w:rsid w:val="005A25EC"/>
    <w:rsid w:val="005A67B9"/>
    <w:rsid w:val="005A6BB3"/>
    <w:rsid w:val="005A7064"/>
    <w:rsid w:val="005B23F5"/>
    <w:rsid w:val="005B3523"/>
    <w:rsid w:val="005B4530"/>
    <w:rsid w:val="005B72BF"/>
    <w:rsid w:val="005D61C6"/>
    <w:rsid w:val="005E5B22"/>
    <w:rsid w:val="005E64B0"/>
    <w:rsid w:val="005E6FC7"/>
    <w:rsid w:val="005E6FD8"/>
    <w:rsid w:val="005F6EB4"/>
    <w:rsid w:val="005F716B"/>
    <w:rsid w:val="00615A33"/>
    <w:rsid w:val="00615A7D"/>
    <w:rsid w:val="0062180B"/>
    <w:rsid w:val="00621ADB"/>
    <w:rsid w:val="00623F22"/>
    <w:rsid w:val="00633A33"/>
    <w:rsid w:val="006366C2"/>
    <w:rsid w:val="0063769C"/>
    <w:rsid w:val="00637A0F"/>
    <w:rsid w:val="00641242"/>
    <w:rsid w:val="00644BA9"/>
    <w:rsid w:val="00650315"/>
    <w:rsid w:val="006651CB"/>
    <w:rsid w:val="00665FD4"/>
    <w:rsid w:val="0066641C"/>
    <w:rsid w:val="0067512B"/>
    <w:rsid w:val="006753F6"/>
    <w:rsid w:val="00681268"/>
    <w:rsid w:val="00681668"/>
    <w:rsid w:val="00685CA6"/>
    <w:rsid w:val="00686886"/>
    <w:rsid w:val="00692328"/>
    <w:rsid w:val="006923A9"/>
    <w:rsid w:val="0069254D"/>
    <w:rsid w:val="00693398"/>
    <w:rsid w:val="00697CDE"/>
    <w:rsid w:val="006A28FD"/>
    <w:rsid w:val="006A38A8"/>
    <w:rsid w:val="006A3F0C"/>
    <w:rsid w:val="006A5D0A"/>
    <w:rsid w:val="006A783A"/>
    <w:rsid w:val="006B2C1D"/>
    <w:rsid w:val="006B5BB2"/>
    <w:rsid w:val="006B7393"/>
    <w:rsid w:val="006C6EFC"/>
    <w:rsid w:val="006D2A73"/>
    <w:rsid w:val="006D305B"/>
    <w:rsid w:val="006D722B"/>
    <w:rsid w:val="006E0A4D"/>
    <w:rsid w:val="006E4312"/>
    <w:rsid w:val="006F120A"/>
    <w:rsid w:val="006F141D"/>
    <w:rsid w:val="006F1E28"/>
    <w:rsid w:val="006F32A7"/>
    <w:rsid w:val="006F46C6"/>
    <w:rsid w:val="00700CC3"/>
    <w:rsid w:val="007016C6"/>
    <w:rsid w:val="007030A6"/>
    <w:rsid w:val="00713D30"/>
    <w:rsid w:val="00714D46"/>
    <w:rsid w:val="00715E86"/>
    <w:rsid w:val="00722D5F"/>
    <w:rsid w:val="0072598C"/>
    <w:rsid w:val="00727319"/>
    <w:rsid w:val="00730AF3"/>
    <w:rsid w:val="00734437"/>
    <w:rsid w:val="00734968"/>
    <w:rsid w:val="00737B8E"/>
    <w:rsid w:val="00743761"/>
    <w:rsid w:val="00744FAB"/>
    <w:rsid w:val="0074519F"/>
    <w:rsid w:val="00746B7D"/>
    <w:rsid w:val="00746EB7"/>
    <w:rsid w:val="007552B8"/>
    <w:rsid w:val="007565D8"/>
    <w:rsid w:val="00760447"/>
    <w:rsid w:val="00761FBD"/>
    <w:rsid w:val="00772ACC"/>
    <w:rsid w:val="0078428D"/>
    <w:rsid w:val="00785DE7"/>
    <w:rsid w:val="00796AD7"/>
    <w:rsid w:val="007A0CFE"/>
    <w:rsid w:val="007A53FA"/>
    <w:rsid w:val="007B022A"/>
    <w:rsid w:val="007B4530"/>
    <w:rsid w:val="007B4D6C"/>
    <w:rsid w:val="007C0852"/>
    <w:rsid w:val="007C1277"/>
    <w:rsid w:val="007C270C"/>
    <w:rsid w:val="007D1012"/>
    <w:rsid w:val="007D29B9"/>
    <w:rsid w:val="007F28C3"/>
    <w:rsid w:val="007F64BD"/>
    <w:rsid w:val="007F727F"/>
    <w:rsid w:val="007F7D57"/>
    <w:rsid w:val="00815310"/>
    <w:rsid w:val="00815D4C"/>
    <w:rsid w:val="00817DDC"/>
    <w:rsid w:val="008212AF"/>
    <w:rsid w:val="00824F31"/>
    <w:rsid w:val="00827F76"/>
    <w:rsid w:val="00832577"/>
    <w:rsid w:val="00833597"/>
    <w:rsid w:val="00836D42"/>
    <w:rsid w:val="00840FD0"/>
    <w:rsid w:val="00845843"/>
    <w:rsid w:val="00845F7F"/>
    <w:rsid w:val="0085112C"/>
    <w:rsid w:val="00861DA9"/>
    <w:rsid w:val="00861EFB"/>
    <w:rsid w:val="008709B2"/>
    <w:rsid w:val="00872A10"/>
    <w:rsid w:val="00890E66"/>
    <w:rsid w:val="0089746C"/>
    <w:rsid w:val="008A0714"/>
    <w:rsid w:val="008A60F7"/>
    <w:rsid w:val="008A6F0D"/>
    <w:rsid w:val="008B2808"/>
    <w:rsid w:val="008C2D97"/>
    <w:rsid w:val="008C57CA"/>
    <w:rsid w:val="008C7318"/>
    <w:rsid w:val="008D224A"/>
    <w:rsid w:val="008D7C06"/>
    <w:rsid w:val="008F5AC6"/>
    <w:rsid w:val="00900CA2"/>
    <w:rsid w:val="00902A0E"/>
    <w:rsid w:val="00904A44"/>
    <w:rsid w:val="009137EF"/>
    <w:rsid w:val="00921D4F"/>
    <w:rsid w:val="00925D5E"/>
    <w:rsid w:val="009328E7"/>
    <w:rsid w:val="00933418"/>
    <w:rsid w:val="00947D22"/>
    <w:rsid w:val="00950CFC"/>
    <w:rsid w:val="0095696E"/>
    <w:rsid w:val="009576C6"/>
    <w:rsid w:val="00961345"/>
    <w:rsid w:val="00965110"/>
    <w:rsid w:val="00965B98"/>
    <w:rsid w:val="00972EB9"/>
    <w:rsid w:val="00984D34"/>
    <w:rsid w:val="00985B70"/>
    <w:rsid w:val="00996097"/>
    <w:rsid w:val="009A6E59"/>
    <w:rsid w:val="009B441D"/>
    <w:rsid w:val="009B68E4"/>
    <w:rsid w:val="009C0493"/>
    <w:rsid w:val="009C79D0"/>
    <w:rsid w:val="009C7B33"/>
    <w:rsid w:val="009D2170"/>
    <w:rsid w:val="009D3B4B"/>
    <w:rsid w:val="009E6353"/>
    <w:rsid w:val="009E7D42"/>
    <w:rsid w:val="009F65CF"/>
    <w:rsid w:val="00A02990"/>
    <w:rsid w:val="00A02B12"/>
    <w:rsid w:val="00A045A9"/>
    <w:rsid w:val="00A07381"/>
    <w:rsid w:val="00A10C4E"/>
    <w:rsid w:val="00A13B42"/>
    <w:rsid w:val="00A1705D"/>
    <w:rsid w:val="00A172FD"/>
    <w:rsid w:val="00A1791E"/>
    <w:rsid w:val="00A17949"/>
    <w:rsid w:val="00A2399A"/>
    <w:rsid w:val="00A2531D"/>
    <w:rsid w:val="00A25ED1"/>
    <w:rsid w:val="00A27198"/>
    <w:rsid w:val="00A36AE7"/>
    <w:rsid w:val="00A422B7"/>
    <w:rsid w:val="00A44079"/>
    <w:rsid w:val="00A443FB"/>
    <w:rsid w:val="00A53795"/>
    <w:rsid w:val="00A56FF2"/>
    <w:rsid w:val="00A7003E"/>
    <w:rsid w:val="00A70C86"/>
    <w:rsid w:val="00A73B8E"/>
    <w:rsid w:val="00A909FD"/>
    <w:rsid w:val="00A9245A"/>
    <w:rsid w:val="00A9699C"/>
    <w:rsid w:val="00AA134A"/>
    <w:rsid w:val="00AA217F"/>
    <w:rsid w:val="00AA5848"/>
    <w:rsid w:val="00AD50BA"/>
    <w:rsid w:val="00AD73E9"/>
    <w:rsid w:val="00AE261C"/>
    <w:rsid w:val="00AF046D"/>
    <w:rsid w:val="00AF4D66"/>
    <w:rsid w:val="00AF5DE7"/>
    <w:rsid w:val="00B04EEC"/>
    <w:rsid w:val="00B13EAF"/>
    <w:rsid w:val="00B22CF9"/>
    <w:rsid w:val="00B269D9"/>
    <w:rsid w:val="00B355EE"/>
    <w:rsid w:val="00B43EAE"/>
    <w:rsid w:val="00B47941"/>
    <w:rsid w:val="00B616E2"/>
    <w:rsid w:val="00B63154"/>
    <w:rsid w:val="00B63193"/>
    <w:rsid w:val="00B6508C"/>
    <w:rsid w:val="00B650F0"/>
    <w:rsid w:val="00B705D5"/>
    <w:rsid w:val="00B74A71"/>
    <w:rsid w:val="00B76024"/>
    <w:rsid w:val="00B8328F"/>
    <w:rsid w:val="00B965F0"/>
    <w:rsid w:val="00BC3F19"/>
    <w:rsid w:val="00BC5C72"/>
    <w:rsid w:val="00BC7F1A"/>
    <w:rsid w:val="00BD163F"/>
    <w:rsid w:val="00BD50A6"/>
    <w:rsid w:val="00BD62D7"/>
    <w:rsid w:val="00BE7AFA"/>
    <w:rsid w:val="00BF0338"/>
    <w:rsid w:val="00C0005F"/>
    <w:rsid w:val="00C00A8B"/>
    <w:rsid w:val="00C066C2"/>
    <w:rsid w:val="00C06941"/>
    <w:rsid w:val="00C06B03"/>
    <w:rsid w:val="00C07A34"/>
    <w:rsid w:val="00C21369"/>
    <w:rsid w:val="00C226A9"/>
    <w:rsid w:val="00C23164"/>
    <w:rsid w:val="00C27216"/>
    <w:rsid w:val="00C30520"/>
    <w:rsid w:val="00C33373"/>
    <w:rsid w:val="00C3483A"/>
    <w:rsid w:val="00C36149"/>
    <w:rsid w:val="00C364B1"/>
    <w:rsid w:val="00C37811"/>
    <w:rsid w:val="00C401AC"/>
    <w:rsid w:val="00C41205"/>
    <w:rsid w:val="00C415A3"/>
    <w:rsid w:val="00C46447"/>
    <w:rsid w:val="00C477B3"/>
    <w:rsid w:val="00C479F3"/>
    <w:rsid w:val="00C50880"/>
    <w:rsid w:val="00C50EBA"/>
    <w:rsid w:val="00C55058"/>
    <w:rsid w:val="00C638B4"/>
    <w:rsid w:val="00C701C0"/>
    <w:rsid w:val="00C812C7"/>
    <w:rsid w:val="00C85CDD"/>
    <w:rsid w:val="00C973C4"/>
    <w:rsid w:val="00CA356E"/>
    <w:rsid w:val="00CA37F4"/>
    <w:rsid w:val="00CA7D81"/>
    <w:rsid w:val="00CB15F6"/>
    <w:rsid w:val="00CB4F1B"/>
    <w:rsid w:val="00CC691D"/>
    <w:rsid w:val="00CE1941"/>
    <w:rsid w:val="00CE69EA"/>
    <w:rsid w:val="00CF03E7"/>
    <w:rsid w:val="00CF1963"/>
    <w:rsid w:val="00CF5074"/>
    <w:rsid w:val="00CF63B2"/>
    <w:rsid w:val="00CF73AC"/>
    <w:rsid w:val="00CF7806"/>
    <w:rsid w:val="00D052C3"/>
    <w:rsid w:val="00D10F37"/>
    <w:rsid w:val="00D1170E"/>
    <w:rsid w:val="00D11A84"/>
    <w:rsid w:val="00D13406"/>
    <w:rsid w:val="00D168E7"/>
    <w:rsid w:val="00D17C01"/>
    <w:rsid w:val="00D35BE5"/>
    <w:rsid w:val="00D3702A"/>
    <w:rsid w:val="00D431CA"/>
    <w:rsid w:val="00D452AE"/>
    <w:rsid w:val="00D47777"/>
    <w:rsid w:val="00D6162C"/>
    <w:rsid w:val="00D644CA"/>
    <w:rsid w:val="00D72611"/>
    <w:rsid w:val="00D8413D"/>
    <w:rsid w:val="00D8729C"/>
    <w:rsid w:val="00D97A0D"/>
    <w:rsid w:val="00DB0135"/>
    <w:rsid w:val="00DB27E8"/>
    <w:rsid w:val="00DB4ADC"/>
    <w:rsid w:val="00DB62C0"/>
    <w:rsid w:val="00DC012C"/>
    <w:rsid w:val="00DD29FE"/>
    <w:rsid w:val="00DD49FF"/>
    <w:rsid w:val="00DD549C"/>
    <w:rsid w:val="00DE1494"/>
    <w:rsid w:val="00DF0EE8"/>
    <w:rsid w:val="00DF7008"/>
    <w:rsid w:val="00E03764"/>
    <w:rsid w:val="00E1017E"/>
    <w:rsid w:val="00E15431"/>
    <w:rsid w:val="00E15B41"/>
    <w:rsid w:val="00E16942"/>
    <w:rsid w:val="00E16F65"/>
    <w:rsid w:val="00E20BA8"/>
    <w:rsid w:val="00E2304A"/>
    <w:rsid w:val="00E23CB4"/>
    <w:rsid w:val="00E31E69"/>
    <w:rsid w:val="00E475CF"/>
    <w:rsid w:val="00E50527"/>
    <w:rsid w:val="00E50985"/>
    <w:rsid w:val="00E61C79"/>
    <w:rsid w:val="00E65501"/>
    <w:rsid w:val="00E701FC"/>
    <w:rsid w:val="00E7544D"/>
    <w:rsid w:val="00E81B0F"/>
    <w:rsid w:val="00E911D1"/>
    <w:rsid w:val="00E94DFF"/>
    <w:rsid w:val="00E95378"/>
    <w:rsid w:val="00E95968"/>
    <w:rsid w:val="00EA4890"/>
    <w:rsid w:val="00EA5624"/>
    <w:rsid w:val="00EB13EB"/>
    <w:rsid w:val="00EB160F"/>
    <w:rsid w:val="00EC01B8"/>
    <w:rsid w:val="00EC092F"/>
    <w:rsid w:val="00ED0A2D"/>
    <w:rsid w:val="00ED20EC"/>
    <w:rsid w:val="00ED2CDB"/>
    <w:rsid w:val="00ED3FD9"/>
    <w:rsid w:val="00ED5920"/>
    <w:rsid w:val="00ED6BAA"/>
    <w:rsid w:val="00ED6F74"/>
    <w:rsid w:val="00EE4207"/>
    <w:rsid w:val="00EE6BF2"/>
    <w:rsid w:val="00EF10D2"/>
    <w:rsid w:val="00EF2EAB"/>
    <w:rsid w:val="00F06858"/>
    <w:rsid w:val="00F21A16"/>
    <w:rsid w:val="00F21CEC"/>
    <w:rsid w:val="00F2218B"/>
    <w:rsid w:val="00F26365"/>
    <w:rsid w:val="00F27FCA"/>
    <w:rsid w:val="00F30840"/>
    <w:rsid w:val="00F31D35"/>
    <w:rsid w:val="00F33170"/>
    <w:rsid w:val="00F44039"/>
    <w:rsid w:val="00F44B6D"/>
    <w:rsid w:val="00F46AAD"/>
    <w:rsid w:val="00F57D38"/>
    <w:rsid w:val="00F64B7E"/>
    <w:rsid w:val="00F65781"/>
    <w:rsid w:val="00F66DCA"/>
    <w:rsid w:val="00F67B24"/>
    <w:rsid w:val="00F70CFF"/>
    <w:rsid w:val="00F71A8A"/>
    <w:rsid w:val="00F75180"/>
    <w:rsid w:val="00F75466"/>
    <w:rsid w:val="00F80C65"/>
    <w:rsid w:val="00F818FB"/>
    <w:rsid w:val="00F865D5"/>
    <w:rsid w:val="00F91069"/>
    <w:rsid w:val="00FA0BF8"/>
    <w:rsid w:val="00FA0E50"/>
    <w:rsid w:val="00FA23FD"/>
    <w:rsid w:val="00FB3422"/>
    <w:rsid w:val="00FC04C0"/>
    <w:rsid w:val="00FC3C8D"/>
    <w:rsid w:val="00FC63AF"/>
    <w:rsid w:val="00FD1ED7"/>
    <w:rsid w:val="00FD384F"/>
    <w:rsid w:val="00FD40AB"/>
    <w:rsid w:val="00FD4962"/>
    <w:rsid w:val="00FD52FE"/>
    <w:rsid w:val="00FD7764"/>
    <w:rsid w:val="00FE0656"/>
    <w:rsid w:val="00FE7FFB"/>
    <w:rsid w:val="00FF1155"/>
    <w:rsid w:val="00FF2545"/>
    <w:rsid w:val="00FF6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38B4"/>
    <w:pPr>
      <w:overflowPunct w:val="0"/>
      <w:autoSpaceDE w:val="0"/>
      <w:autoSpaceDN w:val="0"/>
      <w:adjustRightInd w:val="0"/>
      <w:textAlignment w:val="baseline"/>
    </w:pPr>
    <w:rPr>
      <w:rFonts w:hAnsi="Tms Rm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C638B4"/>
  </w:style>
  <w:style w:type="paragraph" w:styleId="Footer">
    <w:name w:val="footer"/>
    <w:basedOn w:val="Normal"/>
    <w:link w:val="FooterChar"/>
    <w:uiPriority w:val="99"/>
    <w:rsid w:val="00C638B4"/>
    <w:pPr>
      <w:tabs>
        <w:tab w:val="center" w:pos="4153"/>
        <w:tab w:val="right" w:pos="8306"/>
      </w:tabs>
    </w:pPr>
  </w:style>
  <w:style w:type="paragraph" w:customStyle="1" w:styleId="a">
    <w:name w:val="อักขระ"/>
    <w:basedOn w:val="Normal"/>
    <w:rsid w:val="00C638B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a0">
    <w:name w:val="???????"/>
    <w:basedOn w:val="Normal"/>
    <w:rsid w:val="0032406D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 w:cs="Batang"/>
      <w:sz w:val="30"/>
      <w:szCs w:val="30"/>
      <w:lang w:val="th-TH"/>
    </w:rPr>
  </w:style>
  <w:style w:type="paragraph" w:styleId="ListParagraph">
    <w:name w:val="List Paragraph"/>
    <w:basedOn w:val="Normal"/>
    <w:uiPriority w:val="34"/>
    <w:qFormat/>
    <w:rsid w:val="00A422B7"/>
    <w:pPr>
      <w:ind w:left="720"/>
      <w:contextualSpacing/>
    </w:pPr>
    <w:rPr>
      <w:szCs w:val="30"/>
    </w:rPr>
  </w:style>
  <w:style w:type="paragraph" w:styleId="Header">
    <w:name w:val="header"/>
    <w:basedOn w:val="Normal"/>
    <w:link w:val="HeaderChar"/>
    <w:rsid w:val="0085112C"/>
    <w:pPr>
      <w:tabs>
        <w:tab w:val="center" w:pos="4680"/>
        <w:tab w:val="right" w:pos="9360"/>
      </w:tabs>
    </w:pPr>
    <w:rPr>
      <w:szCs w:val="30"/>
    </w:rPr>
  </w:style>
  <w:style w:type="character" w:customStyle="1" w:styleId="HeaderChar">
    <w:name w:val="Header Char"/>
    <w:link w:val="Header"/>
    <w:rsid w:val="0085112C"/>
    <w:rPr>
      <w:rFonts w:hAnsi="Tms Rmn"/>
      <w:sz w:val="24"/>
      <w:szCs w:val="30"/>
    </w:rPr>
  </w:style>
  <w:style w:type="character" w:customStyle="1" w:styleId="FooterChar">
    <w:name w:val="Footer Char"/>
    <w:link w:val="Footer"/>
    <w:uiPriority w:val="99"/>
    <w:rsid w:val="0085112C"/>
    <w:rPr>
      <w:rFonts w:hAnsi="Tms Rmn"/>
      <w:sz w:val="24"/>
      <w:szCs w:val="24"/>
    </w:rPr>
  </w:style>
  <w:style w:type="paragraph" w:customStyle="1" w:styleId="Default">
    <w:name w:val="Default"/>
    <w:rsid w:val="004F25F0"/>
    <w:pPr>
      <w:widowControl w:val="0"/>
      <w:autoSpaceDE w:val="0"/>
      <w:autoSpaceDN w:val="0"/>
      <w:adjustRightInd w:val="0"/>
    </w:pPr>
    <w:rPr>
      <w:rFonts w:ascii="EucrosiaUPC" w:hAnsi="Calibri" w:cs="EucrosiaUPC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4F25F0"/>
    <w:pPr>
      <w:spacing w:line="368" w:lineRule="atLeast"/>
    </w:pPr>
    <w:rPr>
      <w:rFonts w:ascii="Calibri"/>
      <w:color w:val="auto"/>
    </w:rPr>
  </w:style>
  <w:style w:type="paragraph" w:customStyle="1" w:styleId="CM2">
    <w:name w:val="CM2"/>
    <w:basedOn w:val="Default"/>
    <w:next w:val="Default"/>
    <w:uiPriority w:val="99"/>
    <w:rsid w:val="004F25F0"/>
    <w:rPr>
      <w:rFonts w:ascii="Calibri"/>
      <w:color w:val="auto"/>
    </w:rPr>
  </w:style>
  <w:style w:type="paragraph" w:styleId="BalloonText">
    <w:name w:val="Balloon Text"/>
    <w:basedOn w:val="Normal"/>
    <w:link w:val="BalloonTextChar"/>
    <w:rsid w:val="006A3F0C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rsid w:val="006A3F0C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F97D9-7457-4924-BD5B-F7B3061CD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428</Words>
  <Characters>2444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รายงานการสอบทานของผู้สอบบัญชีรับอนุญาต</vt:lpstr>
    </vt:vector>
  </TitlesOfParts>
  <Company>Ernst &amp; Young</Company>
  <LinksUpToDate>false</LinksUpToDate>
  <CharactersWithSpaces>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รายงานการสอบทานของผู้สอบบัญชีรับอนุญาต</dc:title>
  <dc:creator>YourNameHere</dc:creator>
  <cp:lastModifiedBy>trithanan</cp:lastModifiedBy>
  <cp:revision>2</cp:revision>
  <cp:lastPrinted>2014-02-19T09:50:00Z</cp:lastPrinted>
  <dcterms:created xsi:type="dcterms:W3CDTF">2014-02-19T12:39:00Z</dcterms:created>
  <dcterms:modified xsi:type="dcterms:W3CDTF">2014-02-19T12:39:00Z</dcterms:modified>
</cp:coreProperties>
</file>